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C0" w:rsidRPr="002772FA" w:rsidRDefault="00003FC0" w:rsidP="00003FC0">
      <w:pPr>
        <w:rPr>
          <w:sz w:val="22"/>
          <w:szCs w:val="22"/>
          <w:lang w:val="es-CL"/>
        </w:rPr>
      </w:pPr>
      <w:r>
        <w:rPr>
          <w:noProof/>
          <w:sz w:val="22"/>
          <w:szCs w:val="22"/>
          <w:lang w:val="es-CL" w:eastAsia="es-CL"/>
        </w:rPr>
        <w:drawing>
          <wp:anchor distT="0" distB="0" distL="114300" distR="114300" simplePos="0" relativeHeight="251659264" behindDoc="0" locked="0" layoutInCell="1" allowOverlap="1" wp14:anchorId="3CD0B850" wp14:editId="2E3BA1A4">
            <wp:simplePos x="0" y="0"/>
            <wp:positionH relativeFrom="column">
              <wp:posOffset>-114300</wp:posOffset>
            </wp:positionH>
            <wp:positionV relativeFrom="paragraph">
              <wp:posOffset>0</wp:posOffset>
            </wp:positionV>
            <wp:extent cx="323850" cy="685800"/>
            <wp:effectExtent l="19050" t="0" r="0" b="0"/>
            <wp:wrapSquare wrapText="largest"/>
            <wp:docPr id="2" name="Imagen 2"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hile"/>
                    <pic:cNvPicPr>
                      <a:picLocks noChangeAspect="1" noChangeArrowheads="1"/>
                    </pic:cNvPicPr>
                  </pic:nvPicPr>
                  <pic:blipFill>
                    <a:blip r:embed="rId6" cstate="print"/>
                    <a:srcRect/>
                    <a:stretch>
                      <a:fillRect/>
                    </a:stretch>
                  </pic:blipFill>
                  <pic:spPr bwMode="auto">
                    <a:xfrm>
                      <a:off x="0" y="0"/>
                      <a:ext cx="323850" cy="685800"/>
                    </a:xfrm>
                    <a:prstGeom prst="rect">
                      <a:avLst/>
                    </a:prstGeom>
                    <a:noFill/>
                  </pic:spPr>
                </pic:pic>
              </a:graphicData>
            </a:graphic>
          </wp:anchor>
        </w:drawing>
      </w:r>
      <w:r w:rsidRPr="002772FA">
        <w:rPr>
          <w:sz w:val="22"/>
          <w:szCs w:val="22"/>
          <w:lang w:val="es-CL"/>
        </w:rPr>
        <w:t xml:space="preserve">Universidad de Chile </w:t>
      </w:r>
    </w:p>
    <w:p w:rsidR="00003FC0" w:rsidRPr="002772FA" w:rsidRDefault="00003FC0" w:rsidP="00003FC0">
      <w:pPr>
        <w:rPr>
          <w:sz w:val="22"/>
          <w:szCs w:val="22"/>
          <w:lang w:val="es-CL"/>
        </w:rPr>
      </w:pPr>
      <w:r w:rsidRPr="002772FA">
        <w:rPr>
          <w:sz w:val="22"/>
          <w:szCs w:val="22"/>
          <w:lang w:val="es-CL"/>
        </w:rPr>
        <w:t>Facultad de Ciencias Sociales</w:t>
      </w:r>
    </w:p>
    <w:p w:rsidR="00003FC0" w:rsidRPr="002772FA" w:rsidRDefault="00003FC0" w:rsidP="00003FC0">
      <w:pPr>
        <w:rPr>
          <w:sz w:val="22"/>
          <w:szCs w:val="22"/>
          <w:lang w:val="es-CL"/>
        </w:rPr>
      </w:pPr>
      <w:r w:rsidRPr="002772FA">
        <w:rPr>
          <w:sz w:val="22"/>
          <w:szCs w:val="22"/>
          <w:lang w:val="es-CL"/>
        </w:rPr>
        <w:t>Escuela de Ciencias Sociales</w:t>
      </w:r>
    </w:p>
    <w:p w:rsidR="00003FC0" w:rsidRPr="0023376E" w:rsidRDefault="00003FC0" w:rsidP="00003FC0">
      <w:pPr>
        <w:rPr>
          <w:sz w:val="22"/>
          <w:szCs w:val="22"/>
          <w:lang w:val="es-CL"/>
        </w:rPr>
      </w:pPr>
      <w:r w:rsidRPr="002772FA">
        <w:rPr>
          <w:sz w:val="22"/>
          <w:szCs w:val="22"/>
          <w:lang w:val="es-CL"/>
        </w:rPr>
        <w:t xml:space="preserve">Carrera de </w:t>
      </w:r>
      <w:r>
        <w:rPr>
          <w:sz w:val="22"/>
          <w:szCs w:val="22"/>
          <w:lang w:val="es-CL"/>
        </w:rPr>
        <w:t>Psicología</w:t>
      </w:r>
    </w:p>
    <w:p w:rsidR="00003FC0" w:rsidRDefault="00003FC0" w:rsidP="00003FC0">
      <w:pPr>
        <w:jc w:val="center"/>
        <w:rPr>
          <w:b/>
          <w:lang w:val="es-CL"/>
        </w:rPr>
      </w:pPr>
    </w:p>
    <w:p w:rsidR="00003FC0" w:rsidRDefault="00003FC0" w:rsidP="00003FC0">
      <w:pPr>
        <w:jc w:val="center"/>
        <w:rPr>
          <w:b/>
          <w:lang w:val="es-CL"/>
        </w:rPr>
      </w:pPr>
      <w:r>
        <w:rPr>
          <w:b/>
          <w:lang w:val="es-CL"/>
        </w:rPr>
        <w:t>Programa</w:t>
      </w:r>
    </w:p>
    <w:p w:rsidR="00003FC0" w:rsidRPr="009D1684" w:rsidRDefault="009D1684" w:rsidP="009D1684">
      <w:pPr>
        <w:jc w:val="center"/>
        <w:rPr>
          <w:b/>
          <w:lang w:val="es-ES_tradnl"/>
        </w:rPr>
      </w:pPr>
      <w:r>
        <w:rPr>
          <w:b/>
          <w:lang w:val="es-ES_tradnl"/>
        </w:rPr>
        <w:t>ESTRATEGIAS DE INTERVENCIÓN CON Y EN LA COMUNIDAD</w:t>
      </w:r>
    </w:p>
    <w:p w:rsidR="00003FC0" w:rsidRPr="0023376E" w:rsidRDefault="00003FC0" w:rsidP="00003FC0">
      <w:pPr>
        <w:jc w:val="center"/>
        <w:rPr>
          <w: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16"/>
      </w:tblGrid>
      <w:tr w:rsidR="00003FC0" w:rsidRPr="009552CD" w:rsidTr="00901B8C">
        <w:tc>
          <w:tcPr>
            <w:tcW w:w="8644" w:type="dxa"/>
            <w:gridSpan w:val="2"/>
            <w:tcBorders>
              <w:bottom w:val="single" w:sz="4" w:space="0" w:color="auto"/>
            </w:tcBorders>
          </w:tcPr>
          <w:p w:rsidR="00003FC0" w:rsidRPr="009552CD" w:rsidRDefault="00003FC0" w:rsidP="00901B8C">
            <w:pPr>
              <w:rPr>
                <w:b/>
                <w:lang w:val="es-CL"/>
              </w:rPr>
            </w:pPr>
            <w:r w:rsidRPr="009552CD">
              <w:rPr>
                <w:b/>
                <w:lang w:val="es-CL"/>
              </w:rPr>
              <w:t>I.- Identificación de la actividad curricular</w:t>
            </w:r>
          </w:p>
        </w:tc>
      </w:tr>
      <w:tr w:rsidR="00003FC0" w:rsidRPr="009552CD" w:rsidTr="00901B8C">
        <w:tc>
          <w:tcPr>
            <w:tcW w:w="2628" w:type="dxa"/>
            <w:tcBorders>
              <w:top w:val="nil"/>
              <w:left w:val="single" w:sz="4" w:space="0" w:color="auto"/>
              <w:bottom w:val="nil"/>
              <w:right w:val="nil"/>
            </w:tcBorders>
          </w:tcPr>
          <w:p w:rsidR="00003FC0" w:rsidRPr="009552CD" w:rsidRDefault="00003FC0" w:rsidP="00901B8C">
            <w:pPr>
              <w:rPr>
                <w:lang w:val="es-CL"/>
              </w:rPr>
            </w:pPr>
            <w:r w:rsidRPr="009552CD">
              <w:rPr>
                <w:lang w:val="es-CL"/>
              </w:rPr>
              <w:t>Carrera en que se dicta:</w:t>
            </w:r>
          </w:p>
        </w:tc>
        <w:tc>
          <w:tcPr>
            <w:tcW w:w="6016" w:type="dxa"/>
            <w:tcBorders>
              <w:top w:val="nil"/>
              <w:left w:val="nil"/>
              <w:bottom w:val="nil"/>
              <w:right w:val="single" w:sz="4" w:space="0" w:color="auto"/>
            </w:tcBorders>
          </w:tcPr>
          <w:p w:rsidR="00003FC0" w:rsidRPr="009552CD" w:rsidRDefault="00003FC0" w:rsidP="00901B8C">
            <w:pPr>
              <w:rPr>
                <w:lang w:val="es-CL"/>
              </w:rPr>
            </w:pPr>
            <w:r w:rsidRPr="009552CD">
              <w:rPr>
                <w:lang w:val="es-CL"/>
              </w:rPr>
              <w:t>Psicología</w:t>
            </w:r>
          </w:p>
        </w:tc>
      </w:tr>
      <w:tr w:rsidR="00003FC0" w:rsidRPr="009552CD" w:rsidTr="00901B8C">
        <w:tc>
          <w:tcPr>
            <w:tcW w:w="2628" w:type="dxa"/>
            <w:tcBorders>
              <w:top w:val="nil"/>
              <w:left w:val="single" w:sz="4" w:space="0" w:color="auto"/>
              <w:bottom w:val="nil"/>
              <w:right w:val="nil"/>
            </w:tcBorders>
          </w:tcPr>
          <w:p w:rsidR="00003FC0" w:rsidRPr="009552CD" w:rsidRDefault="00003FC0" w:rsidP="00901B8C">
            <w:pPr>
              <w:rPr>
                <w:lang w:val="es-CL"/>
              </w:rPr>
            </w:pPr>
            <w:r w:rsidRPr="009552CD">
              <w:rPr>
                <w:lang w:val="es-CL"/>
              </w:rPr>
              <w:t>Profesor o equipo:</w:t>
            </w:r>
          </w:p>
        </w:tc>
        <w:tc>
          <w:tcPr>
            <w:tcW w:w="6016" w:type="dxa"/>
            <w:tcBorders>
              <w:top w:val="nil"/>
              <w:left w:val="nil"/>
              <w:bottom w:val="nil"/>
              <w:right w:val="single" w:sz="4" w:space="0" w:color="auto"/>
            </w:tcBorders>
          </w:tcPr>
          <w:p w:rsidR="00003FC0" w:rsidRPr="009552CD" w:rsidRDefault="00003FC0" w:rsidP="00901B8C">
            <w:pPr>
              <w:rPr>
                <w:lang w:val="es-CL"/>
              </w:rPr>
            </w:pPr>
            <w:r>
              <w:rPr>
                <w:lang w:val="es-CL"/>
              </w:rPr>
              <w:t>Germán Rozas</w:t>
            </w:r>
          </w:p>
        </w:tc>
      </w:tr>
      <w:tr w:rsidR="00003FC0" w:rsidRPr="009552CD" w:rsidTr="00901B8C">
        <w:tc>
          <w:tcPr>
            <w:tcW w:w="2628" w:type="dxa"/>
            <w:tcBorders>
              <w:top w:val="nil"/>
              <w:left w:val="single" w:sz="4" w:space="0" w:color="auto"/>
              <w:bottom w:val="nil"/>
              <w:right w:val="nil"/>
            </w:tcBorders>
          </w:tcPr>
          <w:p w:rsidR="00003FC0" w:rsidRPr="009552CD" w:rsidRDefault="00003FC0" w:rsidP="00901B8C">
            <w:pPr>
              <w:rPr>
                <w:lang w:val="es-CL"/>
              </w:rPr>
            </w:pPr>
            <w:r w:rsidRPr="009552CD">
              <w:rPr>
                <w:lang w:val="es-CL"/>
              </w:rPr>
              <w:t>Ciclo al que pertenece:</w:t>
            </w:r>
          </w:p>
        </w:tc>
        <w:tc>
          <w:tcPr>
            <w:tcW w:w="6016" w:type="dxa"/>
            <w:tcBorders>
              <w:top w:val="nil"/>
              <w:left w:val="nil"/>
              <w:bottom w:val="nil"/>
              <w:right w:val="single" w:sz="4" w:space="0" w:color="auto"/>
            </w:tcBorders>
          </w:tcPr>
          <w:p w:rsidR="00003FC0" w:rsidRPr="009552CD" w:rsidRDefault="00003FC0" w:rsidP="00901B8C">
            <w:pPr>
              <w:rPr>
                <w:lang w:val="es-CL"/>
              </w:rPr>
            </w:pPr>
            <w:r w:rsidRPr="009552CD">
              <w:rPr>
                <w:lang w:val="es-CL"/>
              </w:rPr>
              <w:t>Especialización</w:t>
            </w:r>
          </w:p>
        </w:tc>
      </w:tr>
      <w:tr w:rsidR="00003FC0" w:rsidRPr="009552CD" w:rsidTr="00901B8C">
        <w:tc>
          <w:tcPr>
            <w:tcW w:w="2628" w:type="dxa"/>
            <w:tcBorders>
              <w:top w:val="nil"/>
              <w:left w:val="single" w:sz="4" w:space="0" w:color="auto"/>
              <w:bottom w:val="nil"/>
              <w:right w:val="nil"/>
            </w:tcBorders>
          </w:tcPr>
          <w:p w:rsidR="00003FC0" w:rsidRPr="009552CD" w:rsidRDefault="00003FC0" w:rsidP="00901B8C">
            <w:pPr>
              <w:rPr>
                <w:lang w:val="es-CL"/>
              </w:rPr>
            </w:pPr>
            <w:r w:rsidRPr="009552CD">
              <w:rPr>
                <w:lang w:val="es-CL"/>
              </w:rPr>
              <w:t>Semestre:</w:t>
            </w:r>
          </w:p>
        </w:tc>
        <w:tc>
          <w:tcPr>
            <w:tcW w:w="6016" w:type="dxa"/>
            <w:tcBorders>
              <w:top w:val="nil"/>
              <w:left w:val="nil"/>
              <w:bottom w:val="nil"/>
              <w:right w:val="single" w:sz="4" w:space="0" w:color="auto"/>
            </w:tcBorders>
          </w:tcPr>
          <w:p w:rsidR="00003FC0" w:rsidRPr="009552CD" w:rsidRDefault="00003FC0" w:rsidP="00901B8C">
            <w:pPr>
              <w:rPr>
                <w:lang w:val="es-CL"/>
              </w:rPr>
            </w:pPr>
            <w:r w:rsidRPr="009552CD">
              <w:rPr>
                <w:lang w:val="es-CL"/>
              </w:rPr>
              <w:t>6° y 8°</w:t>
            </w:r>
          </w:p>
        </w:tc>
      </w:tr>
      <w:tr w:rsidR="00003FC0" w:rsidRPr="009552CD" w:rsidTr="00901B8C">
        <w:tc>
          <w:tcPr>
            <w:tcW w:w="2628" w:type="dxa"/>
            <w:tcBorders>
              <w:top w:val="nil"/>
              <w:left w:val="single" w:sz="4" w:space="0" w:color="auto"/>
              <w:bottom w:val="nil"/>
              <w:right w:val="nil"/>
            </w:tcBorders>
          </w:tcPr>
          <w:p w:rsidR="00003FC0" w:rsidRPr="009552CD" w:rsidRDefault="00003FC0" w:rsidP="00901B8C">
            <w:pPr>
              <w:rPr>
                <w:lang w:val="es-CL"/>
              </w:rPr>
            </w:pPr>
            <w:r w:rsidRPr="009552CD">
              <w:rPr>
                <w:lang w:val="es-CL"/>
              </w:rPr>
              <w:t>Modalidad:</w:t>
            </w:r>
          </w:p>
        </w:tc>
        <w:tc>
          <w:tcPr>
            <w:tcW w:w="6016" w:type="dxa"/>
            <w:tcBorders>
              <w:top w:val="nil"/>
              <w:left w:val="nil"/>
              <w:bottom w:val="nil"/>
              <w:right w:val="single" w:sz="4" w:space="0" w:color="auto"/>
            </w:tcBorders>
          </w:tcPr>
          <w:p w:rsidR="00003FC0" w:rsidRPr="009552CD" w:rsidRDefault="00003FC0" w:rsidP="00901B8C">
            <w:pPr>
              <w:rPr>
                <w:lang w:val="es-CL"/>
              </w:rPr>
            </w:pPr>
            <w:r w:rsidRPr="009552CD">
              <w:rPr>
                <w:lang w:val="es-CL"/>
              </w:rPr>
              <w:t>Presencial</w:t>
            </w:r>
          </w:p>
        </w:tc>
      </w:tr>
      <w:tr w:rsidR="00003FC0" w:rsidRPr="009552CD" w:rsidTr="00901B8C">
        <w:tc>
          <w:tcPr>
            <w:tcW w:w="2628" w:type="dxa"/>
            <w:tcBorders>
              <w:top w:val="nil"/>
              <w:left w:val="single" w:sz="4" w:space="0" w:color="auto"/>
              <w:bottom w:val="nil"/>
              <w:right w:val="nil"/>
            </w:tcBorders>
          </w:tcPr>
          <w:p w:rsidR="00003FC0" w:rsidRPr="009552CD" w:rsidRDefault="00003FC0" w:rsidP="00901B8C">
            <w:pPr>
              <w:rPr>
                <w:lang w:val="es-CL"/>
              </w:rPr>
            </w:pPr>
            <w:r w:rsidRPr="009552CD">
              <w:rPr>
                <w:lang w:val="es-CL"/>
              </w:rPr>
              <w:t>Carácter:</w:t>
            </w:r>
            <w:bookmarkStart w:id="0" w:name="_GoBack"/>
            <w:bookmarkEnd w:id="0"/>
          </w:p>
        </w:tc>
        <w:tc>
          <w:tcPr>
            <w:tcW w:w="6016" w:type="dxa"/>
            <w:tcBorders>
              <w:top w:val="nil"/>
              <w:left w:val="nil"/>
              <w:bottom w:val="nil"/>
              <w:right w:val="single" w:sz="4" w:space="0" w:color="auto"/>
            </w:tcBorders>
          </w:tcPr>
          <w:p w:rsidR="00003FC0" w:rsidRPr="009552CD" w:rsidRDefault="00003FC0" w:rsidP="00901B8C">
            <w:pPr>
              <w:rPr>
                <w:lang w:val="es-CL"/>
              </w:rPr>
            </w:pPr>
            <w:r w:rsidRPr="009552CD">
              <w:rPr>
                <w:lang w:val="es-CL"/>
              </w:rPr>
              <w:t>Optativo</w:t>
            </w:r>
          </w:p>
        </w:tc>
      </w:tr>
      <w:tr w:rsidR="00003FC0" w:rsidRPr="009552CD" w:rsidTr="00901B8C">
        <w:tc>
          <w:tcPr>
            <w:tcW w:w="2628" w:type="dxa"/>
            <w:tcBorders>
              <w:top w:val="nil"/>
              <w:left w:val="single" w:sz="4" w:space="0" w:color="auto"/>
              <w:bottom w:val="nil"/>
              <w:right w:val="nil"/>
            </w:tcBorders>
          </w:tcPr>
          <w:p w:rsidR="00003FC0" w:rsidRPr="009552CD" w:rsidRDefault="00003FC0" w:rsidP="00901B8C">
            <w:pPr>
              <w:rPr>
                <w:lang w:val="es-CL"/>
              </w:rPr>
            </w:pPr>
            <w:r w:rsidRPr="009552CD">
              <w:rPr>
                <w:lang w:val="es-CL"/>
              </w:rPr>
              <w:t>Pre - requisitos:</w:t>
            </w:r>
          </w:p>
        </w:tc>
        <w:tc>
          <w:tcPr>
            <w:tcW w:w="6016" w:type="dxa"/>
            <w:tcBorders>
              <w:top w:val="nil"/>
              <w:left w:val="nil"/>
              <w:bottom w:val="nil"/>
              <w:right w:val="single" w:sz="4" w:space="0" w:color="auto"/>
            </w:tcBorders>
          </w:tcPr>
          <w:p w:rsidR="00003FC0" w:rsidRPr="009552CD" w:rsidRDefault="00003FC0" w:rsidP="00901B8C">
            <w:pPr>
              <w:rPr>
                <w:lang w:val="es-CL"/>
              </w:rPr>
            </w:pPr>
            <w:r>
              <w:rPr>
                <w:lang w:val="es-CL"/>
              </w:rPr>
              <w:t xml:space="preserve">Psicología Comunitaria </w:t>
            </w:r>
          </w:p>
        </w:tc>
      </w:tr>
      <w:tr w:rsidR="00003FC0" w:rsidRPr="009552CD" w:rsidTr="00901B8C">
        <w:tc>
          <w:tcPr>
            <w:tcW w:w="2628" w:type="dxa"/>
            <w:tcBorders>
              <w:top w:val="nil"/>
              <w:left w:val="single" w:sz="4" w:space="0" w:color="auto"/>
              <w:bottom w:val="nil"/>
              <w:right w:val="nil"/>
            </w:tcBorders>
          </w:tcPr>
          <w:p w:rsidR="00003FC0" w:rsidRPr="009552CD" w:rsidRDefault="00003FC0" w:rsidP="00901B8C">
            <w:pPr>
              <w:rPr>
                <w:lang w:val="es-CL"/>
              </w:rPr>
            </w:pPr>
            <w:r w:rsidRPr="009552CD">
              <w:rPr>
                <w:lang w:val="es-CL"/>
              </w:rPr>
              <w:t>Año</w:t>
            </w:r>
          </w:p>
        </w:tc>
        <w:tc>
          <w:tcPr>
            <w:tcW w:w="6016" w:type="dxa"/>
            <w:tcBorders>
              <w:top w:val="nil"/>
              <w:left w:val="nil"/>
              <w:bottom w:val="nil"/>
              <w:right w:val="single" w:sz="4" w:space="0" w:color="auto"/>
            </w:tcBorders>
          </w:tcPr>
          <w:p w:rsidR="00003FC0" w:rsidRPr="009552CD" w:rsidRDefault="00003FC0" w:rsidP="00901B8C">
            <w:pPr>
              <w:rPr>
                <w:lang w:val="es-CL"/>
              </w:rPr>
            </w:pPr>
            <w:r w:rsidRPr="009552CD">
              <w:rPr>
                <w:lang w:val="es-CL"/>
              </w:rPr>
              <w:t>20</w:t>
            </w:r>
            <w:r>
              <w:rPr>
                <w:lang w:val="es-CL"/>
              </w:rPr>
              <w:t>16</w:t>
            </w:r>
          </w:p>
        </w:tc>
      </w:tr>
      <w:tr w:rsidR="00003FC0" w:rsidRPr="009552CD" w:rsidTr="00901B8C">
        <w:tc>
          <w:tcPr>
            <w:tcW w:w="8644" w:type="dxa"/>
            <w:gridSpan w:val="2"/>
            <w:tcBorders>
              <w:top w:val="single" w:sz="4" w:space="0" w:color="auto"/>
            </w:tcBorders>
          </w:tcPr>
          <w:p w:rsidR="00003FC0" w:rsidRPr="009552CD" w:rsidRDefault="00003FC0" w:rsidP="00901B8C">
            <w:pPr>
              <w:rPr>
                <w:b/>
                <w:lang w:val="es-CL"/>
              </w:rPr>
            </w:pPr>
            <w:r w:rsidRPr="009552CD">
              <w:rPr>
                <w:b/>
                <w:lang w:val="es-CL"/>
              </w:rPr>
              <w:t>II.- Descripción / Justificación de la actividad curricular</w:t>
            </w:r>
          </w:p>
        </w:tc>
      </w:tr>
      <w:tr w:rsidR="00003FC0" w:rsidRPr="009552CD" w:rsidTr="00901B8C">
        <w:tc>
          <w:tcPr>
            <w:tcW w:w="8644" w:type="dxa"/>
            <w:gridSpan w:val="2"/>
          </w:tcPr>
          <w:p w:rsidR="00003FC0" w:rsidRPr="00003FC0" w:rsidRDefault="00003FC0" w:rsidP="00003FC0">
            <w:pPr>
              <w:spacing w:before="240" w:after="240"/>
              <w:jc w:val="both"/>
            </w:pPr>
            <w:r w:rsidRPr="00003FC0">
              <w:t xml:space="preserve">Este curso tiene por propósito entrar a  un tema principal de la Línea de Psicología Comunitaria,  como es la intervención.  Justamente se trata de analizar  y revisar las diferentes apreciaciones sobre la misma  desde perspectivas críticas. Ello nos permitirá conocer los diferentes modelos de intervención, de manera de ir desde los más positivistas hasta los más participativos.  Sin embargo  uno de los temas que interesa  son las Políticas Sociales, las cuales originadas por el Estado, incorporan el tema de la intervención  pero sin la involucración  y participación de la comunidad,  aspecto que se proyecta   analizar.   Finalmente, otro aspecto que cruzará permanentemente el curso será un trabajo de terreno que deberán hacer los alumnos, con distintas poblaciones, de modo de </w:t>
            </w:r>
            <w:proofErr w:type="spellStart"/>
            <w:r w:rsidRPr="00003FC0">
              <w:t>experienciar</w:t>
            </w:r>
            <w:proofErr w:type="spellEnd"/>
            <w:r w:rsidRPr="00003FC0">
              <w:t xml:space="preserve"> dinámicas de acción,  a través de aprender haciendo, en contacto con organizaciones sociales, dirigentes y grupos de la comunidad.</w:t>
            </w:r>
          </w:p>
        </w:tc>
      </w:tr>
      <w:tr w:rsidR="00003FC0" w:rsidRPr="009552CD" w:rsidTr="00901B8C">
        <w:tc>
          <w:tcPr>
            <w:tcW w:w="8644" w:type="dxa"/>
            <w:gridSpan w:val="2"/>
          </w:tcPr>
          <w:p w:rsidR="00003FC0" w:rsidRPr="009552CD" w:rsidRDefault="00003FC0" w:rsidP="00901B8C">
            <w:pPr>
              <w:rPr>
                <w:b/>
                <w:lang w:val="es-CL"/>
              </w:rPr>
            </w:pPr>
            <w:r w:rsidRPr="009552CD">
              <w:rPr>
                <w:b/>
                <w:lang w:val="es-CL"/>
              </w:rPr>
              <w:t>III.- Objetivos de la actividad curricular</w:t>
            </w:r>
          </w:p>
        </w:tc>
      </w:tr>
      <w:tr w:rsidR="00003FC0" w:rsidRPr="009552CD" w:rsidTr="00901B8C">
        <w:tc>
          <w:tcPr>
            <w:tcW w:w="8644" w:type="dxa"/>
            <w:gridSpan w:val="2"/>
          </w:tcPr>
          <w:p w:rsidR="00003FC0" w:rsidRDefault="00003FC0" w:rsidP="00003FC0">
            <w:pPr>
              <w:widowControl w:val="0"/>
              <w:numPr>
                <w:ilvl w:val="0"/>
                <w:numId w:val="12"/>
              </w:numPr>
              <w:spacing w:before="240"/>
              <w:jc w:val="both"/>
              <w:rPr>
                <w:sz w:val="22"/>
                <w:lang w:val="es-ES_tradnl"/>
              </w:rPr>
            </w:pPr>
            <w:r>
              <w:rPr>
                <w:sz w:val="22"/>
                <w:lang w:val="es-ES_tradnl"/>
              </w:rPr>
              <w:t>Conocer desde una perspectiva crítica los distintos modelos de intervención comunitaria</w:t>
            </w:r>
          </w:p>
          <w:p w:rsidR="00003FC0" w:rsidRDefault="00003FC0" w:rsidP="00003FC0">
            <w:pPr>
              <w:widowControl w:val="0"/>
              <w:numPr>
                <w:ilvl w:val="0"/>
                <w:numId w:val="12"/>
              </w:numPr>
              <w:jc w:val="both"/>
              <w:rPr>
                <w:sz w:val="22"/>
                <w:lang w:val="es-ES_tradnl"/>
              </w:rPr>
            </w:pPr>
            <w:r>
              <w:rPr>
                <w:sz w:val="22"/>
                <w:lang w:val="es-ES_tradnl"/>
              </w:rPr>
              <w:t>Analizar el quehacer de la psicología comunitaria en el marco de las políticas públicas que abordan problemáticas sociales.</w:t>
            </w:r>
          </w:p>
          <w:p w:rsidR="00003FC0" w:rsidRPr="00003FC0" w:rsidRDefault="00003FC0" w:rsidP="00003FC0">
            <w:pPr>
              <w:widowControl w:val="0"/>
              <w:numPr>
                <w:ilvl w:val="0"/>
                <w:numId w:val="12"/>
              </w:numPr>
              <w:spacing w:after="240"/>
              <w:jc w:val="both"/>
              <w:rPr>
                <w:sz w:val="22"/>
                <w:lang w:val="es-ES_tradnl"/>
              </w:rPr>
            </w:pPr>
            <w:r>
              <w:rPr>
                <w:sz w:val="22"/>
                <w:lang w:val="es-ES_tradnl"/>
              </w:rPr>
              <w:t>Realizar por parte de los alumnos un trabajo de terreno,  y con ello aprender formas y métodos de Intervención.</w:t>
            </w:r>
          </w:p>
        </w:tc>
      </w:tr>
      <w:tr w:rsidR="00003FC0" w:rsidRPr="009552CD" w:rsidTr="00901B8C">
        <w:tc>
          <w:tcPr>
            <w:tcW w:w="8644" w:type="dxa"/>
            <w:gridSpan w:val="2"/>
          </w:tcPr>
          <w:p w:rsidR="00003FC0" w:rsidRPr="009552CD" w:rsidRDefault="00003FC0" w:rsidP="00901B8C">
            <w:pPr>
              <w:rPr>
                <w:b/>
                <w:lang w:val="es-CL"/>
              </w:rPr>
            </w:pPr>
            <w:r w:rsidRPr="009552CD">
              <w:rPr>
                <w:b/>
                <w:lang w:val="es-CL"/>
              </w:rPr>
              <w:t>IV.- Temáticas o contenidos de la actividad curricular</w:t>
            </w:r>
          </w:p>
        </w:tc>
      </w:tr>
      <w:tr w:rsidR="00003FC0" w:rsidRPr="009552CD" w:rsidTr="00901B8C">
        <w:tc>
          <w:tcPr>
            <w:tcW w:w="8644" w:type="dxa"/>
            <w:gridSpan w:val="2"/>
          </w:tcPr>
          <w:p w:rsidR="00003FC0" w:rsidRDefault="00003FC0" w:rsidP="00003FC0">
            <w:pPr>
              <w:pStyle w:val="Ttulo2"/>
              <w:numPr>
                <w:ilvl w:val="0"/>
                <w:numId w:val="21"/>
              </w:numPr>
              <w:rPr>
                <w:lang w:val="es-ES_tradnl"/>
              </w:rPr>
            </w:pPr>
            <w:r>
              <w:rPr>
                <w:lang w:val="es-ES_tradnl"/>
              </w:rPr>
              <w:lastRenderedPageBreak/>
              <w:t xml:space="preserve">Concepto de Intervención </w:t>
            </w:r>
          </w:p>
          <w:p w:rsidR="00003FC0" w:rsidRPr="00003FC0" w:rsidRDefault="00003FC0" w:rsidP="00003FC0">
            <w:pPr>
              <w:pStyle w:val="Prrafodelista"/>
              <w:numPr>
                <w:ilvl w:val="0"/>
                <w:numId w:val="23"/>
              </w:numPr>
              <w:ind w:left="426" w:hanging="426"/>
              <w:rPr>
                <w:lang w:val="es-ES_tradnl"/>
              </w:rPr>
            </w:pPr>
            <w:r w:rsidRPr="00003FC0">
              <w:rPr>
                <w:lang w:val="es-ES_tradnl"/>
              </w:rPr>
              <w:t xml:space="preserve">Tipos de Comunidad </w:t>
            </w:r>
          </w:p>
          <w:p w:rsidR="00003FC0" w:rsidRPr="00003FC0" w:rsidRDefault="00003FC0" w:rsidP="00003FC0">
            <w:pPr>
              <w:pStyle w:val="Prrafodelista"/>
              <w:numPr>
                <w:ilvl w:val="0"/>
                <w:numId w:val="23"/>
              </w:numPr>
              <w:ind w:left="426" w:hanging="426"/>
              <w:rPr>
                <w:lang w:val="es-ES_tradnl"/>
              </w:rPr>
            </w:pPr>
            <w:r w:rsidRPr="00003FC0">
              <w:rPr>
                <w:lang w:val="es-ES_tradnl"/>
              </w:rPr>
              <w:t>Sujeto Comunitario</w:t>
            </w:r>
          </w:p>
          <w:p w:rsidR="00003FC0" w:rsidRPr="00003FC0" w:rsidRDefault="00003FC0" w:rsidP="00003FC0">
            <w:pPr>
              <w:pStyle w:val="Prrafodelista"/>
              <w:numPr>
                <w:ilvl w:val="0"/>
                <w:numId w:val="23"/>
              </w:numPr>
              <w:ind w:left="426" w:hanging="426"/>
              <w:jc w:val="both"/>
              <w:rPr>
                <w:lang w:val="es-ES_tradnl"/>
              </w:rPr>
            </w:pPr>
            <w:r w:rsidRPr="00003FC0">
              <w:rPr>
                <w:lang w:val="es-ES_tradnl"/>
              </w:rPr>
              <w:t>Intervención Comunitaria</w:t>
            </w:r>
          </w:p>
          <w:p w:rsidR="00003FC0" w:rsidRPr="00003FC0" w:rsidRDefault="00003FC0" w:rsidP="00003FC0">
            <w:pPr>
              <w:pStyle w:val="Prrafodelista"/>
              <w:numPr>
                <w:ilvl w:val="0"/>
                <w:numId w:val="23"/>
              </w:numPr>
              <w:ind w:left="426" w:hanging="426"/>
              <w:jc w:val="both"/>
              <w:rPr>
                <w:lang w:val="es-ES_tradnl"/>
              </w:rPr>
            </w:pPr>
            <w:r w:rsidRPr="00003FC0">
              <w:rPr>
                <w:lang w:val="es-ES_tradnl"/>
              </w:rPr>
              <w:t xml:space="preserve">Intervención Social </w:t>
            </w:r>
          </w:p>
          <w:p w:rsidR="00003FC0" w:rsidRPr="00003FC0" w:rsidRDefault="00003FC0" w:rsidP="00003FC0">
            <w:pPr>
              <w:pStyle w:val="Prrafodelista"/>
              <w:numPr>
                <w:ilvl w:val="0"/>
                <w:numId w:val="23"/>
              </w:numPr>
              <w:ind w:left="426" w:hanging="426"/>
              <w:jc w:val="both"/>
              <w:rPr>
                <w:lang w:val="es-ES_tradnl"/>
              </w:rPr>
            </w:pPr>
            <w:r w:rsidRPr="00003FC0">
              <w:rPr>
                <w:lang w:val="es-ES_tradnl"/>
              </w:rPr>
              <w:t xml:space="preserve">Paradigmas y Críticas a </w:t>
            </w:r>
            <w:smartTag w:uri="urn:schemas-microsoft-com:office:smarttags" w:element="PersonName">
              <w:smartTagPr>
                <w:attr w:name="ProductID" w:val="la Intervenci￳n"/>
              </w:smartTagPr>
              <w:r w:rsidRPr="00003FC0">
                <w:rPr>
                  <w:lang w:val="es-ES_tradnl"/>
                </w:rPr>
                <w:t>la Intervención</w:t>
              </w:r>
            </w:smartTag>
            <w:r w:rsidRPr="00003FC0">
              <w:rPr>
                <w:lang w:val="es-ES_tradnl"/>
              </w:rPr>
              <w:t xml:space="preserve">  </w:t>
            </w:r>
          </w:p>
          <w:p w:rsidR="00003FC0" w:rsidRDefault="00003FC0" w:rsidP="00003FC0">
            <w:pPr>
              <w:rPr>
                <w:b/>
                <w:lang w:val="es-ES_tradnl"/>
              </w:rPr>
            </w:pPr>
          </w:p>
          <w:p w:rsidR="00003FC0" w:rsidRDefault="00003FC0" w:rsidP="00003FC0">
            <w:pPr>
              <w:pStyle w:val="Ttulo2"/>
              <w:numPr>
                <w:ilvl w:val="0"/>
                <w:numId w:val="21"/>
              </w:numPr>
              <w:rPr>
                <w:lang w:val="es-ES_tradnl"/>
              </w:rPr>
            </w:pPr>
            <w:r w:rsidRPr="00D632CF">
              <w:rPr>
                <w:lang w:val="es-ES_tradnl"/>
              </w:rPr>
              <w:t>Políticas Sociales Comunitarias</w:t>
            </w:r>
          </w:p>
          <w:p w:rsidR="00003FC0" w:rsidRPr="007C7308" w:rsidRDefault="00003FC0" w:rsidP="00003FC0">
            <w:pPr>
              <w:pStyle w:val="Listaconvietas"/>
              <w:rPr>
                <w:lang w:val="es-ES_tradnl"/>
              </w:rPr>
            </w:pPr>
            <w:r w:rsidRPr="007C7308">
              <w:rPr>
                <w:lang w:val="es-ES_tradnl"/>
              </w:rPr>
              <w:t>Concepto de Políticas Sociales</w:t>
            </w:r>
          </w:p>
          <w:p w:rsidR="00003FC0" w:rsidRPr="007C7308" w:rsidRDefault="00003FC0" w:rsidP="00003FC0">
            <w:pPr>
              <w:pStyle w:val="Listaconvietas"/>
              <w:rPr>
                <w:lang w:val="es-ES_tradnl"/>
              </w:rPr>
            </w:pPr>
            <w:r w:rsidRPr="007C7308">
              <w:rPr>
                <w:lang w:val="es-ES_tradnl"/>
              </w:rPr>
              <w:t>Evolución de las Políticas Sociales</w:t>
            </w:r>
          </w:p>
          <w:p w:rsidR="00003FC0" w:rsidRPr="007C7308" w:rsidRDefault="00003FC0" w:rsidP="00003FC0">
            <w:pPr>
              <w:pStyle w:val="Listaconvietas"/>
              <w:rPr>
                <w:lang w:val="es-ES_tradnl"/>
              </w:rPr>
            </w:pPr>
            <w:r w:rsidRPr="007C7308">
              <w:rPr>
                <w:lang w:val="es-ES_tradnl"/>
              </w:rPr>
              <w:t>Propuesta del Estado Societario</w:t>
            </w:r>
          </w:p>
          <w:p w:rsidR="00003FC0" w:rsidRDefault="00003FC0" w:rsidP="00003FC0">
            <w:pPr>
              <w:pStyle w:val="Listaconvietas"/>
              <w:rPr>
                <w:lang w:val="es-ES_tradnl"/>
              </w:rPr>
            </w:pPr>
            <w:r w:rsidRPr="007C7308">
              <w:rPr>
                <w:lang w:val="es-ES_tradnl"/>
              </w:rPr>
              <w:t>Políticas Neoliberales</w:t>
            </w:r>
          </w:p>
          <w:p w:rsidR="00003FC0" w:rsidRDefault="00003FC0" w:rsidP="00003FC0">
            <w:pPr>
              <w:pStyle w:val="Listaconvietas"/>
              <w:rPr>
                <w:lang w:val="es-ES_tradnl"/>
              </w:rPr>
            </w:pPr>
            <w:r w:rsidRPr="007C7308">
              <w:rPr>
                <w:lang w:val="es-ES_tradnl"/>
              </w:rPr>
              <w:t>Políticas Sociales a nivel Latinoamericano</w:t>
            </w:r>
          </w:p>
          <w:p w:rsidR="00003FC0" w:rsidRDefault="00003FC0" w:rsidP="00003FC0">
            <w:pPr>
              <w:rPr>
                <w:b/>
                <w:lang w:val="es-ES_tradnl"/>
              </w:rPr>
            </w:pPr>
          </w:p>
          <w:p w:rsidR="00003FC0" w:rsidRPr="00382DCC" w:rsidRDefault="00003FC0" w:rsidP="00003FC0">
            <w:pPr>
              <w:pStyle w:val="Ttulo2"/>
              <w:numPr>
                <w:ilvl w:val="0"/>
                <w:numId w:val="21"/>
              </w:numPr>
            </w:pPr>
            <w:r>
              <w:t>La intervención diagnóstica en comunidad</w:t>
            </w:r>
          </w:p>
          <w:p w:rsidR="00003FC0" w:rsidRPr="009D5288" w:rsidRDefault="00003FC0" w:rsidP="00003FC0">
            <w:pPr>
              <w:pStyle w:val="Listaconvietas"/>
              <w:rPr>
                <w:lang w:val="es-ES_tradnl"/>
              </w:rPr>
            </w:pPr>
            <w:r w:rsidRPr="009D5288">
              <w:rPr>
                <w:lang w:val="es-ES_tradnl"/>
              </w:rPr>
              <w:t>Programas</w:t>
            </w:r>
            <w:r>
              <w:rPr>
                <w:lang w:val="es-ES_tradnl"/>
              </w:rPr>
              <w:t xml:space="preserve"> (Casos)</w:t>
            </w:r>
          </w:p>
          <w:p w:rsidR="00003FC0" w:rsidRPr="009D5288" w:rsidRDefault="00003FC0" w:rsidP="00003FC0">
            <w:pPr>
              <w:pStyle w:val="Listaconvietas"/>
              <w:rPr>
                <w:lang w:val="es-ES_tradnl"/>
              </w:rPr>
            </w:pPr>
            <w:r w:rsidRPr="009D5288">
              <w:rPr>
                <w:lang w:val="es-ES_tradnl"/>
              </w:rPr>
              <w:t>Proyectos</w:t>
            </w:r>
          </w:p>
          <w:p w:rsidR="00003FC0" w:rsidRDefault="00003FC0" w:rsidP="00003FC0">
            <w:pPr>
              <w:pStyle w:val="Listaconvietas"/>
            </w:pPr>
            <w:r>
              <w:t xml:space="preserve">Técnicas de Diagnóstico </w:t>
            </w:r>
          </w:p>
          <w:p w:rsidR="00003FC0" w:rsidRDefault="00003FC0" w:rsidP="00003FC0">
            <w:pPr>
              <w:pStyle w:val="Listaconvietas"/>
              <w:numPr>
                <w:ilvl w:val="0"/>
                <w:numId w:val="0"/>
              </w:numPr>
              <w:ind w:left="360" w:hanging="360"/>
            </w:pPr>
          </w:p>
          <w:p w:rsidR="00003FC0" w:rsidRDefault="00003FC0" w:rsidP="00003FC0">
            <w:pPr>
              <w:pStyle w:val="Ttulo2"/>
              <w:numPr>
                <w:ilvl w:val="0"/>
                <w:numId w:val="21"/>
              </w:numPr>
              <w:rPr>
                <w:lang w:val="es-ES_tradnl"/>
              </w:rPr>
            </w:pPr>
            <w:r>
              <w:rPr>
                <w:lang w:val="es-ES_tradnl"/>
              </w:rPr>
              <w:t xml:space="preserve">Intervención y Subjetividad </w:t>
            </w:r>
          </w:p>
          <w:p w:rsidR="00003FC0" w:rsidRDefault="00003FC0" w:rsidP="00003FC0">
            <w:pPr>
              <w:pStyle w:val="Listaconvietas"/>
              <w:ind w:left="426" w:hanging="426"/>
              <w:rPr>
                <w:lang w:val="es-ES_tradnl"/>
              </w:rPr>
            </w:pPr>
            <w:r>
              <w:rPr>
                <w:lang w:val="es-ES_tradnl"/>
              </w:rPr>
              <w:t>Intervención y Subjetividad</w:t>
            </w:r>
          </w:p>
          <w:p w:rsidR="00003FC0" w:rsidRPr="009D5288" w:rsidRDefault="00003FC0" w:rsidP="00003FC0">
            <w:pPr>
              <w:pStyle w:val="Listaconvietas"/>
              <w:ind w:left="426" w:hanging="426"/>
              <w:rPr>
                <w:lang w:val="es-ES_tradnl"/>
              </w:rPr>
            </w:pPr>
            <w:r>
              <w:rPr>
                <w:lang w:val="es-ES_tradnl"/>
              </w:rPr>
              <w:t>Deconstruccionismo</w:t>
            </w:r>
          </w:p>
          <w:p w:rsidR="00003FC0" w:rsidRDefault="00003FC0" w:rsidP="00003FC0">
            <w:pPr>
              <w:pStyle w:val="Listaconvietas"/>
              <w:ind w:left="426" w:hanging="426"/>
              <w:rPr>
                <w:lang w:val="es-ES_tradnl"/>
              </w:rPr>
            </w:pPr>
            <w:r>
              <w:rPr>
                <w:lang w:val="es-ES_tradnl"/>
              </w:rPr>
              <w:t>Trabajo con la Memoria</w:t>
            </w:r>
          </w:p>
          <w:p w:rsidR="00003FC0" w:rsidRDefault="00003FC0" w:rsidP="00003FC0">
            <w:pPr>
              <w:pStyle w:val="Listaconvietas"/>
              <w:ind w:left="426" w:hanging="426"/>
              <w:rPr>
                <w:lang w:val="es-ES_tradnl"/>
              </w:rPr>
            </w:pPr>
            <w:r>
              <w:rPr>
                <w:lang w:val="es-ES_tradnl"/>
              </w:rPr>
              <w:t xml:space="preserve">Trabajo con la Identidad </w:t>
            </w:r>
          </w:p>
          <w:p w:rsidR="00003FC0" w:rsidRDefault="00003FC0" w:rsidP="00003FC0">
            <w:pPr>
              <w:pStyle w:val="Listaconvietas"/>
              <w:ind w:left="426" w:hanging="426"/>
              <w:rPr>
                <w:lang w:val="es-ES_tradnl"/>
              </w:rPr>
            </w:pPr>
            <w:r w:rsidRPr="009D5288">
              <w:rPr>
                <w:lang w:val="es-ES_tradnl"/>
              </w:rPr>
              <w:t xml:space="preserve">Redes Sociales </w:t>
            </w:r>
          </w:p>
          <w:p w:rsidR="00003FC0" w:rsidRDefault="00003FC0" w:rsidP="00003FC0">
            <w:pPr>
              <w:pStyle w:val="Listaconvietas"/>
              <w:numPr>
                <w:ilvl w:val="0"/>
                <w:numId w:val="0"/>
              </w:numPr>
              <w:ind w:left="360" w:hanging="360"/>
            </w:pPr>
          </w:p>
          <w:p w:rsidR="00003FC0" w:rsidRDefault="00003FC0" w:rsidP="00003FC0">
            <w:pPr>
              <w:pStyle w:val="Ttulo2"/>
              <w:numPr>
                <w:ilvl w:val="0"/>
                <w:numId w:val="21"/>
              </w:numPr>
              <w:rPr>
                <w:lang w:val="es-ES_tradnl"/>
              </w:rPr>
            </w:pPr>
            <w:r>
              <w:rPr>
                <w:lang w:val="es-ES_tradnl"/>
              </w:rPr>
              <w:t>Intervención en   Pobreza, Medio Ambiente, Salud e Interculturalidad</w:t>
            </w:r>
          </w:p>
          <w:p w:rsidR="00003FC0" w:rsidRDefault="00003FC0" w:rsidP="00003FC0">
            <w:pPr>
              <w:pStyle w:val="Listaconvietas"/>
            </w:pPr>
            <w:r>
              <w:t>Pobreza desde lo Cualitativo</w:t>
            </w:r>
          </w:p>
          <w:p w:rsidR="00003FC0" w:rsidRDefault="00003FC0" w:rsidP="00003FC0">
            <w:pPr>
              <w:pStyle w:val="Listaconvietas"/>
            </w:pPr>
            <w:r>
              <w:t xml:space="preserve">Diagnóstico e Impacto Ambiental </w:t>
            </w:r>
          </w:p>
          <w:p w:rsidR="00003FC0" w:rsidRDefault="00003FC0" w:rsidP="00003FC0">
            <w:pPr>
              <w:pStyle w:val="Listaconvietas"/>
            </w:pPr>
            <w:r>
              <w:t>Salud  y la intervención Institucional</w:t>
            </w:r>
          </w:p>
          <w:p w:rsidR="00003FC0" w:rsidRDefault="00003FC0" w:rsidP="00003FC0">
            <w:pPr>
              <w:jc w:val="both"/>
              <w:rPr>
                <w:noProof/>
              </w:rPr>
            </w:pPr>
          </w:p>
          <w:p w:rsidR="00003FC0" w:rsidRDefault="00003FC0" w:rsidP="00003FC0">
            <w:pPr>
              <w:pStyle w:val="Ttulo2"/>
              <w:numPr>
                <w:ilvl w:val="0"/>
                <w:numId w:val="21"/>
              </w:numPr>
              <w:rPr>
                <w:lang w:val="es-ES_tradnl"/>
              </w:rPr>
            </w:pPr>
            <w:r>
              <w:rPr>
                <w:lang w:val="es-ES_tradnl"/>
              </w:rPr>
              <w:t>Intervención e Interculturalidad</w:t>
            </w:r>
          </w:p>
          <w:p w:rsidR="00003FC0" w:rsidRPr="00B1212B" w:rsidRDefault="00003FC0" w:rsidP="00003FC0">
            <w:pPr>
              <w:pStyle w:val="Listaconvietas"/>
              <w:rPr>
                <w:lang w:val="es-ES_tradnl"/>
              </w:rPr>
            </w:pPr>
            <w:r w:rsidRPr="00B1212B">
              <w:rPr>
                <w:lang w:val="es-ES_tradnl"/>
              </w:rPr>
              <w:t xml:space="preserve">Conceptos </w:t>
            </w:r>
          </w:p>
          <w:p w:rsidR="00003FC0" w:rsidRPr="00B1212B" w:rsidRDefault="00003FC0" w:rsidP="00003FC0">
            <w:pPr>
              <w:pStyle w:val="Listaconvietas"/>
              <w:rPr>
                <w:lang w:val="es-ES_tradnl"/>
              </w:rPr>
            </w:pPr>
            <w:r w:rsidRPr="00B1212B">
              <w:rPr>
                <w:lang w:val="es-ES_tradnl"/>
              </w:rPr>
              <w:t>Problemáticas: Migraciones</w:t>
            </w:r>
          </w:p>
          <w:p w:rsidR="00003FC0" w:rsidRDefault="00003FC0" w:rsidP="00003FC0">
            <w:pPr>
              <w:pStyle w:val="Listaconvietas"/>
              <w:rPr>
                <w:lang w:val="es-ES_tradnl"/>
              </w:rPr>
            </w:pPr>
            <w:r>
              <w:rPr>
                <w:lang w:val="es-ES_tradnl"/>
              </w:rPr>
              <w:t>Acciones y Proyectos</w:t>
            </w:r>
          </w:p>
          <w:p w:rsidR="00003FC0" w:rsidRDefault="00003FC0" w:rsidP="00003FC0">
            <w:pPr>
              <w:pStyle w:val="Listaconvietas"/>
              <w:rPr>
                <w:lang w:val="es-ES_tradnl"/>
              </w:rPr>
            </w:pPr>
            <w:r>
              <w:rPr>
                <w:lang w:val="es-ES_tradnl"/>
              </w:rPr>
              <w:t xml:space="preserve">Propuestas </w:t>
            </w:r>
          </w:p>
          <w:p w:rsidR="00003FC0" w:rsidRPr="00003FC0" w:rsidRDefault="00003FC0" w:rsidP="00003FC0">
            <w:pPr>
              <w:rPr>
                <w:b/>
                <w:lang w:val="es-ES_tradnl"/>
              </w:rPr>
            </w:pPr>
          </w:p>
        </w:tc>
      </w:tr>
      <w:tr w:rsidR="00003FC0" w:rsidRPr="009552CD" w:rsidTr="00901B8C">
        <w:tc>
          <w:tcPr>
            <w:tcW w:w="8644" w:type="dxa"/>
            <w:gridSpan w:val="2"/>
          </w:tcPr>
          <w:p w:rsidR="00003FC0" w:rsidRPr="009552CD" w:rsidRDefault="00003FC0" w:rsidP="00901B8C">
            <w:pPr>
              <w:rPr>
                <w:b/>
                <w:lang w:val="es-CL"/>
              </w:rPr>
            </w:pPr>
            <w:r w:rsidRPr="009552CD">
              <w:rPr>
                <w:b/>
                <w:lang w:val="es-CL"/>
              </w:rPr>
              <w:t>V.- Metodología de la actividad curricular</w:t>
            </w:r>
          </w:p>
        </w:tc>
      </w:tr>
      <w:tr w:rsidR="00003FC0" w:rsidRPr="009552CD" w:rsidTr="00901B8C">
        <w:tc>
          <w:tcPr>
            <w:tcW w:w="8644" w:type="dxa"/>
            <w:gridSpan w:val="2"/>
          </w:tcPr>
          <w:p w:rsidR="00003FC0" w:rsidRDefault="00003FC0" w:rsidP="00003FC0">
            <w:r>
              <w:t>La metodología del curso se estructura a partir de los siguientes criterios generales:</w:t>
            </w:r>
          </w:p>
          <w:p w:rsidR="00003FC0" w:rsidRDefault="00003FC0" w:rsidP="00003FC0">
            <w:pPr>
              <w:pStyle w:val="Listaconnmeros"/>
              <w:numPr>
                <w:ilvl w:val="0"/>
                <w:numId w:val="17"/>
              </w:numPr>
            </w:pPr>
            <w:r>
              <w:t xml:space="preserve">Empleo de una  modalidad interactiva y reflexiva de trabajo,  generando un ambiente de aprendizaje conversacional, en que los alumnos conserven un control activo de su proceso de aprendizaje. </w:t>
            </w:r>
          </w:p>
          <w:p w:rsidR="00003FC0" w:rsidRPr="001B1072" w:rsidRDefault="00003FC0" w:rsidP="00003FC0">
            <w:pPr>
              <w:pStyle w:val="Listaconnmeros"/>
            </w:pPr>
            <w:r>
              <w:rPr>
                <w:lang w:val="es-ES_tradnl"/>
              </w:rPr>
              <w:t xml:space="preserve">Ofrecer espacios </w:t>
            </w:r>
            <w:r w:rsidRPr="001B1072">
              <w:rPr>
                <w:lang w:val="es-ES_tradnl"/>
              </w:rPr>
              <w:t xml:space="preserve">para el aprendizaje personalizado y para el trabajo colaborativo </w:t>
            </w:r>
            <w:r>
              <w:rPr>
                <w:lang w:val="es-ES_tradnl"/>
              </w:rPr>
              <w:lastRenderedPageBreak/>
              <w:t>entre los alumnos.</w:t>
            </w:r>
          </w:p>
          <w:p w:rsidR="00003FC0" w:rsidRDefault="00003FC0" w:rsidP="00003FC0">
            <w:pPr>
              <w:pStyle w:val="Listaconnmeros"/>
            </w:pPr>
            <w:r>
              <w:t>Identificación de los conocimientos y experiencias previas de los alumnos en el ámbito de las intervenciones comunitarias.</w:t>
            </w:r>
          </w:p>
          <w:p w:rsidR="00003FC0" w:rsidRPr="00615675" w:rsidRDefault="00003FC0" w:rsidP="00003FC0">
            <w:pPr>
              <w:pStyle w:val="Listaconnmeros"/>
            </w:pPr>
            <w:r>
              <w:t>Conectar el trabajo conceptual y metodológico con una experiencia de intervención en el campo comunitario</w:t>
            </w:r>
          </w:p>
          <w:p w:rsidR="00003FC0" w:rsidRDefault="00003FC0" w:rsidP="00003FC0">
            <w:pPr>
              <w:pStyle w:val="Listaconnmeros"/>
            </w:pPr>
            <w:r>
              <w:t>Trabajo de Terreno con niños,  jóvenes y adultos en la Población Esperanza Andina de Peñalolén  y  en otras instituciones y lugares alternativos.</w:t>
            </w:r>
          </w:p>
          <w:p w:rsidR="00003FC0" w:rsidRDefault="00003FC0" w:rsidP="00003FC0">
            <w:pPr>
              <w:pStyle w:val="Listaconnmeros"/>
            </w:pPr>
            <w:r>
              <w:t>Exposición alumnos trabajos teóricos y experiencias de Terreno.</w:t>
            </w:r>
          </w:p>
          <w:p w:rsidR="00003FC0" w:rsidRPr="00003FC0" w:rsidRDefault="00003FC0" w:rsidP="00003FC0">
            <w:pPr>
              <w:tabs>
                <w:tab w:val="left" w:pos="-720"/>
                <w:tab w:val="left" w:pos="0"/>
              </w:tabs>
              <w:suppressAutoHyphens/>
              <w:jc w:val="both"/>
            </w:pPr>
          </w:p>
        </w:tc>
      </w:tr>
      <w:tr w:rsidR="00003FC0" w:rsidRPr="009552CD" w:rsidTr="00901B8C">
        <w:tc>
          <w:tcPr>
            <w:tcW w:w="8644" w:type="dxa"/>
            <w:gridSpan w:val="2"/>
          </w:tcPr>
          <w:p w:rsidR="00003FC0" w:rsidRPr="009552CD" w:rsidRDefault="00003FC0" w:rsidP="00901B8C">
            <w:pPr>
              <w:rPr>
                <w:b/>
                <w:lang w:val="es-CL"/>
              </w:rPr>
            </w:pPr>
            <w:r w:rsidRPr="009552CD">
              <w:rPr>
                <w:b/>
                <w:lang w:val="es-CL"/>
              </w:rPr>
              <w:lastRenderedPageBreak/>
              <w:t>VI.- Evaluación de la actividad curricular</w:t>
            </w:r>
          </w:p>
        </w:tc>
      </w:tr>
      <w:tr w:rsidR="00003FC0" w:rsidRPr="009552CD" w:rsidTr="00901B8C">
        <w:tc>
          <w:tcPr>
            <w:tcW w:w="8644" w:type="dxa"/>
            <w:gridSpan w:val="2"/>
          </w:tcPr>
          <w:p w:rsidR="00003FC0" w:rsidRDefault="00003FC0" w:rsidP="00003FC0">
            <w:pPr>
              <w:jc w:val="both"/>
              <w:rPr>
                <w:b/>
                <w:sz w:val="22"/>
                <w:lang w:val="es-ES_tradnl"/>
              </w:rPr>
            </w:pPr>
          </w:p>
          <w:p w:rsidR="00003FC0" w:rsidRPr="005529E9" w:rsidRDefault="00003FC0" w:rsidP="00003FC0">
            <w:pPr>
              <w:jc w:val="both"/>
              <w:rPr>
                <w:b/>
                <w:sz w:val="22"/>
                <w:lang w:val="es-ES_tradnl"/>
              </w:rPr>
            </w:pPr>
            <w:r w:rsidRPr="005529E9">
              <w:rPr>
                <w:b/>
                <w:sz w:val="22"/>
                <w:lang w:val="es-ES_tradnl"/>
              </w:rPr>
              <w:t>Evaluaciones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093"/>
              <w:gridCol w:w="2513"/>
              <w:gridCol w:w="993"/>
            </w:tblGrid>
            <w:tr w:rsidR="00003FC0" w:rsidRPr="005529E9" w:rsidTr="00901B8C">
              <w:tblPrEx>
                <w:tblCellMar>
                  <w:top w:w="0" w:type="dxa"/>
                  <w:bottom w:w="0" w:type="dxa"/>
                </w:tblCellMar>
              </w:tblPrEx>
              <w:tc>
                <w:tcPr>
                  <w:tcW w:w="2093" w:type="dxa"/>
                </w:tcPr>
                <w:p w:rsidR="00003FC0" w:rsidRPr="005529E9" w:rsidRDefault="00003FC0" w:rsidP="00901B8C">
                  <w:pPr>
                    <w:jc w:val="both"/>
                    <w:rPr>
                      <w:sz w:val="22"/>
                      <w:lang w:val="es-ES_tradnl"/>
                    </w:rPr>
                  </w:pPr>
                  <w:r w:rsidRPr="005529E9">
                    <w:rPr>
                      <w:sz w:val="22"/>
                      <w:lang w:val="es-ES_tradnl"/>
                    </w:rPr>
                    <w:t>Evaluaciones Parciales (</w:t>
                  </w:r>
                  <w:r>
                    <w:rPr>
                      <w:sz w:val="22"/>
                      <w:lang w:val="es-ES_tradnl"/>
                    </w:rPr>
                    <w:t>3</w:t>
                  </w:r>
                  <w:r w:rsidRPr="005529E9">
                    <w:rPr>
                      <w:sz w:val="22"/>
                      <w:lang w:val="es-ES_tradnl"/>
                    </w:rPr>
                    <w:t>)</w:t>
                  </w:r>
                </w:p>
              </w:tc>
              <w:tc>
                <w:tcPr>
                  <w:tcW w:w="2513" w:type="dxa"/>
                </w:tcPr>
                <w:p w:rsidR="00003FC0" w:rsidRPr="005529E9" w:rsidRDefault="00003FC0" w:rsidP="00901B8C">
                  <w:pPr>
                    <w:jc w:val="both"/>
                    <w:rPr>
                      <w:b/>
                      <w:sz w:val="22"/>
                      <w:lang w:val="es-ES_tradnl"/>
                    </w:rPr>
                  </w:pPr>
                </w:p>
              </w:tc>
              <w:tc>
                <w:tcPr>
                  <w:tcW w:w="993" w:type="dxa"/>
                </w:tcPr>
                <w:p w:rsidR="00003FC0" w:rsidRPr="005529E9" w:rsidRDefault="00003FC0" w:rsidP="00901B8C">
                  <w:pPr>
                    <w:jc w:val="both"/>
                    <w:rPr>
                      <w:b/>
                      <w:sz w:val="22"/>
                      <w:lang w:val="es-ES_tradnl"/>
                    </w:rPr>
                  </w:pPr>
                  <w:r w:rsidRPr="005529E9">
                    <w:rPr>
                      <w:sz w:val="22"/>
                      <w:lang w:val="es-ES_tradnl"/>
                    </w:rPr>
                    <w:t>30%</w:t>
                  </w:r>
                </w:p>
              </w:tc>
            </w:tr>
            <w:tr w:rsidR="00003FC0" w:rsidRPr="005529E9" w:rsidTr="00901B8C">
              <w:tblPrEx>
                <w:tblCellMar>
                  <w:top w:w="0" w:type="dxa"/>
                  <w:bottom w:w="0" w:type="dxa"/>
                </w:tblCellMar>
              </w:tblPrEx>
              <w:tc>
                <w:tcPr>
                  <w:tcW w:w="2093" w:type="dxa"/>
                </w:tcPr>
                <w:p w:rsidR="00003FC0" w:rsidRPr="005529E9" w:rsidRDefault="00003FC0" w:rsidP="00901B8C">
                  <w:pPr>
                    <w:jc w:val="both"/>
                    <w:rPr>
                      <w:sz w:val="22"/>
                      <w:lang w:val="es-ES_tradnl"/>
                    </w:rPr>
                  </w:pPr>
                  <w:r w:rsidRPr="005529E9">
                    <w:rPr>
                      <w:sz w:val="22"/>
                      <w:lang w:val="es-ES_tradnl"/>
                    </w:rPr>
                    <w:t>Participación</w:t>
                  </w:r>
                </w:p>
              </w:tc>
              <w:tc>
                <w:tcPr>
                  <w:tcW w:w="2513" w:type="dxa"/>
                </w:tcPr>
                <w:p w:rsidR="00003FC0" w:rsidRPr="005529E9" w:rsidRDefault="00003FC0" w:rsidP="00901B8C">
                  <w:pPr>
                    <w:jc w:val="both"/>
                    <w:rPr>
                      <w:b/>
                      <w:sz w:val="22"/>
                      <w:lang w:val="es-ES_tradnl"/>
                    </w:rPr>
                  </w:pPr>
                </w:p>
              </w:tc>
              <w:tc>
                <w:tcPr>
                  <w:tcW w:w="993" w:type="dxa"/>
                </w:tcPr>
                <w:p w:rsidR="00003FC0" w:rsidRPr="005529E9" w:rsidRDefault="00003FC0" w:rsidP="00901B8C">
                  <w:pPr>
                    <w:jc w:val="both"/>
                    <w:rPr>
                      <w:sz w:val="22"/>
                      <w:lang w:val="es-ES_tradnl"/>
                    </w:rPr>
                  </w:pPr>
                  <w:r w:rsidRPr="005529E9">
                    <w:rPr>
                      <w:sz w:val="22"/>
                      <w:lang w:val="es-ES_tradnl"/>
                    </w:rPr>
                    <w:t>20%</w:t>
                  </w:r>
                </w:p>
              </w:tc>
            </w:tr>
            <w:tr w:rsidR="00003FC0" w:rsidRPr="005529E9" w:rsidTr="00901B8C">
              <w:tblPrEx>
                <w:tblCellMar>
                  <w:top w:w="0" w:type="dxa"/>
                  <w:bottom w:w="0" w:type="dxa"/>
                </w:tblCellMar>
              </w:tblPrEx>
              <w:tc>
                <w:tcPr>
                  <w:tcW w:w="2093" w:type="dxa"/>
                </w:tcPr>
                <w:p w:rsidR="00003FC0" w:rsidRPr="005529E9" w:rsidRDefault="00003FC0" w:rsidP="00901B8C">
                  <w:pPr>
                    <w:jc w:val="both"/>
                    <w:rPr>
                      <w:sz w:val="22"/>
                      <w:lang w:val="es-ES_tradnl"/>
                    </w:rPr>
                  </w:pPr>
                  <w:r w:rsidRPr="005529E9">
                    <w:rPr>
                      <w:sz w:val="22"/>
                      <w:lang w:val="es-ES_tradnl"/>
                    </w:rPr>
                    <w:t xml:space="preserve">Informe Proyecto </w:t>
                  </w:r>
                </w:p>
              </w:tc>
              <w:tc>
                <w:tcPr>
                  <w:tcW w:w="2513" w:type="dxa"/>
                </w:tcPr>
                <w:p w:rsidR="00003FC0" w:rsidRPr="005529E9" w:rsidRDefault="00003FC0" w:rsidP="00901B8C">
                  <w:pPr>
                    <w:rPr>
                      <w:sz w:val="22"/>
                      <w:lang w:val="es-ES_tradnl"/>
                    </w:rPr>
                  </w:pPr>
                  <w:r w:rsidRPr="005529E9">
                    <w:rPr>
                      <w:sz w:val="22"/>
                      <w:lang w:val="es-ES_tradnl"/>
                    </w:rPr>
                    <w:t>1° Proyecto Diagnóstico</w:t>
                  </w:r>
                </w:p>
                <w:p w:rsidR="00003FC0" w:rsidRPr="005529E9" w:rsidRDefault="00003FC0" w:rsidP="00901B8C">
                  <w:pPr>
                    <w:jc w:val="both"/>
                    <w:rPr>
                      <w:sz w:val="22"/>
                      <w:lang w:val="es-ES_tradnl"/>
                    </w:rPr>
                  </w:pPr>
                  <w:r w:rsidRPr="005529E9">
                    <w:rPr>
                      <w:sz w:val="22"/>
                      <w:lang w:val="es-ES_tradnl"/>
                    </w:rPr>
                    <w:t xml:space="preserve">2°Avance </w:t>
                  </w:r>
                  <w:r>
                    <w:rPr>
                      <w:sz w:val="22"/>
                      <w:lang w:val="es-ES_tradnl"/>
                    </w:rPr>
                    <w:t>Primera  In</w:t>
                  </w:r>
                  <w:r w:rsidRPr="005529E9">
                    <w:rPr>
                      <w:sz w:val="22"/>
                      <w:lang w:val="es-ES_tradnl"/>
                    </w:rPr>
                    <w:t>tervención</w:t>
                  </w:r>
                </w:p>
                <w:p w:rsidR="00003FC0" w:rsidRPr="005529E9" w:rsidRDefault="00003FC0" w:rsidP="00901B8C">
                  <w:pPr>
                    <w:jc w:val="both"/>
                    <w:rPr>
                      <w:sz w:val="22"/>
                      <w:lang w:val="es-ES_tradnl"/>
                    </w:rPr>
                  </w:pPr>
                  <w:r w:rsidRPr="005529E9">
                    <w:rPr>
                      <w:sz w:val="22"/>
                      <w:lang w:val="es-ES_tradnl"/>
                    </w:rPr>
                    <w:t>3° Avance Últimas Intervenciones y Cierre</w:t>
                  </w:r>
                </w:p>
                <w:p w:rsidR="00003FC0" w:rsidRPr="005529E9" w:rsidRDefault="00003FC0" w:rsidP="00901B8C">
                  <w:pPr>
                    <w:jc w:val="both"/>
                    <w:rPr>
                      <w:b/>
                      <w:sz w:val="22"/>
                      <w:lang w:val="es-ES_tradnl"/>
                    </w:rPr>
                  </w:pPr>
                  <w:r w:rsidRPr="005529E9">
                    <w:rPr>
                      <w:sz w:val="22"/>
                      <w:lang w:val="es-ES_tradnl"/>
                    </w:rPr>
                    <w:t xml:space="preserve">4° </w:t>
                  </w:r>
                  <w:proofErr w:type="spellStart"/>
                  <w:r w:rsidRPr="005529E9">
                    <w:rPr>
                      <w:sz w:val="22"/>
                      <w:lang w:val="es-ES_tradnl"/>
                    </w:rPr>
                    <w:t>Infor</w:t>
                  </w:r>
                  <w:proofErr w:type="spellEnd"/>
                  <w:r w:rsidRPr="005529E9">
                    <w:rPr>
                      <w:sz w:val="22"/>
                      <w:lang w:val="es-ES_tradnl"/>
                    </w:rPr>
                    <w:t xml:space="preserve">  Final Conclusiones</w:t>
                  </w:r>
                </w:p>
              </w:tc>
              <w:tc>
                <w:tcPr>
                  <w:tcW w:w="993" w:type="dxa"/>
                </w:tcPr>
                <w:p w:rsidR="00003FC0" w:rsidRPr="005529E9" w:rsidRDefault="00003FC0" w:rsidP="00901B8C">
                  <w:pPr>
                    <w:jc w:val="both"/>
                    <w:rPr>
                      <w:sz w:val="22"/>
                      <w:lang w:val="es-ES_tradnl"/>
                    </w:rPr>
                  </w:pPr>
                  <w:r>
                    <w:rPr>
                      <w:sz w:val="22"/>
                      <w:lang w:val="es-ES_tradnl"/>
                    </w:rPr>
                    <w:t>3</w:t>
                  </w:r>
                  <w:r w:rsidRPr="005529E9">
                    <w:rPr>
                      <w:sz w:val="22"/>
                      <w:lang w:val="es-ES_tradnl"/>
                    </w:rPr>
                    <w:t>0%</w:t>
                  </w:r>
                </w:p>
              </w:tc>
            </w:tr>
            <w:tr w:rsidR="00003FC0" w:rsidRPr="005529E9" w:rsidTr="00901B8C">
              <w:tblPrEx>
                <w:tblCellMar>
                  <w:top w:w="0" w:type="dxa"/>
                  <w:bottom w:w="0" w:type="dxa"/>
                </w:tblCellMar>
              </w:tblPrEx>
              <w:tc>
                <w:tcPr>
                  <w:tcW w:w="2093" w:type="dxa"/>
                </w:tcPr>
                <w:p w:rsidR="00003FC0" w:rsidRPr="005529E9" w:rsidRDefault="00003FC0" w:rsidP="00901B8C">
                  <w:pPr>
                    <w:jc w:val="both"/>
                    <w:rPr>
                      <w:sz w:val="22"/>
                      <w:lang w:val="es-ES_tradnl"/>
                    </w:rPr>
                  </w:pPr>
                  <w:r w:rsidRPr="005529E9">
                    <w:rPr>
                      <w:sz w:val="22"/>
                      <w:lang w:val="es-ES_tradnl"/>
                    </w:rPr>
                    <w:t xml:space="preserve">Exposición </w:t>
                  </w:r>
                </w:p>
              </w:tc>
              <w:tc>
                <w:tcPr>
                  <w:tcW w:w="2513" w:type="dxa"/>
                </w:tcPr>
                <w:p w:rsidR="00003FC0" w:rsidRPr="005529E9" w:rsidRDefault="00003FC0" w:rsidP="00901B8C">
                  <w:pPr>
                    <w:jc w:val="both"/>
                    <w:rPr>
                      <w:b/>
                      <w:sz w:val="22"/>
                      <w:lang w:val="es-ES_tradnl"/>
                    </w:rPr>
                  </w:pPr>
                </w:p>
              </w:tc>
              <w:tc>
                <w:tcPr>
                  <w:tcW w:w="993" w:type="dxa"/>
                </w:tcPr>
                <w:p w:rsidR="00003FC0" w:rsidRPr="005529E9" w:rsidRDefault="00003FC0" w:rsidP="00901B8C">
                  <w:pPr>
                    <w:jc w:val="both"/>
                    <w:rPr>
                      <w:sz w:val="22"/>
                      <w:lang w:val="es-ES_tradnl"/>
                    </w:rPr>
                  </w:pPr>
                  <w:r>
                    <w:rPr>
                      <w:sz w:val="22"/>
                      <w:lang w:val="es-ES_tradnl"/>
                    </w:rPr>
                    <w:t>2</w:t>
                  </w:r>
                  <w:r w:rsidRPr="005529E9">
                    <w:rPr>
                      <w:sz w:val="22"/>
                      <w:lang w:val="es-ES_tradnl"/>
                    </w:rPr>
                    <w:t>0%</w:t>
                  </w:r>
                </w:p>
              </w:tc>
            </w:tr>
          </w:tbl>
          <w:p w:rsidR="00003FC0" w:rsidRPr="009552CD" w:rsidRDefault="00003FC0" w:rsidP="00003FC0">
            <w:pPr>
              <w:rPr>
                <w:lang w:val="es-CL"/>
              </w:rPr>
            </w:pPr>
          </w:p>
        </w:tc>
      </w:tr>
      <w:tr w:rsidR="00003FC0" w:rsidRPr="009552CD" w:rsidTr="00901B8C">
        <w:tc>
          <w:tcPr>
            <w:tcW w:w="8644" w:type="dxa"/>
            <w:gridSpan w:val="2"/>
          </w:tcPr>
          <w:p w:rsidR="00003FC0" w:rsidRPr="009552CD" w:rsidRDefault="00003FC0" w:rsidP="009D1684">
            <w:pPr>
              <w:rPr>
                <w:b/>
                <w:lang w:val="es-CL"/>
              </w:rPr>
            </w:pPr>
            <w:r>
              <w:rPr>
                <w:b/>
                <w:lang w:val="es-CL"/>
              </w:rPr>
              <w:t>VII</w:t>
            </w:r>
            <w:r w:rsidRPr="009552CD">
              <w:rPr>
                <w:b/>
                <w:lang w:val="es-CL"/>
              </w:rPr>
              <w:t>.- Bibliografía de la actividad curricular</w:t>
            </w:r>
          </w:p>
        </w:tc>
      </w:tr>
      <w:tr w:rsidR="00003FC0" w:rsidRPr="00240087" w:rsidTr="00901B8C">
        <w:tc>
          <w:tcPr>
            <w:tcW w:w="8644" w:type="dxa"/>
            <w:gridSpan w:val="2"/>
          </w:tcPr>
          <w:p w:rsidR="009D1684" w:rsidRDefault="009D1684" w:rsidP="00003FC0">
            <w:pPr>
              <w:rPr>
                <w:lang w:val="es-ES_tradnl" w:eastAsia="en-US"/>
              </w:rPr>
            </w:pPr>
          </w:p>
          <w:p w:rsidR="009D1684" w:rsidRDefault="009D1684" w:rsidP="009D1684">
            <w:pPr>
              <w:pStyle w:val="Ttulo2"/>
              <w:numPr>
                <w:ilvl w:val="0"/>
                <w:numId w:val="24"/>
              </w:numPr>
              <w:rPr>
                <w:lang w:val="es-ES_tradnl"/>
              </w:rPr>
            </w:pPr>
            <w:r>
              <w:rPr>
                <w:lang w:val="es-ES_tradnl"/>
              </w:rPr>
              <w:t xml:space="preserve">Concepto de Intervención </w:t>
            </w:r>
          </w:p>
          <w:p w:rsidR="009D1684" w:rsidRDefault="009D1684" w:rsidP="00003FC0">
            <w:pPr>
              <w:rPr>
                <w:lang w:val="es-ES_tradnl" w:eastAsia="en-US"/>
              </w:rPr>
            </w:pPr>
          </w:p>
          <w:p w:rsidR="009D1684" w:rsidRDefault="00003FC0" w:rsidP="009D1684">
            <w:pPr>
              <w:ind w:left="426" w:hanging="426"/>
              <w:rPr>
                <w:lang w:eastAsia="en-US"/>
              </w:rPr>
            </w:pPr>
            <w:r w:rsidRPr="00003FC0">
              <w:rPr>
                <w:lang w:eastAsia="en-US"/>
              </w:rPr>
              <w:t>Jorge Mario Flores Osorio</w:t>
            </w:r>
            <w:r w:rsidRPr="00003FC0">
              <w:rPr>
                <w:szCs w:val="20"/>
                <w:lang w:val="es-ES_tradnl"/>
              </w:rPr>
              <w:t xml:space="preserve"> (2006), </w:t>
            </w:r>
            <w:r w:rsidRPr="00003FC0">
              <w:rPr>
                <w:szCs w:val="20"/>
              </w:rPr>
              <w:t xml:space="preserve">De la Intervención Psicosocial a la Praxis Comunitaria. </w:t>
            </w:r>
            <w:r w:rsidRPr="00003FC0">
              <w:rPr>
                <w:lang w:eastAsia="en-US"/>
              </w:rPr>
              <w:t>Centro Latinoamericano de Investigación Intervención y Atención Psicosocial A.C.</w:t>
            </w:r>
          </w:p>
          <w:p w:rsidR="00003FC0" w:rsidRPr="00003FC0" w:rsidRDefault="00003FC0" w:rsidP="009D1684">
            <w:pPr>
              <w:ind w:left="426" w:hanging="426"/>
              <w:rPr>
                <w:lang w:eastAsia="en-US"/>
              </w:rPr>
            </w:pPr>
            <w:r w:rsidRPr="00003FC0">
              <w:rPr>
                <w:szCs w:val="20"/>
              </w:rPr>
              <w:t>Zapata, G., (1989) "Una estrategia de desar</w:t>
            </w:r>
            <w:r w:rsidR="009D1684">
              <w:rPr>
                <w:szCs w:val="20"/>
              </w:rPr>
              <w:t xml:space="preserve">rollo alternativa basada en la </w:t>
            </w:r>
            <w:r w:rsidRPr="00003FC0">
              <w:rPr>
                <w:szCs w:val="20"/>
              </w:rPr>
              <w:t>participación social y la organización comunitari</w:t>
            </w:r>
            <w:r w:rsidR="009D1684">
              <w:rPr>
                <w:szCs w:val="20"/>
              </w:rPr>
              <w:t xml:space="preserve">a.  La experiencia de Villa El </w:t>
            </w:r>
            <w:r w:rsidRPr="00003FC0">
              <w:rPr>
                <w:szCs w:val="20"/>
              </w:rPr>
              <w:t xml:space="preserve">Salvador" en texto de Bernardo </w:t>
            </w:r>
            <w:proofErr w:type="spellStart"/>
            <w:r w:rsidRPr="00003FC0">
              <w:rPr>
                <w:szCs w:val="20"/>
              </w:rPr>
              <w:t>Kliksberg</w:t>
            </w:r>
            <w:proofErr w:type="spellEnd"/>
            <w:r w:rsidRPr="00003FC0">
              <w:rPr>
                <w:szCs w:val="20"/>
              </w:rPr>
              <w:t xml:space="preserve"> ¿</w:t>
            </w:r>
            <w:proofErr w:type="spellStart"/>
            <w:r w:rsidRPr="00003FC0">
              <w:rPr>
                <w:szCs w:val="20"/>
              </w:rPr>
              <w:t>Como</w:t>
            </w:r>
            <w:proofErr w:type="spellEnd"/>
            <w:r w:rsidRPr="00003FC0">
              <w:rPr>
                <w:szCs w:val="20"/>
              </w:rPr>
              <w:t xml:space="preserve"> enfrentar </w:t>
            </w:r>
            <w:smartTag w:uri="urn:schemas-microsoft-com:office:smarttags" w:element="PersonName">
              <w:smartTagPr>
                <w:attr w:name="ProductID" w:val="la Pobreza"/>
              </w:smartTagPr>
              <w:r w:rsidRPr="00003FC0">
                <w:rPr>
                  <w:szCs w:val="20"/>
                </w:rPr>
                <w:t>la Pobreza</w:t>
              </w:r>
            </w:smartTag>
            <w:r w:rsidR="009D1684">
              <w:rPr>
                <w:szCs w:val="20"/>
              </w:rPr>
              <w:t xml:space="preserve">?, Ed. Grupo </w:t>
            </w:r>
            <w:r w:rsidRPr="00003FC0">
              <w:rPr>
                <w:szCs w:val="20"/>
              </w:rPr>
              <w:t>Editor Latinoamericano.</w:t>
            </w:r>
          </w:p>
          <w:p w:rsidR="00003FC0" w:rsidRDefault="00003FC0" w:rsidP="00003FC0">
            <w:pPr>
              <w:ind w:left="360"/>
              <w:contextualSpacing/>
              <w:rPr>
                <w:szCs w:val="20"/>
              </w:rPr>
            </w:pPr>
          </w:p>
          <w:p w:rsidR="009D1684" w:rsidRDefault="009D1684" w:rsidP="009D1684">
            <w:pPr>
              <w:pStyle w:val="Ttulo2"/>
              <w:numPr>
                <w:ilvl w:val="0"/>
                <w:numId w:val="24"/>
              </w:numPr>
              <w:rPr>
                <w:lang w:val="es-ES_tradnl"/>
              </w:rPr>
            </w:pPr>
            <w:r w:rsidRPr="00D632CF">
              <w:rPr>
                <w:lang w:val="es-ES_tradnl"/>
              </w:rPr>
              <w:t>Políticas Sociales Comunitarias</w:t>
            </w:r>
          </w:p>
          <w:p w:rsidR="009D1684" w:rsidRPr="00003FC0" w:rsidRDefault="009D1684" w:rsidP="00003FC0">
            <w:pPr>
              <w:ind w:left="360"/>
              <w:contextualSpacing/>
              <w:rPr>
                <w:szCs w:val="20"/>
              </w:rPr>
            </w:pPr>
          </w:p>
          <w:p w:rsidR="00003FC0" w:rsidRPr="00C62166" w:rsidRDefault="00003FC0" w:rsidP="009D1684">
            <w:pPr>
              <w:pStyle w:val="Listaconnmeros"/>
              <w:numPr>
                <w:ilvl w:val="0"/>
                <w:numId w:val="0"/>
              </w:numPr>
              <w:ind w:left="360" w:hanging="360"/>
            </w:pPr>
            <w:r w:rsidRPr="00C62166">
              <w:t xml:space="preserve">Herrera y </w:t>
            </w:r>
            <w:proofErr w:type="spellStart"/>
            <w:r w:rsidRPr="00C62166">
              <w:t>Castón</w:t>
            </w:r>
            <w:proofErr w:type="spellEnd"/>
            <w:r w:rsidRPr="00C62166">
              <w:t xml:space="preserve"> (2003) "Las Políticas Sociales en las Sociedades Complejas", Ariel Ediciones. Cap. 1.</w:t>
            </w:r>
          </w:p>
          <w:p w:rsidR="00003FC0" w:rsidRPr="00C62166" w:rsidRDefault="00003FC0" w:rsidP="009D1684">
            <w:pPr>
              <w:pStyle w:val="Listaconnmeros"/>
              <w:numPr>
                <w:ilvl w:val="0"/>
                <w:numId w:val="0"/>
              </w:numPr>
              <w:ind w:left="360" w:hanging="360"/>
            </w:pPr>
            <w:r w:rsidRPr="00C62166">
              <w:t xml:space="preserve">Leiva, E, (2001) </w:t>
            </w:r>
            <w:proofErr w:type="spellStart"/>
            <w:r w:rsidRPr="00C62166">
              <w:t>Cap</w:t>
            </w:r>
            <w:proofErr w:type="spellEnd"/>
            <w:r w:rsidRPr="00C62166">
              <w:t xml:space="preserve"> V “</w:t>
            </w:r>
            <w:smartTag w:uri="urn:schemas-microsoft-com:office:smarttags" w:element="PersonName">
              <w:smartTagPr>
                <w:attr w:name="ProductID" w:val="la Pol￭tica Social"/>
              </w:smartTagPr>
              <w:smartTag w:uri="urn:schemas-microsoft-com:office:smarttags" w:element="PersonName">
                <w:smartTagPr>
                  <w:attr w:name="ProductID" w:val="la Pol￭tica"/>
                </w:smartTagPr>
                <w:r w:rsidRPr="00C62166">
                  <w:t>La Política</w:t>
                </w:r>
              </w:smartTag>
              <w:r w:rsidRPr="00C62166">
                <w:t xml:space="preserve"> Social</w:t>
              </w:r>
            </w:smartTag>
            <w:r w:rsidRPr="00C62166">
              <w:t xml:space="preserve"> en Chile durante los Gobiernos de </w:t>
            </w:r>
            <w:smartTag w:uri="urn:schemas-microsoft-com:office:smarttags" w:element="PersonName">
              <w:smartTagPr>
                <w:attr w:name="ProductID" w:val="la Concertaci￳n"/>
              </w:smartTagPr>
              <w:r w:rsidRPr="00C62166">
                <w:t>la Concertación</w:t>
              </w:r>
            </w:smartTag>
            <w:r w:rsidRPr="00C62166">
              <w:t xml:space="preserve">”,  en Memoria El Concepto de Participación Comunitaria en </w:t>
            </w:r>
            <w:smartTag w:uri="urn:schemas-microsoft-com:office:smarttags" w:element="PersonName">
              <w:smartTagPr>
                <w:attr w:name="ProductID" w:val="la Pol￭tica Social"/>
              </w:smartTagPr>
              <w:smartTag w:uri="urn:schemas-microsoft-com:office:smarttags" w:element="PersonName">
                <w:smartTagPr>
                  <w:attr w:name="ProductID" w:val="la Pol￭tica"/>
                </w:smartTagPr>
                <w:r w:rsidRPr="00C62166">
                  <w:t>la Política</w:t>
                </w:r>
              </w:smartTag>
              <w:r w:rsidRPr="00C62166">
                <w:t xml:space="preserve"> Social</w:t>
              </w:r>
            </w:smartTag>
            <w:r w:rsidRPr="00C62166">
              <w:t xml:space="preserve"> del estado Chileno durante los gobiernos de </w:t>
            </w:r>
            <w:smartTag w:uri="urn:schemas-microsoft-com:office:smarttags" w:element="PersonName">
              <w:smartTagPr>
                <w:attr w:name="ProductID" w:val="la Concertaci￳n"/>
              </w:smartTagPr>
              <w:r w:rsidRPr="00C62166">
                <w:t>la Concertación</w:t>
              </w:r>
            </w:smartTag>
            <w:r w:rsidRPr="00C62166">
              <w:t xml:space="preserve">” </w:t>
            </w:r>
            <w:proofErr w:type="spellStart"/>
            <w:r w:rsidRPr="00C62166">
              <w:t>Dpto</w:t>
            </w:r>
            <w:proofErr w:type="spellEnd"/>
            <w:r w:rsidRPr="00C62166">
              <w:t xml:space="preserve"> de Psicología, Universidad de Chile</w:t>
            </w:r>
          </w:p>
          <w:p w:rsidR="00003FC0" w:rsidRDefault="00003FC0" w:rsidP="009D1684">
            <w:pPr>
              <w:pStyle w:val="Listaconnmeros"/>
              <w:numPr>
                <w:ilvl w:val="0"/>
                <w:numId w:val="0"/>
              </w:numPr>
              <w:ind w:left="360" w:hanging="360"/>
            </w:pPr>
            <w:r w:rsidRPr="00C62166">
              <w:rPr>
                <w:lang w:val="es-ES_tradnl"/>
              </w:rPr>
              <w:t xml:space="preserve">Rozas, G.,  (2006) “Lo social y </w:t>
            </w:r>
            <w:smartTag w:uri="urn:schemas-microsoft-com:office:smarttags" w:element="PersonName">
              <w:smartTagPr>
                <w:attr w:name="ProductID" w:val="la Identidad"/>
              </w:smartTagPr>
              <w:r w:rsidRPr="00C62166">
                <w:rPr>
                  <w:lang w:val="es-ES_tradnl"/>
                </w:rPr>
                <w:t>la Identidad</w:t>
              </w:r>
            </w:smartTag>
            <w:r w:rsidRPr="00C62166">
              <w:rPr>
                <w:lang w:val="es-ES_tradnl"/>
              </w:rPr>
              <w:t xml:space="preserve"> en las Políticas Sociales” en </w:t>
            </w:r>
            <w:r w:rsidRPr="00C62166">
              <w:t>Seminario Identidad, Comunidad y Desarrollo, de Rozas, G</w:t>
            </w:r>
            <w:proofErr w:type="gramStart"/>
            <w:r w:rsidRPr="00C62166">
              <w:t>,.</w:t>
            </w:r>
            <w:proofErr w:type="gramEnd"/>
            <w:r w:rsidRPr="00C62166">
              <w:t xml:space="preserve"> Arredondo, J, Ed </w:t>
            </w:r>
            <w:proofErr w:type="spellStart"/>
            <w:r w:rsidRPr="00C62166">
              <w:t>Mag</w:t>
            </w:r>
            <w:proofErr w:type="spellEnd"/>
            <w:r w:rsidRPr="00C62166">
              <w:t xml:space="preserve"> Psi Comunitaria y MIDEPLAN </w:t>
            </w:r>
          </w:p>
          <w:p w:rsidR="00003FC0" w:rsidRDefault="00003FC0" w:rsidP="00003FC0">
            <w:pPr>
              <w:pStyle w:val="Listaconnmeros"/>
              <w:numPr>
                <w:ilvl w:val="0"/>
                <w:numId w:val="0"/>
              </w:numPr>
              <w:ind w:left="360"/>
            </w:pPr>
          </w:p>
          <w:p w:rsidR="009D1684" w:rsidRDefault="009D1684" w:rsidP="00003FC0">
            <w:pPr>
              <w:pStyle w:val="Listaconnmeros"/>
              <w:numPr>
                <w:ilvl w:val="0"/>
                <w:numId w:val="0"/>
              </w:numPr>
              <w:ind w:left="360"/>
            </w:pPr>
          </w:p>
          <w:p w:rsidR="009D1684" w:rsidRPr="00382DCC" w:rsidRDefault="009D1684" w:rsidP="009D1684">
            <w:pPr>
              <w:pStyle w:val="Ttulo2"/>
              <w:numPr>
                <w:ilvl w:val="0"/>
                <w:numId w:val="24"/>
              </w:numPr>
            </w:pPr>
            <w:r>
              <w:lastRenderedPageBreak/>
              <w:t>La intervención diagnóstica en comunidad</w:t>
            </w:r>
          </w:p>
          <w:p w:rsidR="009D1684" w:rsidRDefault="009D1684" w:rsidP="00003FC0">
            <w:pPr>
              <w:pStyle w:val="Listaconnmeros"/>
              <w:numPr>
                <w:ilvl w:val="0"/>
                <w:numId w:val="0"/>
              </w:numPr>
              <w:ind w:left="360"/>
            </w:pPr>
          </w:p>
          <w:p w:rsidR="00003FC0" w:rsidRDefault="00003FC0" w:rsidP="009D1684">
            <w:pPr>
              <w:pStyle w:val="Listaconnmeros"/>
              <w:numPr>
                <w:ilvl w:val="0"/>
                <w:numId w:val="0"/>
              </w:numPr>
              <w:ind w:left="360" w:hanging="360"/>
            </w:pPr>
            <w:r w:rsidRPr="00C62166">
              <w:t xml:space="preserve">Pichardo, A., </w:t>
            </w:r>
            <w:proofErr w:type="spellStart"/>
            <w:r w:rsidRPr="00C62166">
              <w:t>Cap</w:t>
            </w:r>
            <w:proofErr w:type="spellEnd"/>
            <w:r w:rsidRPr="00C62166">
              <w:t xml:space="preserve"> I “</w:t>
            </w:r>
            <w:proofErr w:type="gramStart"/>
            <w:r w:rsidRPr="00C62166">
              <w:t>Planificación .</w:t>
            </w:r>
            <w:proofErr w:type="gramEnd"/>
            <w:r w:rsidRPr="00C62166">
              <w:t xml:space="preserve"> Introducción al tema”; </w:t>
            </w:r>
            <w:proofErr w:type="spellStart"/>
            <w:r w:rsidRPr="00C62166">
              <w:t>Cap</w:t>
            </w:r>
            <w:proofErr w:type="spellEnd"/>
            <w:r w:rsidRPr="00C62166">
              <w:t xml:space="preserve"> II “Planificación. Apogeo Crisis y Perspectivas”, </w:t>
            </w:r>
            <w:proofErr w:type="spellStart"/>
            <w:r w:rsidRPr="00C62166">
              <w:t>Cap</w:t>
            </w:r>
            <w:proofErr w:type="spellEnd"/>
            <w:r w:rsidRPr="00C62166">
              <w:t xml:space="preserve"> III “Planificación en América Latina. Problemas y Perspectivas”, Capitulo IV, “Planificación en América Latina. Hacia la búsqueda de un Enfoque Alternativo”, en Planificación y Programación  Soci</w:t>
            </w:r>
            <w:r w:rsidR="009D1684">
              <w:t>al Ed Universidad de Costa Rica</w:t>
            </w:r>
          </w:p>
          <w:p w:rsidR="00003FC0" w:rsidRDefault="00003FC0" w:rsidP="00003FC0">
            <w:pPr>
              <w:pStyle w:val="Listaconvietas"/>
              <w:numPr>
                <w:ilvl w:val="0"/>
                <w:numId w:val="0"/>
              </w:numPr>
              <w:ind w:left="360"/>
            </w:pPr>
          </w:p>
          <w:p w:rsidR="009D1684" w:rsidRPr="009D1684" w:rsidRDefault="009D1684" w:rsidP="009D1684">
            <w:pPr>
              <w:pStyle w:val="Ttulo2"/>
              <w:numPr>
                <w:ilvl w:val="0"/>
                <w:numId w:val="24"/>
              </w:numPr>
              <w:rPr>
                <w:lang w:val="es-ES_tradnl"/>
              </w:rPr>
            </w:pPr>
            <w:r>
              <w:rPr>
                <w:lang w:val="es-ES_tradnl"/>
              </w:rPr>
              <w:t xml:space="preserve">Intervención y Subjetividad </w:t>
            </w:r>
          </w:p>
          <w:p w:rsidR="009D1684" w:rsidRDefault="009D1684" w:rsidP="00003FC0">
            <w:pPr>
              <w:pStyle w:val="Listaconvietas"/>
              <w:numPr>
                <w:ilvl w:val="0"/>
                <w:numId w:val="0"/>
              </w:numPr>
              <w:ind w:left="360"/>
            </w:pPr>
          </w:p>
          <w:p w:rsidR="00003FC0" w:rsidRPr="005A34FE" w:rsidRDefault="00003FC0" w:rsidP="009D1684">
            <w:pPr>
              <w:pStyle w:val="Listaconvietas"/>
              <w:numPr>
                <w:ilvl w:val="0"/>
                <w:numId w:val="0"/>
              </w:numPr>
              <w:ind w:left="360" w:hanging="360"/>
              <w:rPr>
                <w:lang w:val="es-ES_tradnl"/>
              </w:rPr>
            </w:pPr>
            <w:r w:rsidRPr="005A34FE">
              <w:rPr>
                <w:lang w:val="es-ES_tradnl"/>
              </w:rPr>
              <w:t>Montenegro, M (2004) “</w:t>
            </w:r>
            <w:smartTag w:uri="urn:schemas-microsoft-com:office:smarttags" w:element="PersonName">
              <w:smartTagPr>
                <w:attr w:name="ProductID" w:val="La Lucha"/>
              </w:smartTagPr>
              <w:r w:rsidRPr="005A34FE">
                <w:rPr>
                  <w:lang w:val="es-ES_tradnl"/>
                </w:rPr>
                <w:t>La Lucha</w:t>
              </w:r>
            </w:smartTag>
            <w:r w:rsidRPr="005A34FE">
              <w:rPr>
                <w:lang w:val="es-ES_tradnl"/>
              </w:rPr>
              <w:t xml:space="preserve"> por los Significados”  en Libro Psicología Social de los Problemas Sociales Barcelona Ed UOC</w:t>
            </w:r>
          </w:p>
          <w:p w:rsidR="00003FC0" w:rsidRDefault="00003FC0" w:rsidP="00003FC0">
            <w:pPr>
              <w:jc w:val="both"/>
              <w:rPr>
                <w:lang w:val="es-ES_tradnl"/>
              </w:rPr>
            </w:pPr>
          </w:p>
          <w:p w:rsidR="009D1684" w:rsidRDefault="009D1684" w:rsidP="009D1684">
            <w:pPr>
              <w:pStyle w:val="Ttulo2"/>
              <w:numPr>
                <w:ilvl w:val="0"/>
                <w:numId w:val="24"/>
              </w:numPr>
              <w:rPr>
                <w:lang w:val="es-ES_tradnl"/>
              </w:rPr>
            </w:pPr>
            <w:r>
              <w:rPr>
                <w:lang w:val="es-ES_tradnl"/>
              </w:rPr>
              <w:t>Intervención en   Pobreza, Medio Ambiente, Salud e Interculturalidad</w:t>
            </w:r>
          </w:p>
          <w:p w:rsidR="009D1684" w:rsidRDefault="009D1684" w:rsidP="00003FC0">
            <w:pPr>
              <w:jc w:val="both"/>
              <w:rPr>
                <w:lang w:val="es-ES_tradnl"/>
              </w:rPr>
            </w:pPr>
          </w:p>
          <w:p w:rsidR="00003FC0" w:rsidRPr="00A15ACA" w:rsidRDefault="00003FC0" w:rsidP="009D1684">
            <w:pPr>
              <w:pStyle w:val="Listaconnmeros"/>
              <w:numPr>
                <w:ilvl w:val="0"/>
                <w:numId w:val="0"/>
              </w:numPr>
              <w:autoSpaceDE w:val="0"/>
              <w:autoSpaceDN w:val="0"/>
              <w:adjustRightInd w:val="0"/>
              <w:ind w:left="360" w:hanging="360"/>
              <w:outlineLvl w:val="0"/>
              <w:rPr>
                <w:szCs w:val="24"/>
              </w:rPr>
            </w:pPr>
            <w:r w:rsidRPr="00A15ACA">
              <w:rPr>
                <w:szCs w:val="24"/>
              </w:rPr>
              <w:t xml:space="preserve">Rozas,  G. (2003) Aproximación  </w:t>
            </w:r>
            <w:proofErr w:type="spellStart"/>
            <w:r w:rsidRPr="00A15ACA">
              <w:rPr>
                <w:szCs w:val="24"/>
              </w:rPr>
              <w:t>Psico</w:t>
            </w:r>
            <w:proofErr w:type="spellEnd"/>
            <w:r w:rsidRPr="00A15ACA">
              <w:rPr>
                <w:szCs w:val="24"/>
              </w:rPr>
              <w:t xml:space="preserve"> Comunitario Ambiental  al Problema de       Calentamiento Global. </w:t>
            </w:r>
            <w:proofErr w:type="gramStart"/>
            <w:r w:rsidRPr="00A15ACA">
              <w:rPr>
                <w:szCs w:val="24"/>
              </w:rPr>
              <w:t>,</w:t>
            </w:r>
            <w:proofErr w:type="spellStart"/>
            <w:r w:rsidRPr="00A15ACA">
              <w:rPr>
                <w:szCs w:val="24"/>
              </w:rPr>
              <w:t>Vol</w:t>
            </w:r>
            <w:proofErr w:type="spellEnd"/>
            <w:proofErr w:type="gramEnd"/>
            <w:r w:rsidRPr="00A15ACA">
              <w:rPr>
                <w:szCs w:val="24"/>
              </w:rPr>
              <w:t xml:space="preserve"> XII, N°2, Revista de Psicología Universidad de Chile.</w:t>
            </w:r>
          </w:p>
          <w:p w:rsidR="00003FC0" w:rsidRPr="00A15ACA" w:rsidRDefault="00003FC0" w:rsidP="009D1684">
            <w:pPr>
              <w:pStyle w:val="Listaconnmeros"/>
              <w:numPr>
                <w:ilvl w:val="0"/>
                <w:numId w:val="0"/>
              </w:numPr>
              <w:ind w:left="360" w:hanging="360"/>
              <w:rPr>
                <w:szCs w:val="24"/>
              </w:rPr>
            </w:pPr>
            <w:r w:rsidRPr="00A15ACA">
              <w:rPr>
                <w:szCs w:val="24"/>
              </w:rPr>
              <w:t>PLAN NACIONAL DE SALUD MENTAL 2016 – 2025 Ministerio de Salud</w:t>
            </w:r>
          </w:p>
          <w:p w:rsidR="00003FC0" w:rsidRPr="00A15ACA" w:rsidRDefault="00003FC0" w:rsidP="009D1684">
            <w:pPr>
              <w:pStyle w:val="Listaconnmeros"/>
              <w:numPr>
                <w:ilvl w:val="0"/>
                <w:numId w:val="0"/>
              </w:numPr>
              <w:autoSpaceDE w:val="0"/>
              <w:autoSpaceDN w:val="0"/>
              <w:adjustRightInd w:val="0"/>
              <w:ind w:left="360" w:hanging="360"/>
              <w:rPr>
                <w:szCs w:val="24"/>
              </w:rPr>
            </w:pPr>
            <w:r w:rsidRPr="00A15ACA">
              <w:rPr>
                <w:szCs w:val="24"/>
                <w:lang w:val="es-CL" w:eastAsia="es-CL"/>
              </w:rPr>
              <w:t xml:space="preserve">Sonia </w:t>
            </w:r>
            <w:proofErr w:type="spellStart"/>
            <w:r w:rsidRPr="00A15ACA">
              <w:rPr>
                <w:szCs w:val="24"/>
                <w:lang w:val="es-CL" w:eastAsia="es-CL"/>
              </w:rPr>
              <w:t>Bralic</w:t>
            </w:r>
            <w:proofErr w:type="spellEnd"/>
            <w:r w:rsidRPr="00A15ACA">
              <w:rPr>
                <w:szCs w:val="24"/>
                <w:lang w:val="es-CL" w:eastAsia="es-CL"/>
              </w:rPr>
              <w:t xml:space="preserve">, Marta Edwards, Ximena </w:t>
            </w:r>
            <w:proofErr w:type="spellStart"/>
            <w:r w:rsidRPr="00A15ACA">
              <w:rPr>
                <w:szCs w:val="24"/>
                <w:lang w:val="es-CL" w:eastAsia="es-CL"/>
              </w:rPr>
              <w:t>Seguel</w:t>
            </w:r>
            <w:proofErr w:type="spellEnd"/>
            <w:r w:rsidRPr="00A15ACA">
              <w:rPr>
                <w:szCs w:val="24"/>
                <w:lang w:val="es-CL" w:eastAsia="es-CL"/>
              </w:rPr>
              <w:t xml:space="preserve"> (1989) MAS ALLÁ DE LA SOBREVIVENCIA / BEYOND SURVIVAL  UNICEF</w:t>
            </w:r>
          </w:p>
          <w:p w:rsidR="00003FC0" w:rsidRDefault="00003FC0" w:rsidP="00003FC0">
            <w:pPr>
              <w:tabs>
                <w:tab w:val="left" w:pos="1418"/>
              </w:tabs>
              <w:jc w:val="both"/>
            </w:pPr>
          </w:p>
          <w:p w:rsidR="009D1684" w:rsidRDefault="009D1684" w:rsidP="009D1684">
            <w:pPr>
              <w:pStyle w:val="Ttulo2"/>
              <w:numPr>
                <w:ilvl w:val="0"/>
                <w:numId w:val="24"/>
              </w:numPr>
              <w:rPr>
                <w:lang w:val="es-ES_tradnl"/>
              </w:rPr>
            </w:pPr>
            <w:r>
              <w:rPr>
                <w:lang w:val="es-ES_tradnl"/>
              </w:rPr>
              <w:t>Intervención e Interculturalidad</w:t>
            </w:r>
          </w:p>
          <w:p w:rsidR="00003FC0" w:rsidRDefault="00003FC0" w:rsidP="00003FC0">
            <w:pPr>
              <w:tabs>
                <w:tab w:val="left" w:pos="1418"/>
              </w:tabs>
              <w:jc w:val="both"/>
            </w:pPr>
          </w:p>
          <w:p w:rsidR="00003FC0" w:rsidRPr="000C4994" w:rsidRDefault="00003FC0" w:rsidP="009D1684">
            <w:pPr>
              <w:pStyle w:val="Listaconnmeros"/>
              <w:numPr>
                <w:ilvl w:val="0"/>
                <w:numId w:val="0"/>
              </w:numPr>
              <w:ind w:left="360" w:hanging="360"/>
              <w:rPr>
                <w:lang w:val="es-CL"/>
              </w:rPr>
            </w:pPr>
            <w:r w:rsidRPr="000C4994">
              <w:rPr>
                <w:lang w:val="es-CL"/>
              </w:rPr>
              <w:t>Gustavo Solís Fonseca “Interculturalidad: encuentros y desencuentros en el Perú”</w:t>
            </w:r>
          </w:p>
          <w:p w:rsidR="00003FC0" w:rsidRDefault="00003FC0" w:rsidP="009D1684">
            <w:pPr>
              <w:pStyle w:val="Listaconnmeros"/>
              <w:numPr>
                <w:ilvl w:val="0"/>
                <w:numId w:val="0"/>
              </w:numPr>
              <w:ind w:left="360" w:hanging="360"/>
              <w:rPr>
                <w:bCs/>
              </w:rPr>
            </w:pPr>
            <w:r w:rsidRPr="007B43BA">
              <w:rPr>
                <w:bCs/>
              </w:rPr>
              <w:t xml:space="preserve">Ricardo Cuenca( 2003)   La necesidad de educación intercultural </w:t>
            </w:r>
          </w:p>
          <w:p w:rsidR="00003FC0" w:rsidRPr="007B43BA" w:rsidRDefault="00003FC0" w:rsidP="009D1684">
            <w:pPr>
              <w:pStyle w:val="Listaconnmeros"/>
              <w:numPr>
                <w:ilvl w:val="0"/>
                <w:numId w:val="0"/>
              </w:numPr>
              <w:ind w:left="360" w:hanging="360"/>
            </w:pPr>
            <w:r w:rsidRPr="007B43BA">
              <w:t xml:space="preserve">Daniel </w:t>
            </w:r>
            <w:proofErr w:type="spellStart"/>
            <w:r w:rsidRPr="007B43BA">
              <w:t>Duhart</w:t>
            </w:r>
            <w:proofErr w:type="spellEnd"/>
            <w:r w:rsidRPr="007B43BA">
              <w:t xml:space="preserve">  </w:t>
            </w:r>
            <w:r>
              <w:t>(2006) “</w:t>
            </w:r>
            <w:r w:rsidRPr="007B43BA">
              <w:t xml:space="preserve">Encuentros y Desencuentros en  </w:t>
            </w:r>
            <w:smartTag w:uri="urn:schemas-microsoft-com:office:smarttags" w:element="PersonName">
              <w:smartTagPr>
                <w:attr w:name="ProductID" w:val="la Interfaz"/>
              </w:smartTagPr>
              <w:r w:rsidRPr="007B43BA">
                <w:t>la Interfaz</w:t>
              </w:r>
            </w:smartTag>
            <w:r w:rsidRPr="007B43BA">
              <w:t>, Agencias Públicas y Comunidades</w:t>
            </w:r>
            <w:r>
              <w:t xml:space="preserve">” </w:t>
            </w:r>
            <w:r w:rsidRPr="007B43BA">
              <w:t xml:space="preserve"> </w:t>
            </w:r>
            <w:r>
              <w:t xml:space="preserve"> en Libro Comunidad Identidad y Desarrollo de G Rozas y J Arredondo </w:t>
            </w:r>
            <w:proofErr w:type="spellStart"/>
            <w:r>
              <w:t>Mag</w:t>
            </w:r>
            <w:proofErr w:type="spellEnd"/>
            <w:r>
              <w:t xml:space="preserve"> psi Comunitaria. </w:t>
            </w:r>
          </w:p>
          <w:p w:rsidR="00003FC0" w:rsidRPr="00003FC0" w:rsidRDefault="00003FC0" w:rsidP="00003FC0">
            <w:pPr>
              <w:tabs>
                <w:tab w:val="left" w:pos="1418"/>
              </w:tabs>
              <w:jc w:val="both"/>
            </w:pPr>
          </w:p>
        </w:tc>
      </w:tr>
    </w:tbl>
    <w:p w:rsidR="00003FC0" w:rsidRPr="00C563B9" w:rsidRDefault="00003FC0" w:rsidP="00003FC0">
      <w:pPr>
        <w:rPr>
          <w:lang w:val="es-CL"/>
        </w:rPr>
      </w:pPr>
    </w:p>
    <w:p w:rsidR="00B555A7" w:rsidRDefault="009D1684"/>
    <w:sectPr w:rsidR="00B555A7" w:rsidSect="00A75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BF34B776"/>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30AA6E90"/>
    <w:lvl w:ilvl="0">
      <w:start w:val="1"/>
      <w:numFmt w:val="decimal"/>
      <w:pStyle w:val="Listaconnmeros"/>
      <w:lvlText w:val="%1."/>
      <w:lvlJc w:val="left"/>
      <w:pPr>
        <w:tabs>
          <w:tab w:val="num" w:pos="360"/>
        </w:tabs>
        <w:ind w:left="360" w:hanging="360"/>
      </w:pPr>
    </w:lvl>
  </w:abstractNum>
  <w:abstractNum w:abstractNumId="2">
    <w:nsid w:val="FFFFFF89"/>
    <w:multiLevelType w:val="singleLevel"/>
    <w:tmpl w:val="C44C0B26"/>
    <w:lvl w:ilvl="0">
      <w:start w:val="1"/>
      <w:numFmt w:val="bullet"/>
      <w:pStyle w:val="Listaconvietas"/>
      <w:lvlText w:val=""/>
      <w:lvlJc w:val="left"/>
      <w:pPr>
        <w:ind w:left="360" w:hanging="360"/>
      </w:pPr>
      <w:rPr>
        <w:rFonts w:ascii="Wingdings" w:hAnsi="Wingdings" w:hint="default"/>
      </w:rPr>
    </w:lvl>
  </w:abstractNum>
  <w:abstractNum w:abstractNumId="3">
    <w:nsid w:val="08096D9F"/>
    <w:multiLevelType w:val="singleLevel"/>
    <w:tmpl w:val="70A6094C"/>
    <w:lvl w:ilvl="0">
      <w:start w:val="4"/>
      <w:numFmt w:val="decimal"/>
      <w:lvlText w:val="%1"/>
      <w:lvlJc w:val="left"/>
      <w:pPr>
        <w:tabs>
          <w:tab w:val="num" w:pos="360"/>
        </w:tabs>
        <w:ind w:left="360" w:hanging="360"/>
      </w:pPr>
      <w:rPr>
        <w:rFonts w:hint="default"/>
        <w:b w:val="0"/>
      </w:rPr>
    </w:lvl>
  </w:abstractNum>
  <w:abstractNum w:abstractNumId="4">
    <w:nsid w:val="0A3B1E00"/>
    <w:multiLevelType w:val="hybridMultilevel"/>
    <w:tmpl w:val="5FD602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A94430"/>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159E06A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BD67CE"/>
    <w:multiLevelType w:val="singleLevel"/>
    <w:tmpl w:val="0C0A000F"/>
    <w:lvl w:ilvl="0">
      <w:start w:val="1"/>
      <w:numFmt w:val="decimal"/>
      <w:lvlText w:val="%1."/>
      <w:lvlJc w:val="left"/>
      <w:pPr>
        <w:tabs>
          <w:tab w:val="num" w:pos="360"/>
        </w:tabs>
        <w:ind w:left="360" w:hanging="360"/>
      </w:pPr>
      <w:rPr>
        <w:rFonts w:hint="default"/>
      </w:rPr>
    </w:lvl>
  </w:abstractNum>
  <w:abstractNum w:abstractNumId="8">
    <w:nsid w:val="214F0FD9"/>
    <w:multiLevelType w:val="singleLevel"/>
    <w:tmpl w:val="4ED0D110"/>
    <w:lvl w:ilvl="0">
      <w:start w:val="7"/>
      <w:numFmt w:val="bullet"/>
      <w:lvlText w:val="-"/>
      <w:lvlJc w:val="left"/>
      <w:pPr>
        <w:tabs>
          <w:tab w:val="num" w:pos="360"/>
        </w:tabs>
        <w:ind w:left="360" w:hanging="360"/>
      </w:pPr>
      <w:rPr>
        <w:rFonts w:hint="default"/>
      </w:rPr>
    </w:lvl>
  </w:abstractNum>
  <w:abstractNum w:abstractNumId="9">
    <w:nsid w:val="2458091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F605B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14539E"/>
    <w:multiLevelType w:val="hybridMultilevel"/>
    <w:tmpl w:val="B6CA0F4E"/>
    <w:lvl w:ilvl="0" w:tplc="F8965866">
      <w:start w:val="7"/>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B9772E1"/>
    <w:multiLevelType w:val="singleLevel"/>
    <w:tmpl w:val="0C0A000F"/>
    <w:lvl w:ilvl="0">
      <w:start w:val="1"/>
      <w:numFmt w:val="decimal"/>
      <w:lvlText w:val="%1."/>
      <w:lvlJc w:val="left"/>
      <w:pPr>
        <w:tabs>
          <w:tab w:val="num" w:pos="360"/>
        </w:tabs>
        <w:ind w:left="360" w:hanging="360"/>
      </w:pPr>
    </w:lvl>
  </w:abstractNum>
  <w:abstractNum w:abstractNumId="13">
    <w:nsid w:val="33D4017F"/>
    <w:multiLevelType w:val="singleLevel"/>
    <w:tmpl w:val="0C0A000F"/>
    <w:lvl w:ilvl="0">
      <w:start w:val="1"/>
      <w:numFmt w:val="decimal"/>
      <w:lvlText w:val="%1."/>
      <w:lvlJc w:val="left"/>
      <w:pPr>
        <w:tabs>
          <w:tab w:val="num" w:pos="360"/>
        </w:tabs>
        <w:ind w:left="360" w:hanging="360"/>
      </w:pPr>
      <w:rPr>
        <w:rFonts w:hint="default"/>
      </w:rPr>
    </w:lvl>
  </w:abstractNum>
  <w:abstractNum w:abstractNumId="14">
    <w:nsid w:val="35775415"/>
    <w:multiLevelType w:val="singleLevel"/>
    <w:tmpl w:val="0C0A000F"/>
    <w:lvl w:ilvl="0">
      <w:start w:val="1"/>
      <w:numFmt w:val="decimal"/>
      <w:lvlText w:val="%1."/>
      <w:lvlJc w:val="left"/>
      <w:pPr>
        <w:tabs>
          <w:tab w:val="num" w:pos="360"/>
        </w:tabs>
        <w:ind w:left="360" w:hanging="360"/>
      </w:pPr>
      <w:rPr>
        <w:rFonts w:hint="default"/>
      </w:rPr>
    </w:lvl>
  </w:abstractNum>
  <w:abstractNum w:abstractNumId="15">
    <w:nsid w:val="3D38458D"/>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DE5366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647D56"/>
    <w:multiLevelType w:val="multilevel"/>
    <w:tmpl w:val="3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54C832D8"/>
    <w:multiLevelType w:val="hybridMultilevel"/>
    <w:tmpl w:val="6D0E198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9D04B8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FA92FFE"/>
    <w:multiLevelType w:val="hybridMultilevel"/>
    <w:tmpl w:val="C8AC2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3784485"/>
    <w:multiLevelType w:val="singleLevel"/>
    <w:tmpl w:val="0C0A000F"/>
    <w:lvl w:ilvl="0">
      <w:start w:val="3"/>
      <w:numFmt w:val="decimal"/>
      <w:lvlText w:val="%1."/>
      <w:lvlJc w:val="left"/>
      <w:pPr>
        <w:tabs>
          <w:tab w:val="num" w:pos="360"/>
        </w:tabs>
        <w:ind w:left="360" w:hanging="360"/>
      </w:pPr>
      <w:rPr>
        <w:rFonts w:hint="default"/>
      </w:rPr>
    </w:lvl>
  </w:abstractNum>
  <w:abstractNum w:abstractNumId="22">
    <w:nsid w:val="6A354F0F"/>
    <w:multiLevelType w:val="singleLevel"/>
    <w:tmpl w:val="0C0A000F"/>
    <w:lvl w:ilvl="0">
      <w:start w:val="1"/>
      <w:numFmt w:val="decimal"/>
      <w:lvlText w:val="%1."/>
      <w:lvlJc w:val="left"/>
      <w:pPr>
        <w:tabs>
          <w:tab w:val="num" w:pos="360"/>
        </w:tabs>
        <w:ind w:left="360" w:hanging="360"/>
      </w:pPr>
      <w:rPr>
        <w:rFonts w:hint="default"/>
      </w:rPr>
    </w:lvl>
  </w:abstractNum>
  <w:abstractNum w:abstractNumId="23">
    <w:nsid w:val="707D4991"/>
    <w:multiLevelType w:val="singleLevel"/>
    <w:tmpl w:val="0C0A000F"/>
    <w:lvl w:ilvl="0">
      <w:start w:val="1"/>
      <w:numFmt w:val="decimal"/>
      <w:lvlText w:val="%1."/>
      <w:lvlJc w:val="left"/>
      <w:pPr>
        <w:tabs>
          <w:tab w:val="num" w:pos="360"/>
        </w:tabs>
        <w:ind w:left="360" w:hanging="360"/>
      </w:pPr>
      <w:rPr>
        <w:rFonts w:hint="default"/>
      </w:rPr>
    </w:lvl>
  </w:abstractNum>
  <w:abstractNum w:abstractNumId="24">
    <w:nsid w:val="73136AA8"/>
    <w:multiLevelType w:val="hybridMultilevel"/>
    <w:tmpl w:val="E5D6D2A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733C198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EA5358"/>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745208"/>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2"/>
  </w:num>
  <w:num w:numId="3">
    <w:abstractNumId w:val="13"/>
  </w:num>
  <w:num w:numId="4">
    <w:abstractNumId w:val="14"/>
  </w:num>
  <w:num w:numId="5">
    <w:abstractNumId w:val="23"/>
  </w:num>
  <w:num w:numId="6">
    <w:abstractNumId w:val="3"/>
  </w:num>
  <w:num w:numId="7">
    <w:abstractNumId w:val="5"/>
  </w:num>
  <w:num w:numId="8">
    <w:abstractNumId w:val="7"/>
  </w:num>
  <w:num w:numId="9">
    <w:abstractNumId w:val="8"/>
  </w:num>
  <w:num w:numId="10">
    <w:abstractNumId w:val="12"/>
  </w:num>
  <w:num w:numId="11">
    <w:abstractNumId w:val="11"/>
  </w:num>
  <w:num w:numId="12">
    <w:abstractNumId w:val="24"/>
  </w:num>
  <w:num w:numId="13">
    <w:abstractNumId w:val="17"/>
  </w:num>
  <w:num w:numId="14">
    <w:abstractNumId w:val="2"/>
  </w:num>
  <w:num w:numId="15">
    <w:abstractNumId w:val="0"/>
  </w:num>
  <w:num w:numId="16">
    <w:abstractNumId w:val="1"/>
  </w:num>
  <w:num w:numId="17">
    <w:abstractNumId w:val="1"/>
    <w:lvlOverride w:ilvl="0">
      <w:startOverride w:val="1"/>
    </w:lvlOverride>
  </w:num>
  <w:num w:numId="18">
    <w:abstractNumId w:val="4"/>
  </w:num>
  <w:num w:numId="19">
    <w:abstractNumId w:val="15"/>
  </w:num>
  <w:num w:numId="20">
    <w:abstractNumId w:val="10"/>
  </w:num>
  <w:num w:numId="21">
    <w:abstractNumId w:val="9"/>
  </w:num>
  <w:num w:numId="22">
    <w:abstractNumId w:val="20"/>
  </w:num>
  <w:num w:numId="23">
    <w:abstractNumId w:val="18"/>
  </w:num>
  <w:num w:numId="24">
    <w:abstractNumId w:val="25"/>
  </w:num>
  <w:num w:numId="25">
    <w:abstractNumId w:val="19"/>
  </w:num>
  <w:num w:numId="26">
    <w:abstractNumId w:val="6"/>
  </w:num>
  <w:num w:numId="27">
    <w:abstractNumId w:val="16"/>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C0"/>
    <w:rsid w:val="00003FC0"/>
    <w:rsid w:val="006045D5"/>
    <w:rsid w:val="009D1684"/>
    <w:rsid w:val="00C574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F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03FC0"/>
    <w:pPr>
      <w:keepNext/>
      <w:numPr>
        <w:numId w:val="13"/>
      </w:numPr>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003FC0"/>
    <w:pPr>
      <w:keepNext/>
      <w:numPr>
        <w:ilvl w:val="1"/>
        <w:numId w:val="13"/>
      </w:numPr>
      <w:spacing w:before="240" w:after="60"/>
      <w:outlineLvl w:val="1"/>
    </w:pPr>
    <w:rPr>
      <w:rFonts w:ascii="Cambria" w:hAnsi="Cambria"/>
      <w:b/>
      <w:bCs/>
      <w:i/>
      <w:iCs/>
      <w:szCs w:val="28"/>
    </w:rPr>
  </w:style>
  <w:style w:type="paragraph" w:styleId="Ttulo3">
    <w:name w:val="heading 3"/>
    <w:basedOn w:val="Normal"/>
    <w:next w:val="Normal"/>
    <w:link w:val="Ttulo3Car"/>
    <w:semiHidden/>
    <w:unhideWhenUsed/>
    <w:qFormat/>
    <w:rsid w:val="00003FC0"/>
    <w:pPr>
      <w:keepNext/>
      <w:numPr>
        <w:ilvl w:val="2"/>
        <w:numId w:val="13"/>
      </w:numPr>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003FC0"/>
    <w:pPr>
      <w:keepNext/>
      <w:numPr>
        <w:ilvl w:val="3"/>
        <w:numId w:val="13"/>
      </w:numPr>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03FC0"/>
    <w:pPr>
      <w:numPr>
        <w:ilvl w:val="4"/>
        <w:numId w:val="13"/>
      </w:num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003FC0"/>
    <w:pPr>
      <w:numPr>
        <w:ilvl w:val="5"/>
        <w:numId w:val="13"/>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003FC0"/>
    <w:pPr>
      <w:numPr>
        <w:ilvl w:val="6"/>
        <w:numId w:val="13"/>
      </w:numPr>
      <w:spacing w:before="240" w:after="60"/>
      <w:outlineLvl w:val="6"/>
    </w:pPr>
    <w:rPr>
      <w:rFonts w:ascii="Calibri" w:hAnsi="Calibri"/>
    </w:rPr>
  </w:style>
  <w:style w:type="paragraph" w:styleId="Ttulo8">
    <w:name w:val="heading 8"/>
    <w:basedOn w:val="Normal"/>
    <w:next w:val="Normal"/>
    <w:link w:val="Ttulo8Car"/>
    <w:semiHidden/>
    <w:unhideWhenUsed/>
    <w:qFormat/>
    <w:rsid w:val="00003FC0"/>
    <w:pPr>
      <w:numPr>
        <w:ilvl w:val="7"/>
        <w:numId w:val="13"/>
      </w:numPr>
      <w:spacing w:before="240" w:after="60"/>
      <w:outlineLvl w:val="7"/>
    </w:pPr>
    <w:rPr>
      <w:rFonts w:ascii="Calibri" w:hAnsi="Calibri"/>
      <w:i/>
      <w:iCs/>
    </w:rPr>
  </w:style>
  <w:style w:type="paragraph" w:styleId="Ttulo9">
    <w:name w:val="heading 9"/>
    <w:basedOn w:val="Normal"/>
    <w:next w:val="Normal"/>
    <w:link w:val="Ttulo9Car"/>
    <w:semiHidden/>
    <w:unhideWhenUsed/>
    <w:qFormat/>
    <w:rsid w:val="00003FC0"/>
    <w:pPr>
      <w:numPr>
        <w:ilvl w:val="8"/>
        <w:numId w:val="13"/>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03FC0"/>
    <w:rPr>
      <w:szCs w:val="20"/>
      <w:lang w:eastAsia="es-MX"/>
    </w:rPr>
  </w:style>
  <w:style w:type="character" w:customStyle="1" w:styleId="TextoindependienteCar">
    <w:name w:val="Texto independiente Car"/>
    <w:basedOn w:val="Fuentedeprrafopredeter"/>
    <w:link w:val="Textoindependiente"/>
    <w:rsid w:val="00003FC0"/>
    <w:rPr>
      <w:rFonts w:ascii="Times New Roman" w:eastAsia="Times New Roman" w:hAnsi="Times New Roman" w:cs="Times New Roman"/>
      <w:sz w:val="24"/>
      <w:szCs w:val="20"/>
      <w:lang w:val="es-ES" w:eastAsia="es-MX"/>
    </w:rPr>
  </w:style>
  <w:style w:type="paragraph" w:styleId="Prrafodelista">
    <w:name w:val="List Paragraph"/>
    <w:basedOn w:val="Normal"/>
    <w:uiPriority w:val="34"/>
    <w:qFormat/>
    <w:rsid w:val="00003FC0"/>
    <w:pPr>
      <w:ind w:left="720"/>
      <w:contextualSpacing/>
    </w:pPr>
  </w:style>
  <w:style w:type="character" w:customStyle="1" w:styleId="Ttulo1Car">
    <w:name w:val="Título 1 Car"/>
    <w:basedOn w:val="Fuentedeprrafopredeter"/>
    <w:link w:val="Ttulo1"/>
    <w:rsid w:val="00003FC0"/>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003FC0"/>
    <w:rPr>
      <w:rFonts w:ascii="Cambria" w:eastAsia="Times New Roman" w:hAnsi="Cambria" w:cs="Times New Roman"/>
      <w:b/>
      <w:bCs/>
      <w:i/>
      <w:iCs/>
      <w:sz w:val="24"/>
      <w:szCs w:val="28"/>
      <w:lang w:val="es-ES" w:eastAsia="es-ES"/>
    </w:rPr>
  </w:style>
  <w:style w:type="character" w:customStyle="1" w:styleId="Ttulo3Car">
    <w:name w:val="Título 3 Car"/>
    <w:basedOn w:val="Fuentedeprrafopredeter"/>
    <w:link w:val="Ttulo3"/>
    <w:semiHidden/>
    <w:rsid w:val="00003FC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semiHidden/>
    <w:rsid w:val="00003FC0"/>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semiHidden/>
    <w:rsid w:val="00003FC0"/>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semiHidden/>
    <w:rsid w:val="00003FC0"/>
    <w:rPr>
      <w:rFonts w:ascii="Calibri" w:eastAsia="Times New Roman" w:hAnsi="Calibri" w:cs="Times New Roman"/>
      <w:b/>
      <w:bCs/>
      <w:lang w:val="es-ES" w:eastAsia="es-ES"/>
    </w:rPr>
  </w:style>
  <w:style w:type="character" w:customStyle="1" w:styleId="Ttulo7Car">
    <w:name w:val="Título 7 Car"/>
    <w:basedOn w:val="Fuentedeprrafopredeter"/>
    <w:link w:val="Ttulo7"/>
    <w:semiHidden/>
    <w:rsid w:val="00003FC0"/>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003FC0"/>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003FC0"/>
    <w:rPr>
      <w:rFonts w:ascii="Cambria" w:eastAsia="Times New Roman" w:hAnsi="Cambria" w:cs="Times New Roman"/>
      <w:lang w:val="es-ES" w:eastAsia="es-ES"/>
    </w:rPr>
  </w:style>
  <w:style w:type="paragraph" w:styleId="Listaconvietas">
    <w:name w:val="List Bullet"/>
    <w:basedOn w:val="Normal"/>
    <w:rsid w:val="00003FC0"/>
    <w:pPr>
      <w:numPr>
        <w:numId w:val="14"/>
      </w:numPr>
      <w:contextualSpacing/>
    </w:pPr>
    <w:rPr>
      <w:szCs w:val="20"/>
    </w:rPr>
  </w:style>
  <w:style w:type="paragraph" w:styleId="Listaconnmeros">
    <w:name w:val="List Number"/>
    <w:basedOn w:val="Normal"/>
    <w:rsid w:val="00003FC0"/>
    <w:pPr>
      <w:numPr>
        <w:numId w:val="16"/>
      </w:numPr>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F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03FC0"/>
    <w:pPr>
      <w:keepNext/>
      <w:numPr>
        <w:numId w:val="13"/>
      </w:numPr>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003FC0"/>
    <w:pPr>
      <w:keepNext/>
      <w:numPr>
        <w:ilvl w:val="1"/>
        <w:numId w:val="13"/>
      </w:numPr>
      <w:spacing w:before="240" w:after="60"/>
      <w:outlineLvl w:val="1"/>
    </w:pPr>
    <w:rPr>
      <w:rFonts w:ascii="Cambria" w:hAnsi="Cambria"/>
      <w:b/>
      <w:bCs/>
      <w:i/>
      <w:iCs/>
      <w:szCs w:val="28"/>
    </w:rPr>
  </w:style>
  <w:style w:type="paragraph" w:styleId="Ttulo3">
    <w:name w:val="heading 3"/>
    <w:basedOn w:val="Normal"/>
    <w:next w:val="Normal"/>
    <w:link w:val="Ttulo3Car"/>
    <w:semiHidden/>
    <w:unhideWhenUsed/>
    <w:qFormat/>
    <w:rsid w:val="00003FC0"/>
    <w:pPr>
      <w:keepNext/>
      <w:numPr>
        <w:ilvl w:val="2"/>
        <w:numId w:val="13"/>
      </w:numPr>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003FC0"/>
    <w:pPr>
      <w:keepNext/>
      <w:numPr>
        <w:ilvl w:val="3"/>
        <w:numId w:val="13"/>
      </w:numPr>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03FC0"/>
    <w:pPr>
      <w:numPr>
        <w:ilvl w:val="4"/>
        <w:numId w:val="13"/>
      </w:num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003FC0"/>
    <w:pPr>
      <w:numPr>
        <w:ilvl w:val="5"/>
        <w:numId w:val="13"/>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003FC0"/>
    <w:pPr>
      <w:numPr>
        <w:ilvl w:val="6"/>
        <w:numId w:val="13"/>
      </w:numPr>
      <w:spacing w:before="240" w:after="60"/>
      <w:outlineLvl w:val="6"/>
    </w:pPr>
    <w:rPr>
      <w:rFonts w:ascii="Calibri" w:hAnsi="Calibri"/>
    </w:rPr>
  </w:style>
  <w:style w:type="paragraph" w:styleId="Ttulo8">
    <w:name w:val="heading 8"/>
    <w:basedOn w:val="Normal"/>
    <w:next w:val="Normal"/>
    <w:link w:val="Ttulo8Car"/>
    <w:semiHidden/>
    <w:unhideWhenUsed/>
    <w:qFormat/>
    <w:rsid w:val="00003FC0"/>
    <w:pPr>
      <w:numPr>
        <w:ilvl w:val="7"/>
        <w:numId w:val="13"/>
      </w:numPr>
      <w:spacing w:before="240" w:after="60"/>
      <w:outlineLvl w:val="7"/>
    </w:pPr>
    <w:rPr>
      <w:rFonts w:ascii="Calibri" w:hAnsi="Calibri"/>
      <w:i/>
      <w:iCs/>
    </w:rPr>
  </w:style>
  <w:style w:type="paragraph" w:styleId="Ttulo9">
    <w:name w:val="heading 9"/>
    <w:basedOn w:val="Normal"/>
    <w:next w:val="Normal"/>
    <w:link w:val="Ttulo9Car"/>
    <w:semiHidden/>
    <w:unhideWhenUsed/>
    <w:qFormat/>
    <w:rsid w:val="00003FC0"/>
    <w:pPr>
      <w:numPr>
        <w:ilvl w:val="8"/>
        <w:numId w:val="13"/>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03FC0"/>
    <w:rPr>
      <w:szCs w:val="20"/>
      <w:lang w:eastAsia="es-MX"/>
    </w:rPr>
  </w:style>
  <w:style w:type="character" w:customStyle="1" w:styleId="TextoindependienteCar">
    <w:name w:val="Texto independiente Car"/>
    <w:basedOn w:val="Fuentedeprrafopredeter"/>
    <w:link w:val="Textoindependiente"/>
    <w:rsid w:val="00003FC0"/>
    <w:rPr>
      <w:rFonts w:ascii="Times New Roman" w:eastAsia="Times New Roman" w:hAnsi="Times New Roman" w:cs="Times New Roman"/>
      <w:sz w:val="24"/>
      <w:szCs w:val="20"/>
      <w:lang w:val="es-ES" w:eastAsia="es-MX"/>
    </w:rPr>
  </w:style>
  <w:style w:type="paragraph" w:styleId="Prrafodelista">
    <w:name w:val="List Paragraph"/>
    <w:basedOn w:val="Normal"/>
    <w:uiPriority w:val="34"/>
    <w:qFormat/>
    <w:rsid w:val="00003FC0"/>
    <w:pPr>
      <w:ind w:left="720"/>
      <w:contextualSpacing/>
    </w:pPr>
  </w:style>
  <w:style w:type="character" w:customStyle="1" w:styleId="Ttulo1Car">
    <w:name w:val="Título 1 Car"/>
    <w:basedOn w:val="Fuentedeprrafopredeter"/>
    <w:link w:val="Ttulo1"/>
    <w:rsid w:val="00003FC0"/>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003FC0"/>
    <w:rPr>
      <w:rFonts w:ascii="Cambria" w:eastAsia="Times New Roman" w:hAnsi="Cambria" w:cs="Times New Roman"/>
      <w:b/>
      <w:bCs/>
      <w:i/>
      <w:iCs/>
      <w:sz w:val="24"/>
      <w:szCs w:val="28"/>
      <w:lang w:val="es-ES" w:eastAsia="es-ES"/>
    </w:rPr>
  </w:style>
  <w:style w:type="character" w:customStyle="1" w:styleId="Ttulo3Car">
    <w:name w:val="Título 3 Car"/>
    <w:basedOn w:val="Fuentedeprrafopredeter"/>
    <w:link w:val="Ttulo3"/>
    <w:semiHidden/>
    <w:rsid w:val="00003FC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semiHidden/>
    <w:rsid w:val="00003FC0"/>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semiHidden/>
    <w:rsid w:val="00003FC0"/>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semiHidden/>
    <w:rsid w:val="00003FC0"/>
    <w:rPr>
      <w:rFonts w:ascii="Calibri" w:eastAsia="Times New Roman" w:hAnsi="Calibri" w:cs="Times New Roman"/>
      <w:b/>
      <w:bCs/>
      <w:lang w:val="es-ES" w:eastAsia="es-ES"/>
    </w:rPr>
  </w:style>
  <w:style w:type="character" w:customStyle="1" w:styleId="Ttulo7Car">
    <w:name w:val="Título 7 Car"/>
    <w:basedOn w:val="Fuentedeprrafopredeter"/>
    <w:link w:val="Ttulo7"/>
    <w:semiHidden/>
    <w:rsid w:val="00003FC0"/>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003FC0"/>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003FC0"/>
    <w:rPr>
      <w:rFonts w:ascii="Cambria" w:eastAsia="Times New Roman" w:hAnsi="Cambria" w:cs="Times New Roman"/>
      <w:lang w:val="es-ES" w:eastAsia="es-ES"/>
    </w:rPr>
  </w:style>
  <w:style w:type="paragraph" w:styleId="Listaconvietas">
    <w:name w:val="List Bullet"/>
    <w:basedOn w:val="Normal"/>
    <w:rsid w:val="00003FC0"/>
    <w:pPr>
      <w:numPr>
        <w:numId w:val="14"/>
      </w:numPr>
      <w:contextualSpacing/>
    </w:pPr>
    <w:rPr>
      <w:szCs w:val="20"/>
    </w:rPr>
  </w:style>
  <w:style w:type="paragraph" w:styleId="Listaconnmeros">
    <w:name w:val="List Number"/>
    <w:basedOn w:val="Normal"/>
    <w:rsid w:val="00003FC0"/>
    <w:pPr>
      <w:numPr>
        <w:numId w:val="16"/>
      </w:numPr>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967</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dc:creator>
  <cp:lastModifiedBy>ACE</cp:lastModifiedBy>
  <cp:revision>1</cp:revision>
  <dcterms:created xsi:type="dcterms:W3CDTF">2016-06-15T17:52:00Z</dcterms:created>
  <dcterms:modified xsi:type="dcterms:W3CDTF">2016-06-15T18:08:00Z</dcterms:modified>
</cp:coreProperties>
</file>