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9"/>
        <w:gridCol w:w="5285"/>
      </w:tblGrid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Nombre del Curso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9A" w:rsidRPr="002225AD" w:rsidRDefault="00521F9A" w:rsidP="008B2DFE">
            <w:pPr>
              <w:jc w:val="both"/>
              <w:rPr>
                <w:rFonts w:ascii="Arial" w:hAnsi="Arial" w:cs="Arial"/>
                <w:iCs/>
                <w:lang w:val="es-ES"/>
              </w:rPr>
            </w:pPr>
            <w:r w:rsidRPr="002225AD">
              <w:rPr>
                <w:rFonts w:ascii="Arial" w:hAnsi="Arial" w:cs="Arial"/>
                <w:iCs/>
                <w:lang w:val="es-ES"/>
              </w:rPr>
              <w:t>Dramaturgia Documental</w:t>
            </w: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Línea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Teoría</w:t>
            </w: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Año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2019</w:t>
            </w: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Semestre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II</w:t>
            </w: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Requisitos/Observaciones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Electivo dirigido a estudiantes de primer año.</w:t>
            </w: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</w:p>
        </w:tc>
      </w:tr>
      <w:tr w:rsidR="00521F9A" w:rsidRPr="002225AD" w:rsidTr="008B2DFE">
        <w:trPr>
          <w:trHeight w:val="402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Descripción del Curso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9A" w:rsidRPr="00FC590C" w:rsidRDefault="00521F9A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FC590C">
              <w:rPr>
                <w:rFonts w:ascii="Arial" w:hAnsi="Arial" w:cs="Arial"/>
                <w:lang w:val="es-ES"/>
              </w:rPr>
              <w:t>El curso tiene como finalidad que el alumno se familiarice con los conceptos claves de la teoría dramática y su vinculación con la praxis documental.</w:t>
            </w:r>
          </w:p>
          <w:p w:rsidR="00521F9A" w:rsidRPr="00FC590C" w:rsidRDefault="00521F9A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FC590C">
              <w:rPr>
                <w:rFonts w:ascii="Arial" w:hAnsi="Arial" w:cs="Arial"/>
                <w:lang w:val="es-ES"/>
              </w:rPr>
              <w:t>Se hará un estudio y análisis  de las distintas variables y soportes  de la acción dramática  y su puesta en forma, en las diversas  modalidades narrativas y discursivas  del cine de no ficción.</w:t>
            </w:r>
          </w:p>
          <w:p w:rsidR="00521F9A" w:rsidRPr="00FC590C" w:rsidRDefault="00521F9A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FC590C">
              <w:rPr>
                <w:rFonts w:ascii="Arial" w:hAnsi="Arial" w:cs="Arial"/>
                <w:lang w:val="es-ES"/>
              </w:rPr>
              <w:t>En esta primera parte se hará un énfasis especial en las obras documentales basadas en personajes</w:t>
            </w:r>
          </w:p>
          <w:p w:rsidR="00521F9A" w:rsidRPr="002225AD" w:rsidRDefault="00521F9A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Profesor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Fernando Valenzuela</w:t>
            </w: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Biografía Profesor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9A" w:rsidRPr="002225AD" w:rsidRDefault="00521F9A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FC590C">
              <w:rPr>
                <w:rFonts w:ascii="Arial" w:hAnsi="Arial" w:cs="Arial"/>
                <w:lang w:val="es-CL"/>
              </w:rPr>
              <w:t xml:space="preserve">Cineasta y académico. Graduado del Centro </w:t>
            </w:r>
            <w:proofErr w:type="spellStart"/>
            <w:r w:rsidRPr="00FC590C">
              <w:rPr>
                <w:rFonts w:ascii="Arial" w:hAnsi="Arial" w:cs="Arial"/>
                <w:lang w:val="es-CL"/>
              </w:rPr>
              <w:t>Sperimentale</w:t>
            </w:r>
            <w:proofErr w:type="spellEnd"/>
            <w:r w:rsidRPr="00FC590C">
              <w:rPr>
                <w:rFonts w:ascii="Arial" w:hAnsi="Arial" w:cs="Arial"/>
                <w:lang w:val="es-CL"/>
              </w:rPr>
              <w:t xml:space="preserve"> de Cinematografía en Roma, Italia en 1980. Inicia su práctica profesional como asistente de los hermanos Paolo y Vittorio </w:t>
            </w:r>
            <w:proofErr w:type="spellStart"/>
            <w:r w:rsidRPr="00FC590C">
              <w:rPr>
                <w:rFonts w:ascii="Arial" w:hAnsi="Arial" w:cs="Arial"/>
                <w:lang w:val="es-CL"/>
              </w:rPr>
              <w:t>Taviani</w:t>
            </w:r>
            <w:proofErr w:type="spellEnd"/>
            <w:r w:rsidRPr="00FC590C">
              <w:rPr>
                <w:rFonts w:ascii="Arial" w:hAnsi="Arial" w:cs="Arial"/>
                <w:lang w:val="es-CL"/>
              </w:rPr>
              <w:t xml:space="preserve">. Ha ejercido su actividad docente y profesional en diversos países, entre ellos el </w:t>
            </w:r>
            <w:proofErr w:type="spellStart"/>
            <w:r w:rsidRPr="00FC590C">
              <w:rPr>
                <w:rFonts w:ascii="Arial" w:hAnsi="Arial" w:cs="Arial"/>
                <w:lang w:val="es-CL"/>
              </w:rPr>
              <w:t>Banff</w:t>
            </w:r>
            <w:proofErr w:type="spellEnd"/>
            <w:r w:rsidRPr="00FC590C">
              <w:rPr>
                <w:rFonts w:ascii="Arial" w:hAnsi="Arial" w:cs="Arial"/>
                <w:lang w:val="es-CL"/>
              </w:rPr>
              <w:t xml:space="preserve"> Centre en Canadá y el Centro </w:t>
            </w:r>
            <w:proofErr w:type="spellStart"/>
            <w:r w:rsidRPr="00FC590C">
              <w:rPr>
                <w:rFonts w:ascii="Arial" w:hAnsi="Arial" w:cs="Arial"/>
                <w:lang w:val="es-CL"/>
              </w:rPr>
              <w:t>Sperimentale</w:t>
            </w:r>
            <w:proofErr w:type="spellEnd"/>
            <w:r w:rsidRPr="00FC590C">
              <w:rPr>
                <w:rFonts w:ascii="Arial" w:hAnsi="Arial" w:cs="Arial"/>
                <w:lang w:val="es-CL"/>
              </w:rPr>
              <w:t xml:space="preserve"> en Roma. Como montajista ha colaborado entre otros con Ignacio Agüero, Miguel </w:t>
            </w:r>
            <w:proofErr w:type="spellStart"/>
            <w:r w:rsidRPr="00FC590C">
              <w:rPr>
                <w:rFonts w:ascii="Arial" w:hAnsi="Arial" w:cs="Arial"/>
                <w:lang w:val="es-CL"/>
              </w:rPr>
              <w:t>Littin</w:t>
            </w:r>
            <w:proofErr w:type="spellEnd"/>
            <w:r w:rsidRPr="00FC590C">
              <w:rPr>
                <w:rFonts w:ascii="Arial" w:hAnsi="Arial" w:cs="Arial"/>
                <w:lang w:val="es-CL"/>
              </w:rPr>
              <w:t xml:space="preserve"> y Pablo Larraín. Ha sido acreedor del Coral de Oro por el montaje en el Festival de la Habana. Actualmente junto a su labor como cineasta, se desempeña como docente en el Magíster de Cine Documental de la Universidad de Chile y colabora con la EICTV, de San Antonio de los Baños en Cuba.</w:t>
            </w: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Cantidad de Sesiones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E04589">
              <w:rPr>
                <w:rFonts w:ascii="Arial" w:hAnsi="Arial" w:cs="Arial"/>
              </w:rPr>
              <w:t>8</w:t>
            </w: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Horas pedagógicas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E04589">
              <w:rPr>
                <w:rFonts w:ascii="Arial" w:hAnsi="Arial" w:cs="Arial"/>
              </w:rPr>
              <w:t>4</w:t>
            </w: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Créditos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Horario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E04589">
              <w:rPr>
                <w:rFonts w:ascii="Arial" w:hAnsi="Arial" w:cs="Arial"/>
              </w:rPr>
              <w:t>19.00 a 22.00 hrs.</w:t>
            </w: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Fechas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9A" w:rsidRPr="00FC590C" w:rsidRDefault="00521F9A" w:rsidP="008B2DFE">
            <w:pPr>
              <w:shd w:val="clear" w:color="auto" w:fill="FFFFFF"/>
              <w:rPr>
                <w:rFonts w:ascii="Arial" w:hAnsi="Arial" w:cs="Arial"/>
                <w:b/>
                <w:lang w:val="es-CL"/>
              </w:rPr>
            </w:pPr>
            <w:r w:rsidRPr="00FC590C">
              <w:rPr>
                <w:rFonts w:ascii="Arial" w:hAnsi="Arial" w:cs="Arial"/>
                <w:b/>
                <w:lang w:val="es-CL"/>
              </w:rPr>
              <w:t>MIERCOLES</w:t>
            </w:r>
          </w:p>
          <w:p w:rsidR="00521F9A" w:rsidRPr="002225AD" w:rsidRDefault="00521F9A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21 agosto</w:t>
            </w:r>
          </w:p>
          <w:p w:rsidR="00521F9A" w:rsidRPr="002225AD" w:rsidRDefault="00521F9A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28 agosto</w:t>
            </w:r>
          </w:p>
          <w:p w:rsidR="00521F9A" w:rsidRPr="002225AD" w:rsidRDefault="00521F9A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4 septiembre</w:t>
            </w:r>
          </w:p>
          <w:p w:rsidR="00521F9A" w:rsidRPr="00FC590C" w:rsidRDefault="00521F9A" w:rsidP="008B2DFE">
            <w:pPr>
              <w:shd w:val="clear" w:color="auto" w:fill="FFFFFF"/>
              <w:rPr>
                <w:rFonts w:ascii="Arial" w:hAnsi="Arial" w:cs="Arial"/>
                <w:b/>
                <w:color w:val="FF0000"/>
                <w:lang w:val="es-CL"/>
              </w:rPr>
            </w:pPr>
            <w:r w:rsidRPr="00FC590C">
              <w:rPr>
                <w:rFonts w:ascii="Arial" w:hAnsi="Arial" w:cs="Arial"/>
                <w:b/>
                <w:color w:val="FF0000"/>
                <w:lang w:val="es-CL"/>
              </w:rPr>
              <w:t>11 septiembre**</w:t>
            </w:r>
          </w:p>
          <w:p w:rsidR="00521F9A" w:rsidRPr="00FC590C" w:rsidRDefault="00521F9A" w:rsidP="008B2DFE">
            <w:pPr>
              <w:shd w:val="clear" w:color="auto" w:fill="FFFFFF"/>
              <w:rPr>
                <w:rFonts w:ascii="Arial" w:hAnsi="Arial" w:cs="Arial"/>
                <w:b/>
                <w:color w:val="FF0000"/>
                <w:lang w:val="es-CL"/>
              </w:rPr>
            </w:pPr>
            <w:r w:rsidRPr="00FC590C">
              <w:rPr>
                <w:rFonts w:ascii="Arial" w:hAnsi="Arial" w:cs="Arial"/>
                <w:b/>
                <w:color w:val="FF0000"/>
                <w:lang w:val="es-CL"/>
              </w:rPr>
              <w:lastRenderedPageBreak/>
              <w:t>18 septiembre Vacaciones</w:t>
            </w:r>
          </w:p>
          <w:p w:rsidR="00521F9A" w:rsidRPr="002225AD" w:rsidRDefault="00521F9A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25 septiembre</w:t>
            </w:r>
          </w:p>
          <w:p w:rsidR="00521F9A" w:rsidRPr="002225AD" w:rsidRDefault="00521F9A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 octubre</w:t>
            </w:r>
          </w:p>
          <w:p w:rsidR="00521F9A" w:rsidRPr="002225AD" w:rsidRDefault="00521F9A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9 octubre</w:t>
            </w:r>
          </w:p>
          <w:p w:rsidR="00521F9A" w:rsidRPr="002225AD" w:rsidRDefault="00521F9A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16 octubre</w:t>
            </w:r>
          </w:p>
          <w:p w:rsidR="00521F9A" w:rsidRPr="002225AD" w:rsidRDefault="00521F9A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</w:p>
        </w:tc>
      </w:tr>
      <w:tr w:rsidR="00521F9A" w:rsidRPr="002225AD" w:rsidTr="008B2DFE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A" w:rsidRPr="002225AD" w:rsidRDefault="00521F9A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lastRenderedPageBreak/>
              <w:t>*Recuperativas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9A" w:rsidRPr="002225AD" w:rsidRDefault="00521F9A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** viernes  27 o sábado 28 de septiembre</w:t>
            </w:r>
          </w:p>
          <w:p w:rsidR="00521F9A" w:rsidRPr="002225AD" w:rsidRDefault="00521F9A" w:rsidP="008B2DFE">
            <w:pPr>
              <w:rPr>
                <w:rFonts w:ascii="Arial" w:hAnsi="Arial" w:cs="Arial"/>
              </w:rPr>
            </w:pPr>
          </w:p>
        </w:tc>
      </w:tr>
    </w:tbl>
    <w:p w:rsidR="008C0009" w:rsidRDefault="008C0009"/>
    <w:sectPr w:rsidR="008C0009" w:rsidSect="008C0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1F9A"/>
    <w:rsid w:val="002D4B30"/>
    <w:rsid w:val="00521F9A"/>
    <w:rsid w:val="008C0009"/>
    <w:rsid w:val="00E1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9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2019-08-06T15:19:00Z</dcterms:created>
  <dcterms:modified xsi:type="dcterms:W3CDTF">2019-08-06T15:20:00Z</dcterms:modified>
</cp:coreProperties>
</file>