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7"/>
        <w:gridCol w:w="5327"/>
      </w:tblGrid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Nombre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jc w:val="both"/>
              <w:rPr>
                <w:rFonts w:ascii="Arial" w:hAnsi="Arial" w:cs="Arial"/>
                <w:iCs/>
                <w:lang w:val="es-ES"/>
              </w:rPr>
            </w:pPr>
            <w:r w:rsidRPr="002225AD">
              <w:rPr>
                <w:rFonts w:ascii="Arial" w:hAnsi="Arial" w:cs="Arial"/>
                <w:iCs/>
                <w:lang w:val="es-ES"/>
              </w:rPr>
              <w:t>Montaje Avanzado. Obra de Grado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Línea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Metodología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Año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2019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Semestre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IV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Requisitos/Observaciones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 xml:space="preserve">Electivo dirigido para estudiantes de segundo año. 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</w:p>
        </w:tc>
      </w:tr>
      <w:tr w:rsidR="005919FE" w:rsidRPr="002225AD" w:rsidTr="008B2DFE">
        <w:trPr>
          <w:trHeight w:val="402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Descripción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C819D8">
              <w:rPr>
                <w:rFonts w:ascii="Arial" w:hAnsi="Arial" w:cs="Arial"/>
                <w:lang w:val="es-ES"/>
              </w:rPr>
              <w:t>El curso consiste en brindar una asesoría DE MONTAJE a los alumnos estudiantes de segundo año que están en su obra de grado, y cuyos trabajos están en etapa avanzada o de finalización.  Se trabajará la consolidación de las estructuras narrativas, la dramaturgia completa de la obra, los recursos formales y rítmicos pertinentes y la reflexión del punto de vista de la obra para poder finalizar la obra fílmica.</w:t>
            </w: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919FE" w:rsidRPr="002225AD" w:rsidRDefault="005919F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María Isabel Donoso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Biografía 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C819D8" w:rsidRDefault="005919F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proofErr w:type="spellStart"/>
            <w:r w:rsidRPr="00C819D8">
              <w:rPr>
                <w:rFonts w:ascii="Arial" w:hAnsi="Arial" w:cs="Arial"/>
                <w:lang w:val="es-CL"/>
              </w:rPr>
              <w:t>Coti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 Donoso (1967) estudió Cine y audiovisual en el ARCOS. Comenzó como montajista de documentales para TV en la productora Nueva Imagen y en Televisión Nacional de Chile. De este trabajo destacan: Ovni, El mirador, Entre mundos,  Nuestro siglo, Ciudadano K, Un día y Apasionados.</w:t>
            </w:r>
          </w:p>
          <w:p w:rsidR="005919FE" w:rsidRPr="00C819D8" w:rsidRDefault="005919F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C819D8">
              <w:rPr>
                <w:rFonts w:ascii="Arial" w:hAnsi="Arial" w:cs="Arial"/>
                <w:lang w:val="es-CL"/>
              </w:rPr>
              <w:t xml:space="preserve">Ha participado como montajista de los documentales de Paola Castillo Niños del Paraíso (1998), La última Huella (2001) y  Genoveva (2015). Además ha montado Testigos del Silencio (2006, Mario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Kreutzberger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), Palestina Al Sur (2011, Anita Hurtado),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Salam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 (2014, Constanza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Erenchun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), Allende mi abuelo Allende (2015, de Marcia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Tambutti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 Allende, ganador de festival de Cannes 2015), Tierra Sola (2017, de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Tiziana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Panizza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, ganadora FIC Valdivia 2017),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Exote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, la Filmación de la telenovela Errante (2017, Pablo </w:t>
            </w:r>
            <w:r w:rsidRPr="00C819D8">
              <w:rPr>
                <w:rFonts w:ascii="Arial" w:hAnsi="Arial" w:cs="Arial"/>
                <w:lang w:val="es-CL"/>
              </w:rPr>
              <w:lastRenderedPageBreak/>
              <w:t>Martínez), entre otros documentales.</w:t>
            </w:r>
          </w:p>
          <w:p w:rsidR="005919FE" w:rsidRPr="00C819D8" w:rsidRDefault="005919F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C819D8">
              <w:rPr>
                <w:rFonts w:ascii="Arial" w:hAnsi="Arial" w:cs="Arial"/>
                <w:lang w:val="es-CL"/>
              </w:rPr>
              <w:t xml:space="preserve">El 2011 ganó el premio a la mejor edición en el festival Santiago Álvarez con el documental La Mudanza de Tatiana Lorca. El año 2016 estrenó su ópera prima Cuando respiro, obteniendo el premio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a</w:t>
            </w:r>
            <w:proofErr w:type="spellEnd"/>
            <w:r w:rsidRPr="00C819D8">
              <w:rPr>
                <w:rFonts w:ascii="Arial" w:hAnsi="Arial" w:cs="Arial"/>
                <w:lang w:val="es-CL"/>
              </w:rPr>
              <w:t xml:space="preserve"> mejor largometraje en el Festival FESTIVER de Colombia y el premio Mención SIGNIS de Festival FINCA en Buenos Aires.</w:t>
            </w:r>
          </w:p>
          <w:p w:rsidR="005919FE" w:rsidRPr="00C819D8" w:rsidRDefault="005919F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C819D8">
              <w:rPr>
                <w:rFonts w:ascii="Arial" w:hAnsi="Arial" w:cs="Arial"/>
                <w:lang w:val="es-CL"/>
              </w:rPr>
              <w:t xml:space="preserve">Desde el año 2005 se dedica a la docencia del montaje cinematográfico en la Universidad de Chile y además es miembro del claustro del Magíster en Cine Documental de la misma casa de estudios. Además, en su casa productora Bengala Films se dedica  al montaje de </w:t>
            </w:r>
            <w:proofErr w:type="gramStart"/>
            <w:r w:rsidRPr="00C819D8">
              <w:rPr>
                <w:rFonts w:ascii="Arial" w:hAnsi="Arial" w:cs="Arial"/>
                <w:lang w:val="es-CL"/>
              </w:rPr>
              <w:t>documentales .</w:t>
            </w:r>
            <w:proofErr w:type="gramEnd"/>
            <w:r w:rsidRPr="00C819D8">
              <w:rPr>
                <w:rFonts w:ascii="Arial" w:hAnsi="Arial" w:cs="Arial"/>
                <w:lang w:val="es-CL"/>
              </w:rPr>
              <w:t xml:space="preserve"> </w:t>
            </w:r>
          </w:p>
          <w:p w:rsidR="005919FE" w:rsidRPr="00C819D8" w:rsidRDefault="005919F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C819D8">
              <w:rPr>
                <w:rFonts w:ascii="Arial" w:hAnsi="Arial" w:cs="Arial"/>
                <w:lang w:val="es-CL"/>
              </w:rPr>
              <w:t xml:space="preserve">Actualmente acaba de publicar su primer libro titulado El Otro </w:t>
            </w:r>
            <w:proofErr w:type="spellStart"/>
            <w:r w:rsidRPr="00C819D8">
              <w:rPr>
                <w:rFonts w:ascii="Arial" w:hAnsi="Arial" w:cs="Arial"/>
                <w:lang w:val="es-CL"/>
              </w:rPr>
              <w:t>Montaje</w:t>
            </w:r>
            <w:proofErr w:type="gramStart"/>
            <w:r w:rsidRPr="00C819D8">
              <w:rPr>
                <w:rFonts w:ascii="Arial" w:hAnsi="Arial" w:cs="Arial"/>
                <w:lang w:val="es-CL"/>
              </w:rPr>
              <w:t>,reflexiones</w:t>
            </w:r>
            <w:proofErr w:type="spellEnd"/>
            <w:proofErr w:type="gramEnd"/>
            <w:r w:rsidRPr="00C819D8">
              <w:rPr>
                <w:rFonts w:ascii="Arial" w:hAnsi="Arial" w:cs="Arial"/>
                <w:lang w:val="es-CL"/>
              </w:rPr>
              <w:t xml:space="preserve"> en torno al montaje documental.</w:t>
            </w:r>
          </w:p>
          <w:p w:rsidR="005919FE" w:rsidRPr="002225AD" w:rsidRDefault="005919F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Cantidad de Sesiones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8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Horas pedagógicas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4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Créditos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4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Horario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19.00 a 22.00 hrs</w:t>
            </w: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Fechas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C819D8" w:rsidRDefault="005919FE" w:rsidP="008B2DFE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 w:rsidRPr="00C819D8">
              <w:rPr>
                <w:rFonts w:ascii="Arial" w:hAnsi="Arial" w:cs="Arial"/>
                <w:b/>
                <w:lang w:val="es-CL"/>
              </w:rPr>
              <w:t>JUEVES</w:t>
            </w:r>
          </w:p>
          <w:p w:rsidR="005919FE" w:rsidRPr="002225AD" w:rsidRDefault="005919F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24 octubre</w:t>
            </w:r>
          </w:p>
          <w:p w:rsidR="005919FE" w:rsidRPr="00C819D8" w:rsidRDefault="005919FE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C819D8">
              <w:rPr>
                <w:rFonts w:ascii="Arial" w:hAnsi="Arial" w:cs="Arial"/>
                <w:b/>
                <w:color w:val="FF0000"/>
                <w:lang w:val="es-CL"/>
              </w:rPr>
              <w:t>31 octubre recuperar*</w:t>
            </w:r>
          </w:p>
          <w:p w:rsidR="005919FE" w:rsidRPr="002225AD" w:rsidRDefault="005919F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7 noviembre</w:t>
            </w:r>
          </w:p>
          <w:p w:rsidR="005919FE" w:rsidRPr="002225AD" w:rsidRDefault="005919F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14 noviembre</w:t>
            </w:r>
          </w:p>
          <w:p w:rsidR="005919FE" w:rsidRPr="002225AD" w:rsidRDefault="005919F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21 noviembre</w:t>
            </w:r>
          </w:p>
          <w:p w:rsidR="005919FE" w:rsidRPr="002225AD" w:rsidRDefault="005919F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28 noviembre</w:t>
            </w:r>
          </w:p>
          <w:p w:rsidR="005919FE" w:rsidRPr="002225AD" w:rsidRDefault="005919F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5 diciembre</w:t>
            </w:r>
          </w:p>
          <w:p w:rsidR="005919FE" w:rsidRPr="002225AD" w:rsidRDefault="005919F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12 diciembre</w:t>
            </w:r>
          </w:p>
          <w:p w:rsidR="005919FE" w:rsidRPr="002225AD" w:rsidRDefault="005919F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</w:tc>
      </w:tr>
      <w:tr w:rsidR="005919F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*Recuperativas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E" w:rsidRPr="002225AD" w:rsidRDefault="005919F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  <w:lang w:val="es-CL"/>
              </w:rPr>
              <w:t xml:space="preserve">*viernes 8 o </w:t>
            </w:r>
            <w:proofErr w:type="spellStart"/>
            <w:r w:rsidRPr="002225AD">
              <w:rPr>
                <w:rFonts w:ascii="Arial" w:hAnsi="Arial" w:cs="Arial"/>
                <w:lang w:val="es-CL"/>
              </w:rPr>
              <w:t>sabado</w:t>
            </w:r>
            <w:proofErr w:type="spellEnd"/>
            <w:r w:rsidRPr="002225AD">
              <w:rPr>
                <w:rFonts w:ascii="Arial" w:hAnsi="Arial" w:cs="Arial"/>
                <w:lang w:val="es-CL"/>
              </w:rPr>
              <w:t xml:space="preserve"> 9 de noviembre recuperativa</w:t>
            </w:r>
          </w:p>
        </w:tc>
      </w:tr>
    </w:tbl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19FE"/>
    <w:rsid w:val="002D4B30"/>
    <w:rsid w:val="005919FE"/>
    <w:rsid w:val="008C0009"/>
    <w:rsid w:val="00E1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2019-08-06T15:23:00Z</dcterms:created>
  <dcterms:modified xsi:type="dcterms:W3CDTF">2019-08-06T15:24:00Z</dcterms:modified>
</cp:coreProperties>
</file>