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C439" w14:textId="77777777" w:rsidR="008E24C2" w:rsidRDefault="008E24C2" w:rsidP="006E6768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2686"/>
        <w:gridCol w:w="2473"/>
      </w:tblGrid>
      <w:tr w:rsidR="007C080A" w:rsidRPr="007C080A" w14:paraId="3DE3140D" w14:textId="77777777" w:rsidTr="00173DFE">
        <w:trPr>
          <w:jc w:val="center"/>
        </w:trPr>
        <w:tc>
          <w:tcPr>
            <w:tcW w:w="8828" w:type="dxa"/>
            <w:gridSpan w:val="3"/>
            <w:shd w:val="clear" w:color="auto" w:fill="D9D9D9"/>
          </w:tcPr>
          <w:p w14:paraId="676F8F8D" w14:textId="2C42F13E" w:rsidR="006E6768" w:rsidRPr="001633E2" w:rsidRDefault="006E6768" w:rsidP="001326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E23C66">
              <w:rPr>
                <w:rFonts w:ascii="Arial" w:hAnsi="Arial" w:cs="Arial"/>
                <w:b/>
                <w:sz w:val="20"/>
                <w:szCs w:val="20"/>
              </w:rPr>
              <w:t xml:space="preserve"> 2020 Otoño</w:t>
            </w:r>
          </w:p>
        </w:tc>
      </w:tr>
      <w:tr w:rsidR="007C080A" w:rsidRPr="007C080A" w14:paraId="54EB38B7" w14:textId="77777777" w:rsidTr="00173DFE">
        <w:trPr>
          <w:jc w:val="center"/>
        </w:trPr>
        <w:tc>
          <w:tcPr>
            <w:tcW w:w="8828" w:type="dxa"/>
            <w:gridSpan w:val="3"/>
          </w:tcPr>
          <w:p w14:paraId="4B850BEA" w14:textId="77777777" w:rsidR="006E6768" w:rsidRPr="001633E2" w:rsidRDefault="006E6768" w:rsidP="001B10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Nombre de la actividad curricular</w:t>
            </w:r>
          </w:p>
          <w:p w14:paraId="4A26FE01" w14:textId="16EC407E" w:rsidR="006E6768" w:rsidRPr="001633E2" w:rsidRDefault="00E70608" w:rsidP="001326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AUA 50003 </w:t>
            </w:r>
            <w:r w:rsidR="0047171C">
              <w:rPr>
                <w:rFonts w:ascii="Arial" w:hAnsi="Arial" w:cs="Arial"/>
                <w:b/>
                <w:sz w:val="20"/>
                <w:szCs w:val="20"/>
              </w:rPr>
              <w:t xml:space="preserve">PROBLEMATIZACIÓN E </w:t>
            </w:r>
            <w:r w:rsidR="00C97CF7">
              <w:rPr>
                <w:rFonts w:ascii="Arial" w:hAnsi="Arial" w:cs="Arial"/>
                <w:b/>
                <w:sz w:val="20"/>
                <w:szCs w:val="20"/>
              </w:rPr>
              <w:t>INTERVENCIÓN URBANO-</w:t>
            </w:r>
            <w:r w:rsidR="001C670A" w:rsidRPr="001633E2">
              <w:rPr>
                <w:rFonts w:ascii="Arial" w:hAnsi="Arial" w:cs="Arial"/>
                <w:b/>
                <w:sz w:val="20"/>
                <w:szCs w:val="20"/>
              </w:rPr>
              <w:t>TERRITORIAL</w:t>
            </w:r>
          </w:p>
        </w:tc>
      </w:tr>
      <w:tr w:rsidR="007C080A" w:rsidRPr="007C080A" w14:paraId="7E440785" w14:textId="77777777" w:rsidTr="00173DFE">
        <w:trPr>
          <w:jc w:val="center"/>
        </w:trPr>
        <w:tc>
          <w:tcPr>
            <w:tcW w:w="8828" w:type="dxa"/>
            <w:gridSpan w:val="3"/>
          </w:tcPr>
          <w:p w14:paraId="35101CBC" w14:textId="312945D6" w:rsidR="006E6768" w:rsidRPr="001633E2" w:rsidRDefault="006E6768" w:rsidP="009F2B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Unidad Académica / organismo de la unidad académica que lo desarrolla</w:t>
            </w:r>
          </w:p>
          <w:p w14:paraId="4985A168" w14:textId="21BDB005" w:rsidR="006E6768" w:rsidRDefault="006E6768" w:rsidP="009F2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C408DF" w:rsidRPr="001633E2">
              <w:rPr>
                <w:rFonts w:ascii="Arial" w:hAnsi="Arial" w:cs="Arial"/>
                <w:sz w:val="20"/>
                <w:szCs w:val="20"/>
              </w:rPr>
              <w:t>Urbanismo</w:t>
            </w:r>
          </w:p>
          <w:p w14:paraId="05167A13" w14:textId="4A55DE9A" w:rsidR="009F2B65" w:rsidRDefault="009F2B65" w:rsidP="009F2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9A085" w14:textId="4EAB0D2D" w:rsidR="009F2B65" w:rsidRDefault="009F2B65" w:rsidP="009F2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Profesora Responsa</w:t>
            </w:r>
            <w:r w:rsidR="006D24E4">
              <w:rPr>
                <w:rFonts w:ascii="Arial" w:hAnsi="Arial" w:cs="Arial"/>
                <w:sz w:val="20"/>
                <w:szCs w:val="20"/>
              </w:rPr>
              <w:t xml:space="preserve">ble </w:t>
            </w:r>
            <w:proofErr w:type="spellStart"/>
            <w:r w:rsidR="006D24E4">
              <w:rPr>
                <w:rFonts w:ascii="Arial" w:hAnsi="Arial" w:cs="Arial"/>
                <w:sz w:val="20"/>
                <w:szCs w:val="20"/>
              </w:rPr>
              <w:t>Arqto</w:t>
            </w:r>
            <w:proofErr w:type="spellEnd"/>
            <w:r w:rsidR="006D24E4">
              <w:rPr>
                <w:rFonts w:ascii="Arial" w:hAnsi="Arial" w:cs="Arial"/>
                <w:sz w:val="20"/>
                <w:szCs w:val="20"/>
              </w:rPr>
              <w:t xml:space="preserve">. Dra. M. Isabel </w:t>
            </w:r>
            <w:proofErr w:type="spellStart"/>
            <w:r w:rsidR="006D24E4">
              <w:rPr>
                <w:rFonts w:ascii="Arial" w:hAnsi="Arial" w:cs="Arial"/>
                <w:sz w:val="20"/>
                <w:szCs w:val="20"/>
              </w:rPr>
              <w:t>Pavez</w:t>
            </w:r>
            <w:proofErr w:type="spellEnd"/>
          </w:p>
          <w:p w14:paraId="5969B51A" w14:textId="77777777" w:rsidR="009F2B65" w:rsidRDefault="009F2B65" w:rsidP="009F2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Ayudante de asignatura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Arqto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Nicolás Müller</w:t>
            </w:r>
          </w:p>
          <w:p w14:paraId="462B17FC" w14:textId="1F2B4102" w:rsidR="009F2B65" w:rsidRPr="001633E2" w:rsidRDefault="009F2B65" w:rsidP="009F2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0A" w:rsidRPr="007C080A" w14:paraId="0E8642F1" w14:textId="77777777" w:rsidTr="00D32576">
        <w:trPr>
          <w:jc w:val="center"/>
        </w:trPr>
        <w:tc>
          <w:tcPr>
            <w:tcW w:w="3703" w:type="dxa"/>
          </w:tcPr>
          <w:p w14:paraId="24A22CE6" w14:textId="4F7DFADA" w:rsidR="006E6768" w:rsidRPr="001633E2" w:rsidRDefault="006E6768" w:rsidP="0013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 xml:space="preserve">Horas de trabajo </w:t>
            </w:r>
          </w:p>
        </w:tc>
        <w:tc>
          <w:tcPr>
            <w:tcW w:w="2719" w:type="dxa"/>
          </w:tcPr>
          <w:p w14:paraId="7CA12D65" w14:textId="77777777" w:rsidR="006E6768" w:rsidRPr="001633E2" w:rsidRDefault="006E6768" w:rsidP="00132639">
            <w:pPr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t xml:space="preserve">presencial </w:t>
            </w:r>
          </w:p>
        </w:tc>
        <w:tc>
          <w:tcPr>
            <w:tcW w:w="2406" w:type="dxa"/>
          </w:tcPr>
          <w:p w14:paraId="4E578496" w14:textId="77777777" w:rsidR="006E6768" w:rsidRPr="001633E2" w:rsidRDefault="006E6768" w:rsidP="00132639">
            <w:pPr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t>no presencial</w:t>
            </w:r>
          </w:p>
        </w:tc>
      </w:tr>
      <w:tr w:rsidR="007C080A" w:rsidRPr="007C080A" w14:paraId="64081D6C" w14:textId="77777777" w:rsidTr="00D32576">
        <w:trPr>
          <w:jc w:val="center"/>
        </w:trPr>
        <w:tc>
          <w:tcPr>
            <w:tcW w:w="3703" w:type="dxa"/>
          </w:tcPr>
          <w:p w14:paraId="33E77EAA" w14:textId="0A2408DD" w:rsidR="006E6768" w:rsidRPr="00DE67A3" w:rsidRDefault="006E6768" w:rsidP="00DE6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Tipo de créditos</w:t>
            </w:r>
            <w:r w:rsidR="00DE67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33E2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>SCT</w:t>
            </w:r>
          </w:p>
        </w:tc>
        <w:tc>
          <w:tcPr>
            <w:tcW w:w="2719" w:type="dxa"/>
          </w:tcPr>
          <w:p w14:paraId="52F2FC86" w14:textId="75271298" w:rsidR="006E6768" w:rsidRPr="001633E2" w:rsidRDefault="00E70608" w:rsidP="001326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6.0</w:t>
            </w:r>
          </w:p>
        </w:tc>
        <w:tc>
          <w:tcPr>
            <w:tcW w:w="2406" w:type="dxa"/>
          </w:tcPr>
          <w:p w14:paraId="4ECE866F" w14:textId="1F86037B" w:rsidR="006E6768" w:rsidRPr="001633E2" w:rsidRDefault="00580432" w:rsidP="001326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2</w:t>
            </w:r>
          </w:p>
        </w:tc>
      </w:tr>
      <w:tr w:rsidR="007C080A" w:rsidRPr="007C080A" w14:paraId="33379BF4" w14:textId="77777777" w:rsidTr="00173DFE">
        <w:trPr>
          <w:trHeight w:val="414"/>
          <w:jc w:val="center"/>
        </w:trPr>
        <w:tc>
          <w:tcPr>
            <w:tcW w:w="8828" w:type="dxa"/>
            <w:gridSpan w:val="3"/>
          </w:tcPr>
          <w:p w14:paraId="73F2586F" w14:textId="66935160" w:rsidR="006E6768" w:rsidRPr="001633E2" w:rsidRDefault="006E6768" w:rsidP="00DE67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Número de créditos SCT – Chile</w:t>
            </w:r>
            <w:r w:rsidR="00BB7A40" w:rsidRPr="001633E2">
              <w:rPr>
                <w:rFonts w:ascii="Arial" w:hAnsi="Arial" w:cs="Arial"/>
                <w:b/>
                <w:sz w:val="20"/>
                <w:szCs w:val="20"/>
              </w:rPr>
              <w:t>: 6</w:t>
            </w:r>
          </w:p>
        </w:tc>
      </w:tr>
      <w:tr w:rsidR="007C080A" w:rsidRPr="007C080A" w14:paraId="13788006" w14:textId="77777777" w:rsidTr="00D32576">
        <w:trPr>
          <w:jc w:val="center"/>
        </w:trPr>
        <w:tc>
          <w:tcPr>
            <w:tcW w:w="3703" w:type="dxa"/>
          </w:tcPr>
          <w:p w14:paraId="77669C68" w14:textId="3219D7B2" w:rsidR="006E6768" w:rsidRPr="001633E2" w:rsidRDefault="006E6768" w:rsidP="0013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  <w:tc>
          <w:tcPr>
            <w:tcW w:w="5125" w:type="dxa"/>
            <w:gridSpan w:val="2"/>
          </w:tcPr>
          <w:p w14:paraId="368B2789" w14:textId="72C90BF8" w:rsidR="006E6768" w:rsidRPr="001633E2" w:rsidRDefault="00BB7A40" w:rsidP="001326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>Métodos e instrumentos del urbanismo</w:t>
            </w:r>
          </w:p>
        </w:tc>
      </w:tr>
      <w:tr w:rsidR="007C080A" w:rsidRPr="007C080A" w14:paraId="6FE13894" w14:textId="77777777" w:rsidTr="00D32576">
        <w:trPr>
          <w:jc w:val="center"/>
        </w:trPr>
        <w:tc>
          <w:tcPr>
            <w:tcW w:w="3703" w:type="dxa"/>
          </w:tcPr>
          <w:p w14:paraId="10D42413" w14:textId="6A6E7FE9" w:rsidR="006E6768" w:rsidRPr="001633E2" w:rsidRDefault="006E6768" w:rsidP="005929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Propósito general del curso</w:t>
            </w:r>
            <w:r w:rsidR="008371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25" w:type="dxa"/>
            <w:gridSpan w:val="2"/>
          </w:tcPr>
          <w:p w14:paraId="3578A1BA" w14:textId="475B6C1D" w:rsidR="006E6768" w:rsidRPr="001633E2" w:rsidRDefault="008371B0" w:rsidP="00E23C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Formulará un proyecto urbano</w:t>
            </w:r>
            <w:r w:rsidR="00EC0864">
              <w:rPr>
                <w:rFonts w:ascii="Arial" w:hAnsi="Arial" w:cs="Arial"/>
                <w:sz w:val="20"/>
                <w:szCs w:val="20"/>
                <w:u w:val="single"/>
              </w:rPr>
              <w:t>-territorial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con argumentos </w:t>
            </w:r>
            <w:r w:rsidR="00756007">
              <w:rPr>
                <w:rFonts w:ascii="Arial" w:hAnsi="Arial" w:cs="Arial"/>
                <w:sz w:val="20"/>
                <w:szCs w:val="20"/>
              </w:rPr>
              <w:t>en nivel de pregrado</w:t>
            </w:r>
            <w:r w:rsidR="00C408DF" w:rsidRPr="001633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C408DF" w:rsidRPr="001633E2">
              <w:rPr>
                <w:rFonts w:ascii="Arial" w:hAnsi="Arial" w:cs="Arial"/>
                <w:sz w:val="20"/>
                <w:szCs w:val="20"/>
              </w:rPr>
              <w:t xml:space="preserve">el territorio habitable </w:t>
            </w:r>
            <w:r w:rsidR="00756007">
              <w:rPr>
                <w:rFonts w:ascii="Arial" w:hAnsi="Arial" w:cs="Arial"/>
                <w:sz w:val="20"/>
                <w:szCs w:val="20"/>
              </w:rPr>
              <w:t>aplicando conceptos contemporáneos de sustentabilidad y resiliencia</w:t>
            </w:r>
            <w:r w:rsidR="00EC0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007">
              <w:rPr>
                <w:rFonts w:ascii="Arial" w:hAnsi="Arial" w:cs="Arial"/>
                <w:sz w:val="20"/>
                <w:szCs w:val="20"/>
              </w:rPr>
              <w:t xml:space="preserve">socio-ecológica, </w:t>
            </w:r>
            <w:r w:rsidR="00C408DF" w:rsidRPr="001633E2">
              <w:rPr>
                <w:rFonts w:ascii="Arial" w:hAnsi="Arial" w:cs="Arial"/>
                <w:sz w:val="20"/>
                <w:szCs w:val="20"/>
              </w:rPr>
              <w:t>técnic</w:t>
            </w:r>
            <w:r w:rsidR="00756007">
              <w:rPr>
                <w:rFonts w:ascii="Arial" w:hAnsi="Arial" w:cs="Arial"/>
                <w:sz w:val="20"/>
                <w:szCs w:val="20"/>
              </w:rPr>
              <w:t>as metod</w:t>
            </w:r>
            <w:r w:rsidR="00E70AD4">
              <w:rPr>
                <w:rFonts w:ascii="Arial" w:hAnsi="Arial" w:cs="Arial"/>
                <w:sz w:val="20"/>
                <w:szCs w:val="20"/>
              </w:rPr>
              <w:t xml:space="preserve">ológicas e instrumentos legales, comprendiendo </w:t>
            </w:r>
            <w:r w:rsidR="00484613">
              <w:rPr>
                <w:rFonts w:ascii="Arial" w:hAnsi="Arial" w:cs="Arial"/>
                <w:sz w:val="20"/>
                <w:szCs w:val="20"/>
              </w:rPr>
              <w:t xml:space="preserve">tanto </w:t>
            </w:r>
            <w:r w:rsidR="00E70AD4">
              <w:rPr>
                <w:rFonts w:ascii="Arial" w:hAnsi="Arial" w:cs="Arial"/>
                <w:sz w:val="20"/>
                <w:szCs w:val="20"/>
              </w:rPr>
              <w:t>la pertinencia de estos saberes en U</w:t>
            </w:r>
            <w:r w:rsidR="000F05D9">
              <w:rPr>
                <w:rFonts w:ascii="Arial" w:hAnsi="Arial" w:cs="Arial"/>
                <w:sz w:val="20"/>
                <w:szCs w:val="20"/>
              </w:rPr>
              <w:t>rbanismo toda vez que la ciudad</w:t>
            </w:r>
            <w:r w:rsidR="00E70AD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484613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E70AD4">
              <w:rPr>
                <w:rFonts w:ascii="Arial" w:hAnsi="Arial" w:cs="Arial"/>
                <w:sz w:val="20"/>
                <w:szCs w:val="20"/>
              </w:rPr>
              <w:t>plan de desarrollo de la ciudad,</w:t>
            </w:r>
            <w:r w:rsidR="00484613">
              <w:rPr>
                <w:rFonts w:ascii="Arial" w:hAnsi="Arial" w:cs="Arial"/>
                <w:sz w:val="20"/>
                <w:szCs w:val="20"/>
              </w:rPr>
              <w:t xml:space="preserve"> son </w:t>
            </w:r>
            <w:r w:rsidR="00E70AD4">
              <w:rPr>
                <w:rFonts w:ascii="Arial" w:hAnsi="Arial" w:cs="Arial"/>
                <w:sz w:val="20"/>
                <w:szCs w:val="20"/>
              </w:rPr>
              <w:t>derecho</w:t>
            </w:r>
            <w:r w:rsidR="00484613">
              <w:rPr>
                <w:rFonts w:ascii="Arial" w:hAnsi="Arial" w:cs="Arial"/>
                <w:sz w:val="20"/>
                <w:szCs w:val="20"/>
              </w:rPr>
              <w:t>s</w:t>
            </w:r>
            <w:r w:rsidR="00E70AD4">
              <w:rPr>
                <w:rFonts w:ascii="Arial" w:hAnsi="Arial" w:cs="Arial"/>
                <w:sz w:val="20"/>
                <w:szCs w:val="20"/>
              </w:rPr>
              <w:t xml:space="preserve"> humano</w:t>
            </w:r>
            <w:r w:rsidR="00484613">
              <w:rPr>
                <w:rFonts w:ascii="Arial" w:hAnsi="Arial" w:cs="Arial"/>
                <w:sz w:val="20"/>
                <w:szCs w:val="20"/>
              </w:rPr>
              <w:t>s</w:t>
            </w:r>
            <w:r w:rsidR="00E70AD4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  <w:r w:rsidR="00484613">
              <w:rPr>
                <w:rFonts w:ascii="Arial" w:hAnsi="Arial" w:cs="Arial"/>
                <w:sz w:val="20"/>
                <w:szCs w:val="20"/>
              </w:rPr>
              <w:t>es</w:t>
            </w:r>
            <w:r w:rsidR="00E70AD4">
              <w:rPr>
                <w:rFonts w:ascii="Arial" w:hAnsi="Arial" w:cs="Arial"/>
                <w:sz w:val="20"/>
                <w:szCs w:val="20"/>
              </w:rPr>
              <w:t xml:space="preserve"> y social</w:t>
            </w:r>
            <w:r w:rsidR="00484613">
              <w:rPr>
                <w:rFonts w:ascii="Arial" w:hAnsi="Arial" w:cs="Arial"/>
                <w:sz w:val="20"/>
                <w:szCs w:val="20"/>
              </w:rPr>
              <w:t xml:space="preserve">es, como las dificultades </w:t>
            </w:r>
            <w:r w:rsidR="00E23C66">
              <w:rPr>
                <w:rFonts w:ascii="Arial" w:hAnsi="Arial" w:cs="Arial"/>
                <w:sz w:val="20"/>
                <w:szCs w:val="20"/>
              </w:rPr>
              <w:t xml:space="preserve">y desafíos </w:t>
            </w:r>
            <w:r w:rsidR="00484613">
              <w:rPr>
                <w:rFonts w:ascii="Arial" w:hAnsi="Arial" w:cs="Arial"/>
                <w:sz w:val="20"/>
                <w:szCs w:val="20"/>
              </w:rPr>
              <w:t xml:space="preserve">de la planificación urbana </w:t>
            </w:r>
            <w:r w:rsidR="00A9043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84613">
              <w:rPr>
                <w:rFonts w:ascii="Arial" w:hAnsi="Arial" w:cs="Arial"/>
                <w:sz w:val="20"/>
                <w:szCs w:val="20"/>
              </w:rPr>
              <w:t xml:space="preserve">en el marco </w:t>
            </w:r>
            <w:r w:rsidR="00E23C66">
              <w:rPr>
                <w:rFonts w:ascii="Arial" w:hAnsi="Arial" w:cs="Arial"/>
                <w:sz w:val="20"/>
                <w:szCs w:val="20"/>
              </w:rPr>
              <w:t xml:space="preserve">del </w:t>
            </w:r>
            <w:proofErr w:type="spellStart"/>
            <w:r w:rsidR="00E23C66">
              <w:rPr>
                <w:rFonts w:ascii="Arial" w:hAnsi="Arial" w:cs="Arial"/>
                <w:sz w:val="20"/>
                <w:szCs w:val="20"/>
              </w:rPr>
              <w:t>Antropoceno</w:t>
            </w:r>
            <w:proofErr w:type="spellEnd"/>
            <w:r w:rsidR="00E23C66">
              <w:rPr>
                <w:rFonts w:ascii="Arial" w:hAnsi="Arial" w:cs="Arial"/>
                <w:sz w:val="20"/>
                <w:szCs w:val="20"/>
              </w:rPr>
              <w:t xml:space="preserve">, y </w:t>
            </w:r>
            <w:r w:rsidR="00484613">
              <w:rPr>
                <w:rFonts w:ascii="Arial" w:hAnsi="Arial" w:cs="Arial"/>
                <w:sz w:val="20"/>
                <w:szCs w:val="20"/>
              </w:rPr>
              <w:t>de un modelo de desarrollo neoliberal en grado radical</w:t>
            </w:r>
            <w:r w:rsidR="00E23C66">
              <w:rPr>
                <w:rFonts w:ascii="Arial" w:hAnsi="Arial" w:cs="Arial"/>
                <w:sz w:val="20"/>
                <w:szCs w:val="20"/>
              </w:rPr>
              <w:t xml:space="preserve"> como es el chileno, y que se inten</w:t>
            </w:r>
            <w:r w:rsidR="002D4E3D">
              <w:rPr>
                <w:rFonts w:ascii="Arial" w:hAnsi="Arial" w:cs="Arial"/>
                <w:sz w:val="20"/>
                <w:szCs w:val="20"/>
              </w:rPr>
              <w:t>ta moderar de ahora en adelante, para efectos de una participación ciudadana en la configuración definitiva del proyecto de ordenamiento espacial.</w:t>
            </w:r>
          </w:p>
        </w:tc>
      </w:tr>
      <w:tr w:rsidR="007C080A" w:rsidRPr="007C080A" w14:paraId="301054B4" w14:textId="77777777" w:rsidTr="00D32576">
        <w:trPr>
          <w:jc w:val="center"/>
        </w:trPr>
        <w:tc>
          <w:tcPr>
            <w:tcW w:w="3703" w:type="dxa"/>
          </w:tcPr>
          <w:p w14:paraId="2E448811" w14:textId="6BDD8673" w:rsidR="006E6768" w:rsidRPr="001633E2" w:rsidRDefault="006E6768" w:rsidP="005929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Competencias a las que contribuye el curso</w:t>
            </w:r>
          </w:p>
        </w:tc>
        <w:tc>
          <w:tcPr>
            <w:tcW w:w="5125" w:type="dxa"/>
            <w:gridSpan w:val="2"/>
            <w:vAlign w:val="center"/>
          </w:tcPr>
          <w:p w14:paraId="50E9CD2C" w14:textId="4F9CC1D4" w:rsidR="00756007" w:rsidRDefault="00756007" w:rsidP="0059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Formulará el problema</w:t>
            </w:r>
            <w:r w:rsidR="00C97CF7">
              <w:rPr>
                <w:rFonts w:ascii="Arial" w:hAnsi="Arial" w:cs="Arial"/>
                <w:sz w:val="20"/>
                <w:szCs w:val="20"/>
              </w:rPr>
              <w:t xml:space="preserve"> a partir de una mirada crítica de la realidad </w:t>
            </w:r>
            <w:r w:rsidR="007169B0">
              <w:rPr>
                <w:rFonts w:ascii="Arial" w:hAnsi="Arial" w:cs="Arial"/>
                <w:sz w:val="20"/>
                <w:szCs w:val="20"/>
              </w:rPr>
              <w:t>territoria</w:t>
            </w:r>
            <w:r w:rsidR="00E70AD4">
              <w:rPr>
                <w:rFonts w:ascii="Arial" w:hAnsi="Arial" w:cs="Arial"/>
                <w:sz w:val="20"/>
                <w:szCs w:val="20"/>
              </w:rPr>
              <w:t>l consciente de su complejidad (</w:t>
            </w:r>
            <w:r w:rsidR="00E70AD4" w:rsidRPr="001633E2">
              <w:rPr>
                <w:rFonts w:ascii="Arial" w:hAnsi="Arial" w:cs="Arial"/>
                <w:sz w:val="20"/>
                <w:szCs w:val="20"/>
              </w:rPr>
              <w:t>r</w:t>
            </w:r>
            <w:r w:rsidR="00E23C66">
              <w:rPr>
                <w:rFonts w:ascii="Arial" w:hAnsi="Arial" w:cs="Arial"/>
                <w:sz w:val="20"/>
                <w:szCs w:val="20"/>
              </w:rPr>
              <w:t xml:space="preserve">ealidad </w:t>
            </w:r>
            <w:proofErr w:type="spellStart"/>
            <w:r w:rsidR="00E23C66">
              <w:rPr>
                <w:rFonts w:ascii="Arial" w:hAnsi="Arial" w:cs="Arial"/>
                <w:sz w:val="20"/>
                <w:szCs w:val="20"/>
              </w:rPr>
              <w:t>multi</w:t>
            </w:r>
            <w:proofErr w:type="spellEnd"/>
            <w:r w:rsidR="00E23C66">
              <w:rPr>
                <w:rFonts w:ascii="Arial" w:hAnsi="Arial" w:cs="Arial"/>
                <w:sz w:val="20"/>
                <w:szCs w:val="20"/>
              </w:rPr>
              <w:t>-sistémica,</w:t>
            </w:r>
            <w:r w:rsidR="00E70AD4">
              <w:rPr>
                <w:rFonts w:ascii="Arial" w:hAnsi="Arial" w:cs="Arial"/>
                <w:sz w:val="20"/>
                <w:szCs w:val="20"/>
              </w:rPr>
              <w:t xml:space="preserve"> dinámica</w:t>
            </w:r>
            <w:r w:rsidR="00E23C66">
              <w:rPr>
                <w:rFonts w:ascii="Arial" w:hAnsi="Arial" w:cs="Arial"/>
                <w:sz w:val="20"/>
                <w:szCs w:val="20"/>
              </w:rPr>
              <w:t xml:space="preserve"> e incierta en el</w:t>
            </w:r>
            <w:r w:rsidR="000F0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C66">
              <w:rPr>
                <w:rFonts w:ascii="Arial" w:hAnsi="Arial" w:cs="Arial"/>
                <w:sz w:val="20"/>
                <w:szCs w:val="20"/>
              </w:rPr>
              <w:t xml:space="preserve">marco del </w:t>
            </w:r>
            <w:proofErr w:type="spellStart"/>
            <w:r w:rsidR="00E23C66">
              <w:rPr>
                <w:rFonts w:ascii="Arial" w:hAnsi="Arial" w:cs="Arial"/>
                <w:sz w:val="20"/>
                <w:szCs w:val="20"/>
              </w:rPr>
              <w:t>Antropoceno</w:t>
            </w:r>
            <w:proofErr w:type="spellEnd"/>
            <w:r w:rsidR="00E70AD4">
              <w:rPr>
                <w:rFonts w:ascii="Arial" w:hAnsi="Arial" w:cs="Arial"/>
                <w:sz w:val="20"/>
                <w:szCs w:val="20"/>
              </w:rPr>
              <w:t xml:space="preserve">), y </w:t>
            </w:r>
            <w:r w:rsidR="00C97CF7">
              <w:rPr>
                <w:rFonts w:ascii="Arial" w:hAnsi="Arial" w:cs="Arial"/>
                <w:sz w:val="20"/>
                <w:szCs w:val="20"/>
              </w:rPr>
              <w:t xml:space="preserve">por referencia a conceptos contemporáneos y </w:t>
            </w:r>
            <w:r>
              <w:rPr>
                <w:rFonts w:ascii="Arial" w:hAnsi="Arial" w:cs="Arial"/>
                <w:sz w:val="20"/>
                <w:szCs w:val="20"/>
              </w:rPr>
              <w:t xml:space="preserve">en un nivel de complejidad correspondiente a la asignatura del pregrado. </w:t>
            </w:r>
          </w:p>
          <w:p w14:paraId="1624C939" w14:textId="26A71FD1" w:rsidR="00C408DF" w:rsidRPr="001633E2" w:rsidRDefault="00C408DF" w:rsidP="0059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t>Formular</w:t>
            </w:r>
            <w:r w:rsidR="00756007">
              <w:rPr>
                <w:rFonts w:ascii="Arial" w:hAnsi="Arial" w:cs="Arial"/>
                <w:sz w:val="20"/>
                <w:szCs w:val="20"/>
              </w:rPr>
              <w:t>á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una </w:t>
            </w:r>
            <w:r w:rsidR="000F05D9">
              <w:rPr>
                <w:rFonts w:ascii="Arial" w:hAnsi="Arial" w:cs="Arial"/>
                <w:sz w:val="20"/>
                <w:szCs w:val="20"/>
              </w:rPr>
              <w:t xml:space="preserve">primera </w:t>
            </w:r>
            <w:r w:rsidRPr="001633E2">
              <w:rPr>
                <w:rFonts w:ascii="Arial" w:hAnsi="Arial" w:cs="Arial"/>
                <w:sz w:val="20"/>
                <w:szCs w:val="20"/>
              </w:rPr>
              <w:t>síntesis</w:t>
            </w:r>
            <w:r w:rsidR="00C97CF7">
              <w:rPr>
                <w:rFonts w:ascii="Arial" w:hAnsi="Arial" w:cs="Arial"/>
                <w:sz w:val="20"/>
                <w:szCs w:val="20"/>
              </w:rPr>
              <w:t xml:space="preserve"> creativa</w:t>
            </w:r>
            <w:r w:rsidR="000F05D9">
              <w:rPr>
                <w:rFonts w:ascii="Arial" w:hAnsi="Arial" w:cs="Arial"/>
                <w:sz w:val="20"/>
                <w:szCs w:val="20"/>
              </w:rPr>
              <w:t xml:space="preserve"> básica </w:t>
            </w:r>
            <w:r w:rsidR="00756007">
              <w:rPr>
                <w:rFonts w:ascii="Arial" w:hAnsi="Arial" w:cs="Arial"/>
                <w:sz w:val="20"/>
                <w:szCs w:val="20"/>
              </w:rPr>
              <w:t>integradora</w:t>
            </w:r>
            <w:r w:rsidR="00801D77">
              <w:rPr>
                <w:rFonts w:ascii="Arial" w:hAnsi="Arial" w:cs="Arial"/>
                <w:sz w:val="20"/>
                <w:szCs w:val="20"/>
              </w:rPr>
              <w:t xml:space="preserve">, sustentable, </w:t>
            </w:r>
            <w:proofErr w:type="spellStart"/>
            <w:r w:rsidR="00C97CF7">
              <w:rPr>
                <w:rFonts w:ascii="Arial" w:hAnsi="Arial" w:cs="Arial"/>
                <w:sz w:val="20"/>
                <w:szCs w:val="20"/>
              </w:rPr>
              <w:t>resiliente</w:t>
            </w:r>
            <w:proofErr w:type="spellEnd"/>
            <w:r w:rsidR="00C97CF7">
              <w:rPr>
                <w:rFonts w:ascii="Arial" w:hAnsi="Arial" w:cs="Arial"/>
                <w:sz w:val="20"/>
                <w:szCs w:val="20"/>
              </w:rPr>
              <w:t xml:space="preserve"> socio</w:t>
            </w:r>
            <w:r w:rsidR="00E23C66">
              <w:rPr>
                <w:rFonts w:ascii="Arial" w:hAnsi="Arial" w:cs="Arial"/>
                <w:sz w:val="20"/>
                <w:szCs w:val="20"/>
              </w:rPr>
              <w:t>-</w:t>
            </w:r>
            <w:r w:rsidR="00C97CF7">
              <w:rPr>
                <w:rFonts w:ascii="Arial" w:hAnsi="Arial" w:cs="Arial"/>
                <w:sz w:val="20"/>
                <w:szCs w:val="20"/>
              </w:rPr>
              <w:t>ecológicamente,</w:t>
            </w:r>
            <w:r w:rsidR="00801D77">
              <w:rPr>
                <w:rFonts w:ascii="Arial" w:hAnsi="Arial" w:cs="Arial"/>
                <w:sz w:val="20"/>
                <w:szCs w:val="20"/>
              </w:rPr>
              <w:t xml:space="preserve"> y factible</w:t>
            </w:r>
            <w:r w:rsidR="00C97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007">
              <w:rPr>
                <w:rFonts w:ascii="Arial" w:hAnsi="Arial" w:cs="Arial"/>
                <w:sz w:val="20"/>
                <w:szCs w:val="20"/>
              </w:rPr>
              <w:t xml:space="preserve">del problema urbano-territorial definido, </w:t>
            </w:r>
            <w:r w:rsidRPr="001633E2">
              <w:rPr>
                <w:rFonts w:ascii="Arial" w:hAnsi="Arial" w:cs="Arial"/>
                <w:sz w:val="20"/>
                <w:szCs w:val="20"/>
              </w:rPr>
              <w:t>expresada a trav</w:t>
            </w:r>
            <w:r w:rsidR="00756007">
              <w:rPr>
                <w:rFonts w:ascii="Arial" w:hAnsi="Arial" w:cs="Arial"/>
                <w:sz w:val="20"/>
                <w:szCs w:val="20"/>
              </w:rPr>
              <w:t>és de medios urbanos-arquitectónicos espaciales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pertinentes</w:t>
            </w:r>
            <w:r w:rsidR="007169B0">
              <w:rPr>
                <w:rFonts w:ascii="Arial" w:hAnsi="Arial" w:cs="Arial"/>
                <w:sz w:val="20"/>
                <w:szCs w:val="20"/>
              </w:rPr>
              <w:t>, l</w:t>
            </w:r>
            <w:r w:rsidR="00A9043F">
              <w:rPr>
                <w:rFonts w:ascii="Arial" w:hAnsi="Arial" w:cs="Arial"/>
                <w:sz w:val="20"/>
                <w:szCs w:val="20"/>
              </w:rPr>
              <w:t>egales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y comprensibles</w:t>
            </w:r>
            <w:r w:rsidR="002D4E3D">
              <w:rPr>
                <w:rFonts w:ascii="Arial" w:hAnsi="Arial" w:cs="Arial"/>
                <w:sz w:val="20"/>
                <w:szCs w:val="20"/>
                <w:lang w:val="es-ES"/>
              </w:rPr>
              <w:t xml:space="preserve"> por otros, en vistas a su discusión, para la participación ciudadana y el logro de un proyecto definitivo.</w:t>
            </w:r>
          </w:p>
          <w:p w14:paraId="1C34C904" w14:textId="110332A4" w:rsidR="006E6768" w:rsidRPr="001633E2" w:rsidRDefault="006E6768" w:rsidP="0059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C080A" w:rsidRPr="007C080A" w14:paraId="2C87F969" w14:textId="77777777" w:rsidTr="00173DFE">
        <w:trPr>
          <w:jc w:val="center"/>
        </w:trPr>
        <w:tc>
          <w:tcPr>
            <w:tcW w:w="8828" w:type="dxa"/>
            <w:gridSpan w:val="3"/>
          </w:tcPr>
          <w:p w14:paraId="5327A659" w14:textId="2C7BCDE2" w:rsidR="00C408DF" w:rsidRDefault="006E6768" w:rsidP="00592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Resultados de Aprendizaje</w:t>
            </w:r>
            <w:r w:rsidR="00E772AC" w:rsidRPr="001633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F30DC3" w14:textId="158A8F86" w:rsidR="00C97CF7" w:rsidRPr="001633E2" w:rsidRDefault="00C97CF7" w:rsidP="0059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 conceptos contemporáneos para una labor de problematización e intervención resolutoria.</w:t>
            </w:r>
          </w:p>
          <w:p w14:paraId="24A1314D" w14:textId="356372D4" w:rsidR="00D55BD4" w:rsidRDefault="00226C67" w:rsidP="0059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lastRenderedPageBreak/>
              <w:t>Formula</w:t>
            </w:r>
            <w:r w:rsidR="00D55BD4" w:rsidRPr="001633E2">
              <w:rPr>
                <w:rFonts w:ascii="Arial" w:hAnsi="Arial" w:cs="Arial"/>
                <w:sz w:val="20"/>
                <w:szCs w:val="20"/>
              </w:rPr>
              <w:t xml:space="preserve"> un problema urbano</w:t>
            </w:r>
            <w:r w:rsidR="00BB7A40" w:rsidRPr="001633E2">
              <w:rPr>
                <w:rFonts w:ascii="Arial" w:hAnsi="Arial" w:cs="Arial"/>
                <w:sz w:val="20"/>
                <w:szCs w:val="20"/>
              </w:rPr>
              <w:t>-territorial</w:t>
            </w:r>
            <w:r w:rsidR="00D55BD4" w:rsidRPr="001633E2">
              <w:rPr>
                <w:rFonts w:ascii="Arial" w:hAnsi="Arial" w:cs="Arial"/>
                <w:sz w:val="20"/>
                <w:szCs w:val="20"/>
              </w:rPr>
              <w:t xml:space="preserve"> complejo identificando sus variables más relevantes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de manera interdisciplinar</w:t>
            </w:r>
            <w:r w:rsidR="00D55BD4" w:rsidRPr="001633E2">
              <w:rPr>
                <w:rFonts w:ascii="Arial" w:hAnsi="Arial" w:cs="Arial"/>
                <w:sz w:val="20"/>
                <w:szCs w:val="20"/>
              </w:rPr>
              <w:t xml:space="preserve">, para </w:t>
            </w:r>
            <w:r w:rsidR="00C97CF7">
              <w:rPr>
                <w:rFonts w:ascii="Arial" w:hAnsi="Arial" w:cs="Arial"/>
                <w:sz w:val="20"/>
                <w:szCs w:val="20"/>
              </w:rPr>
              <w:t xml:space="preserve">luego </w:t>
            </w:r>
            <w:r w:rsidR="00D55BD4" w:rsidRPr="001633E2">
              <w:rPr>
                <w:rFonts w:ascii="Arial" w:hAnsi="Arial" w:cs="Arial"/>
                <w:sz w:val="20"/>
                <w:szCs w:val="20"/>
              </w:rPr>
              <w:t xml:space="preserve">desarrollar probables escenarios </w:t>
            </w:r>
            <w:r w:rsidR="00C97CF7">
              <w:rPr>
                <w:rFonts w:ascii="Arial" w:hAnsi="Arial" w:cs="Arial"/>
                <w:sz w:val="20"/>
                <w:szCs w:val="20"/>
              </w:rPr>
              <w:t>con sus aspectos positivos y negativos, concluyendo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estrategias </w:t>
            </w:r>
            <w:r w:rsidR="00D55BD4" w:rsidRPr="001633E2">
              <w:rPr>
                <w:rFonts w:ascii="Arial" w:hAnsi="Arial" w:cs="Arial"/>
                <w:sz w:val="20"/>
                <w:szCs w:val="20"/>
              </w:rPr>
              <w:t>de intervención.</w:t>
            </w:r>
          </w:p>
          <w:p w14:paraId="39D02643" w14:textId="39E9868B" w:rsidR="002C7E43" w:rsidRPr="001633E2" w:rsidRDefault="00C408DF" w:rsidP="0059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t>Desar</w:t>
            </w:r>
            <w:r w:rsidR="0006337F" w:rsidRPr="001633E2">
              <w:rPr>
                <w:rFonts w:ascii="Arial" w:hAnsi="Arial" w:cs="Arial"/>
                <w:sz w:val="20"/>
                <w:szCs w:val="20"/>
              </w:rPr>
              <w:t>rolla una intervención urbano-territorial</w:t>
            </w:r>
            <w:r w:rsidR="00C30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C66">
              <w:rPr>
                <w:rFonts w:ascii="Arial" w:hAnsi="Arial" w:cs="Arial"/>
                <w:sz w:val="20"/>
                <w:szCs w:val="20"/>
              </w:rPr>
              <w:t>de carácter resolutivo</w:t>
            </w:r>
            <w:r w:rsidR="002D4E3D">
              <w:rPr>
                <w:rFonts w:ascii="Arial" w:hAnsi="Arial" w:cs="Arial"/>
                <w:sz w:val="20"/>
                <w:szCs w:val="20"/>
              </w:rPr>
              <w:t xml:space="preserve"> básico</w:t>
            </w:r>
            <w:r w:rsidR="00E23C66">
              <w:rPr>
                <w:rFonts w:ascii="Arial" w:hAnsi="Arial" w:cs="Arial"/>
                <w:sz w:val="20"/>
                <w:szCs w:val="20"/>
              </w:rPr>
              <w:t xml:space="preserve"> en nivel de pregrado.</w:t>
            </w:r>
          </w:p>
          <w:p w14:paraId="67C931CA" w14:textId="2EFD74F3" w:rsidR="00226C67" w:rsidRPr="001633E2" w:rsidRDefault="00043ECD" w:rsidP="0059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t>Evalú</w:t>
            </w:r>
            <w:r w:rsidR="00D96433" w:rsidRPr="001633E2">
              <w:rPr>
                <w:rFonts w:ascii="Arial" w:hAnsi="Arial" w:cs="Arial"/>
                <w:sz w:val="20"/>
                <w:szCs w:val="20"/>
              </w:rPr>
              <w:t xml:space="preserve">a los impactos e implicancias de su intervención para comprender los alcances del cambio </w:t>
            </w:r>
            <w:r w:rsidR="0006337F" w:rsidRPr="001633E2">
              <w:rPr>
                <w:rFonts w:ascii="Arial" w:hAnsi="Arial" w:cs="Arial"/>
                <w:sz w:val="20"/>
                <w:szCs w:val="20"/>
              </w:rPr>
              <w:t>propuesto</w:t>
            </w:r>
            <w:r w:rsidR="00D96433" w:rsidRPr="001633E2">
              <w:rPr>
                <w:rFonts w:ascii="Arial" w:hAnsi="Arial" w:cs="Arial"/>
                <w:sz w:val="20"/>
                <w:szCs w:val="20"/>
              </w:rPr>
              <w:t xml:space="preserve"> en el corto, mediano y largo plazo</w:t>
            </w:r>
            <w:r w:rsidR="00C97CF7">
              <w:rPr>
                <w:rFonts w:ascii="Arial" w:hAnsi="Arial" w:cs="Arial"/>
                <w:sz w:val="20"/>
                <w:szCs w:val="20"/>
              </w:rPr>
              <w:t>, en el marco de los cambios climáticos y sus efectos.</w:t>
            </w:r>
          </w:p>
        </w:tc>
      </w:tr>
      <w:tr w:rsidR="007C080A" w:rsidRPr="007C080A" w14:paraId="2A5242C2" w14:textId="77777777" w:rsidTr="00173DFE">
        <w:trPr>
          <w:jc w:val="center"/>
        </w:trPr>
        <w:tc>
          <w:tcPr>
            <w:tcW w:w="8828" w:type="dxa"/>
            <w:gridSpan w:val="3"/>
            <w:vAlign w:val="center"/>
          </w:tcPr>
          <w:p w14:paraId="357020CC" w14:textId="4C7C6977" w:rsidR="000A4AAE" w:rsidRPr="0059295B" w:rsidRDefault="006E6768" w:rsidP="000A4A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95B">
              <w:rPr>
                <w:rFonts w:ascii="Arial" w:hAnsi="Arial" w:cs="Arial"/>
                <w:b/>
                <w:sz w:val="20"/>
                <w:szCs w:val="20"/>
              </w:rPr>
              <w:lastRenderedPageBreak/>
              <w:t>Saberes / contenidos</w:t>
            </w:r>
          </w:p>
          <w:p w14:paraId="29A70548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Ámbito del conocimiento en Urbanismo:</w:t>
            </w:r>
          </w:p>
          <w:p w14:paraId="078271ED" w14:textId="06B19595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1.-Sustentabilidad urbana-territorial y resiliencia socio</w:t>
            </w:r>
            <w:r w:rsidR="00E23C66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ecológica</w:t>
            </w:r>
            <w:r w:rsidR="00E23C66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marco del </w:t>
            </w:r>
            <w:proofErr w:type="spellStart"/>
            <w:r w:rsidR="00E23C66">
              <w:rPr>
                <w:rFonts w:ascii="Arial" w:hAnsi="Arial" w:cs="Arial"/>
                <w:sz w:val="20"/>
                <w:szCs w:val="20"/>
                <w:lang w:val="es-ES"/>
              </w:rPr>
              <w:t>Antropoceno</w:t>
            </w:r>
            <w:proofErr w:type="spellEnd"/>
            <w:r w:rsidR="00E23C66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3259519D" w14:textId="4140A450" w:rsidR="000A4AAE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 xml:space="preserve">2.- </w:t>
            </w:r>
            <w:r w:rsidR="0028727B">
              <w:rPr>
                <w:rFonts w:ascii="Arial" w:hAnsi="Arial" w:cs="Arial"/>
                <w:sz w:val="20"/>
                <w:szCs w:val="20"/>
                <w:lang w:val="es-ES"/>
              </w:rPr>
              <w:t>Escalas de intervención y coordinación intercomunal.</w:t>
            </w:r>
          </w:p>
          <w:p w14:paraId="74D5CA58" w14:textId="427EE5DC" w:rsidR="008371B0" w:rsidRDefault="008371B0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.-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 xml:space="preserve">El ordenamiento territorial en Chile: niveles de acción, procedimientos y escalas del proyecto espacial. </w:t>
            </w:r>
          </w:p>
          <w:p w14:paraId="0285B36A" w14:textId="7085A1C5" w:rsidR="008371B0" w:rsidRPr="0059295B" w:rsidRDefault="008371B0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4.-Modelos de ciudad sustentable.</w:t>
            </w:r>
          </w:p>
          <w:p w14:paraId="279CB693" w14:textId="3359694B" w:rsidR="000A4AAE" w:rsidRPr="0059295B" w:rsidRDefault="008371B0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0A4AAE" w:rsidRPr="0059295B">
              <w:rPr>
                <w:rFonts w:ascii="Arial" w:hAnsi="Arial" w:cs="Arial"/>
                <w:sz w:val="20"/>
                <w:szCs w:val="20"/>
                <w:lang w:val="es-ES"/>
              </w:rPr>
              <w:t>.-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Espacios públicos verdes bajo la visión sistémica</w:t>
            </w:r>
          </w:p>
          <w:p w14:paraId="3685EDC1" w14:textId="4271A07A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5.-</w:t>
            </w:r>
            <w:r w:rsidR="008371B0">
              <w:rPr>
                <w:rFonts w:ascii="Arial" w:hAnsi="Arial" w:cs="Arial"/>
                <w:sz w:val="20"/>
                <w:szCs w:val="20"/>
                <w:lang w:val="es-ES"/>
              </w:rPr>
              <w:t>Espacios públicos viales bajo la visión sistémica</w:t>
            </w:r>
          </w:p>
          <w:p w14:paraId="4AFED1EA" w14:textId="5400A34D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6.-</w:t>
            </w:r>
            <w:r w:rsidR="008371B0">
              <w:rPr>
                <w:rFonts w:ascii="Arial" w:hAnsi="Arial" w:cs="Arial"/>
                <w:sz w:val="20"/>
                <w:szCs w:val="20"/>
                <w:lang w:val="es-ES"/>
              </w:rPr>
              <w:t>Las formas de usos de suelo para la sustentabilidad</w:t>
            </w:r>
          </w:p>
          <w:p w14:paraId="2CC7DED1" w14:textId="3AB319BC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7.-</w:t>
            </w:r>
            <w:r w:rsidR="008371B0">
              <w:rPr>
                <w:rFonts w:ascii="Arial" w:hAnsi="Arial" w:cs="Arial"/>
                <w:sz w:val="20"/>
                <w:szCs w:val="20"/>
                <w:lang w:val="es-ES"/>
              </w:rPr>
              <w:t>Las densidades urbanas para la sustentabilidad</w:t>
            </w:r>
          </w:p>
          <w:p w14:paraId="0ABBC57B" w14:textId="2BC6313D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8.-</w:t>
            </w:r>
            <w:r w:rsidR="008371B0">
              <w:rPr>
                <w:rFonts w:ascii="Arial" w:hAnsi="Arial" w:cs="Arial"/>
                <w:sz w:val="20"/>
                <w:szCs w:val="20"/>
                <w:lang w:val="es-ES"/>
              </w:rPr>
              <w:t>La coordinación de los elementos componentes</w:t>
            </w:r>
          </w:p>
          <w:p w14:paraId="6093B315" w14:textId="3C02A159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9.-</w:t>
            </w:r>
            <w:r w:rsidR="008371B0">
              <w:rPr>
                <w:rFonts w:ascii="Arial" w:hAnsi="Arial" w:cs="Arial"/>
                <w:sz w:val="20"/>
                <w:szCs w:val="20"/>
                <w:lang w:val="es-ES"/>
              </w:rPr>
              <w:t>El arte en la ciudad: equilibrio entre los aspectos técnicos y los aspectos estéticos.</w:t>
            </w:r>
          </w:p>
          <w:p w14:paraId="1D4A1DB3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  <w:p w14:paraId="3F62132D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Ámbito de la praxis en Urbanismo:</w:t>
            </w:r>
          </w:p>
          <w:p w14:paraId="30867333" w14:textId="4D5B8EC9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10.-Realidad sustentable solo a partir de un proyecto sust</w:t>
            </w:r>
            <w:r w:rsidR="008371B0">
              <w:rPr>
                <w:rFonts w:ascii="Arial" w:hAnsi="Arial" w:cs="Arial"/>
                <w:sz w:val="20"/>
                <w:szCs w:val="20"/>
                <w:lang w:val="es-ES"/>
              </w:rPr>
              <w:t>entable en la escala pertinente y en coherencia con el espacio geográfico que se urbaniza.</w:t>
            </w:r>
          </w:p>
          <w:p w14:paraId="30FE3ACD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11.-El modelo de ciudad y las variables en juego</w:t>
            </w:r>
          </w:p>
          <w:p w14:paraId="2422AB0F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12. La jerarquía de las variables en juego en el marco del cambio climático</w:t>
            </w:r>
          </w:p>
          <w:p w14:paraId="61091718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13.-La construcción de la hipótesis y los objetivos del proyecto</w:t>
            </w:r>
          </w:p>
          <w:p w14:paraId="34C7D9D9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14.-Las pre-proposiciones y las alternativas posibles.</w:t>
            </w:r>
          </w:p>
          <w:p w14:paraId="71FD2369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15.-La factibilidad del proyecto</w:t>
            </w:r>
          </w:p>
          <w:p w14:paraId="17445B39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16.-Los proyectos específicos derivados</w:t>
            </w:r>
          </w:p>
          <w:p w14:paraId="346C58B9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17.- La capacidad de autocrítica</w:t>
            </w:r>
          </w:p>
          <w:p w14:paraId="3B9481D5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18.-Las conclusiones del trabajo realizado.</w:t>
            </w:r>
          </w:p>
          <w:p w14:paraId="4B458CF0" w14:textId="77777777" w:rsidR="000A4AAE" w:rsidRPr="0059295B" w:rsidRDefault="000A4AAE" w:rsidP="000A4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46D0B5" w14:textId="1FF6996D" w:rsidR="001A4424" w:rsidRPr="0059295B" w:rsidRDefault="000A4AAE" w:rsidP="001A4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  <w:lang w:val="es-ES"/>
              </w:rPr>
              <w:t>Sesiones: asignadas de manera variable a los temas, conform</w:t>
            </w:r>
            <w:r w:rsidR="001A4424" w:rsidRPr="0059295B">
              <w:rPr>
                <w:rFonts w:ascii="Arial" w:hAnsi="Arial" w:cs="Arial"/>
                <w:sz w:val="20"/>
                <w:szCs w:val="20"/>
                <w:lang w:val="es-ES"/>
              </w:rPr>
              <w:t>e a ritmos del curso, comunicación de contenidos de apoyo al ejercicio, trabajo en sala y necesi</w:t>
            </w:r>
            <w:r w:rsidR="00173DFE">
              <w:rPr>
                <w:rFonts w:ascii="Arial" w:hAnsi="Arial" w:cs="Arial"/>
                <w:sz w:val="20"/>
                <w:szCs w:val="20"/>
                <w:lang w:val="es-ES"/>
              </w:rPr>
              <w:t>dades de corrección por equipos (10-12 equipos)</w:t>
            </w:r>
          </w:p>
          <w:p w14:paraId="5E317494" w14:textId="72B2E6A2" w:rsidR="00430D3D" w:rsidRPr="0059295B" w:rsidRDefault="00332ED3" w:rsidP="001A4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80A" w:rsidRPr="007C080A" w14:paraId="453CE997" w14:textId="77777777" w:rsidTr="00173DFE">
        <w:trPr>
          <w:jc w:val="center"/>
        </w:trPr>
        <w:tc>
          <w:tcPr>
            <w:tcW w:w="8828" w:type="dxa"/>
            <w:gridSpan w:val="3"/>
            <w:vAlign w:val="center"/>
          </w:tcPr>
          <w:p w14:paraId="30D7E305" w14:textId="77777777" w:rsidR="006E6768" w:rsidRPr="001633E2" w:rsidRDefault="006E6768" w:rsidP="0013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12. Metodología</w:t>
            </w:r>
          </w:p>
          <w:p w14:paraId="652D08C9" w14:textId="15AFAC1B" w:rsidR="009017C4" w:rsidRPr="001633E2" w:rsidRDefault="009017C4" w:rsidP="00901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3E2">
              <w:rPr>
                <w:rFonts w:ascii="Arial" w:hAnsi="Arial" w:cs="Arial"/>
                <w:i/>
                <w:sz w:val="20"/>
                <w:szCs w:val="20"/>
              </w:rPr>
              <w:t xml:space="preserve">El curso se centrará en </w:t>
            </w:r>
            <w:r w:rsidR="00E9390B" w:rsidRPr="001633E2">
              <w:rPr>
                <w:rFonts w:ascii="Arial" w:hAnsi="Arial" w:cs="Arial"/>
                <w:i/>
                <w:sz w:val="20"/>
                <w:szCs w:val="20"/>
              </w:rPr>
              <w:t>el desarrollo de un</w:t>
            </w:r>
            <w:r w:rsidRPr="001633E2">
              <w:rPr>
                <w:rFonts w:ascii="Arial" w:hAnsi="Arial" w:cs="Arial"/>
                <w:i/>
                <w:sz w:val="20"/>
                <w:szCs w:val="20"/>
              </w:rPr>
              <w:t xml:space="preserve"> proyecto </w:t>
            </w:r>
            <w:r w:rsidR="00E9390B" w:rsidRPr="001633E2">
              <w:rPr>
                <w:rFonts w:ascii="Arial" w:hAnsi="Arial" w:cs="Arial"/>
                <w:i/>
                <w:sz w:val="20"/>
                <w:szCs w:val="20"/>
              </w:rPr>
              <w:t>urbano-territorial, apoyad</w:t>
            </w:r>
            <w:r w:rsidR="00D876B5" w:rsidRPr="001633E2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E9390B" w:rsidRPr="001633E2">
              <w:rPr>
                <w:rFonts w:ascii="Arial" w:hAnsi="Arial" w:cs="Arial"/>
                <w:i/>
                <w:sz w:val="20"/>
                <w:szCs w:val="20"/>
              </w:rPr>
              <w:t xml:space="preserve"> por</w:t>
            </w:r>
            <w:r w:rsidRPr="001633E2">
              <w:rPr>
                <w:rFonts w:ascii="Arial" w:hAnsi="Arial" w:cs="Arial"/>
                <w:i/>
                <w:sz w:val="20"/>
                <w:szCs w:val="20"/>
              </w:rPr>
              <w:t xml:space="preserve"> las cla</w:t>
            </w:r>
            <w:r w:rsidR="00BE6DB0" w:rsidRPr="001633E2">
              <w:rPr>
                <w:rFonts w:ascii="Arial" w:hAnsi="Arial" w:cs="Arial"/>
                <w:i/>
                <w:sz w:val="20"/>
                <w:szCs w:val="20"/>
              </w:rPr>
              <w:t>ses teóricas</w:t>
            </w:r>
            <w:r w:rsidR="00CC66D4" w:rsidRPr="001633E2">
              <w:rPr>
                <w:rFonts w:ascii="Arial" w:hAnsi="Arial" w:cs="Arial"/>
                <w:i/>
                <w:sz w:val="20"/>
                <w:szCs w:val="20"/>
              </w:rPr>
              <w:t>. Además, los estudiantes deberán poner en p</w:t>
            </w:r>
            <w:r w:rsidR="00173DFE">
              <w:rPr>
                <w:rFonts w:ascii="Arial" w:hAnsi="Arial" w:cs="Arial"/>
                <w:i/>
                <w:sz w:val="20"/>
                <w:szCs w:val="20"/>
              </w:rPr>
              <w:t>ráctica</w:t>
            </w:r>
            <w:r w:rsidR="00897580" w:rsidRPr="001633E2">
              <w:rPr>
                <w:rFonts w:ascii="Arial" w:hAnsi="Arial" w:cs="Arial"/>
                <w:i/>
                <w:sz w:val="20"/>
                <w:szCs w:val="20"/>
              </w:rPr>
              <w:t xml:space="preserve"> los conocimientos y la</w:t>
            </w:r>
            <w:r w:rsidR="00CC66D4" w:rsidRPr="001633E2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897580" w:rsidRPr="001633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66D4" w:rsidRPr="001633E2">
              <w:rPr>
                <w:rFonts w:ascii="Arial" w:hAnsi="Arial" w:cs="Arial"/>
                <w:i/>
                <w:sz w:val="20"/>
                <w:szCs w:val="20"/>
              </w:rPr>
              <w:t>competencias adquiridas en los anteriores cursos de Urbanismo.</w:t>
            </w:r>
          </w:p>
          <w:p w14:paraId="05F93A44" w14:textId="42FCEF9E" w:rsidR="006E6768" w:rsidRPr="00332ED3" w:rsidRDefault="00461D91" w:rsidP="002243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3E2">
              <w:rPr>
                <w:rFonts w:ascii="Arial" w:hAnsi="Arial" w:cs="Arial"/>
                <w:i/>
                <w:sz w:val="20"/>
                <w:szCs w:val="20"/>
              </w:rPr>
              <w:t xml:space="preserve">Se plantea un caso a la escala </w:t>
            </w:r>
            <w:r w:rsidR="00332ED3">
              <w:rPr>
                <w:rFonts w:ascii="Arial" w:hAnsi="Arial" w:cs="Arial"/>
                <w:i/>
                <w:sz w:val="20"/>
                <w:szCs w:val="20"/>
              </w:rPr>
              <w:t>urbana-</w:t>
            </w:r>
            <w:r w:rsidRPr="001633E2">
              <w:rPr>
                <w:rFonts w:ascii="Arial" w:hAnsi="Arial" w:cs="Arial"/>
                <w:i/>
                <w:sz w:val="20"/>
                <w:szCs w:val="20"/>
              </w:rPr>
              <w:t>territorial, que se abordará conociendo</w:t>
            </w:r>
            <w:r w:rsidR="005072B7">
              <w:rPr>
                <w:rFonts w:ascii="Arial" w:hAnsi="Arial" w:cs="Arial"/>
                <w:i/>
                <w:sz w:val="20"/>
                <w:szCs w:val="20"/>
              </w:rPr>
              <w:t xml:space="preserve"> críticamente</w:t>
            </w:r>
            <w:r w:rsidRPr="001633E2">
              <w:rPr>
                <w:rFonts w:ascii="Arial" w:hAnsi="Arial" w:cs="Arial"/>
                <w:i/>
                <w:sz w:val="20"/>
                <w:szCs w:val="20"/>
              </w:rPr>
              <w:t xml:space="preserve"> la cartera de proyectos de futuro asociados, las bases de datos pertinentes y sus proyecciones, focalizad</w:t>
            </w:r>
            <w:r w:rsidR="00E9390B" w:rsidRPr="001633E2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1633E2">
              <w:rPr>
                <w:rFonts w:ascii="Arial" w:hAnsi="Arial" w:cs="Arial"/>
                <w:i/>
                <w:sz w:val="20"/>
                <w:szCs w:val="20"/>
              </w:rPr>
              <w:t xml:space="preserve"> en la construcción de una problemática que será la base para desa</w:t>
            </w:r>
            <w:r w:rsidR="00173DFE">
              <w:rPr>
                <w:rFonts w:ascii="Arial" w:hAnsi="Arial" w:cs="Arial"/>
                <w:i/>
                <w:sz w:val="20"/>
                <w:szCs w:val="20"/>
              </w:rPr>
              <w:t>rrollar una</w:t>
            </w:r>
            <w:r w:rsidR="00E9390B" w:rsidRPr="001633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73DFE">
              <w:rPr>
                <w:rFonts w:ascii="Arial" w:hAnsi="Arial" w:cs="Arial"/>
                <w:i/>
                <w:sz w:val="20"/>
                <w:szCs w:val="20"/>
              </w:rPr>
              <w:t>propuesta por equipo.</w:t>
            </w:r>
          </w:p>
        </w:tc>
      </w:tr>
      <w:tr w:rsidR="007C080A" w:rsidRPr="007C080A" w14:paraId="39BDBD4F" w14:textId="77777777" w:rsidTr="00173DFE">
        <w:trPr>
          <w:jc w:val="center"/>
        </w:trPr>
        <w:tc>
          <w:tcPr>
            <w:tcW w:w="8828" w:type="dxa"/>
            <w:gridSpan w:val="3"/>
            <w:vAlign w:val="center"/>
          </w:tcPr>
          <w:p w14:paraId="4CDA2A1C" w14:textId="73BD8436" w:rsidR="006E6768" w:rsidRDefault="006E6768" w:rsidP="0013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13. Evaluación</w:t>
            </w:r>
          </w:p>
          <w:p w14:paraId="561F1009" w14:textId="2D71DEA0" w:rsidR="00790082" w:rsidRPr="00790082" w:rsidRDefault="00790082" w:rsidP="00790082">
            <w:pPr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-ÁMBITO FORMATIVO TEÓRICO: </w:t>
            </w:r>
            <w:r w:rsidR="00365EB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30 %. D</w:t>
            </w: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edicación preferencial al desarrollo de la capacidad de reflexión del estudiante sobre los aspectos cualitativos </w:t>
            </w:r>
            <w:r w:rsidR="00D752B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del espacio geográfico a urbanizar, </w:t>
            </w: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y su comportamiento</w:t>
            </w:r>
            <w:r w:rsidR="00D752B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</w:t>
            </w: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4885F544" w14:textId="39FE3E05" w:rsidR="00790082" w:rsidRPr="00790082" w:rsidRDefault="00790082" w:rsidP="00790082">
            <w:pPr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t xml:space="preserve">-ÁMBITO FORMATIVO PRÁCTICO: </w:t>
            </w:r>
            <w:r w:rsidR="00365EB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70 %. D</w:t>
            </w: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edicación preferencial al desarrollo de las categorías de valorización y organización  de los elementos de </w:t>
            </w:r>
            <w:r w:rsidR="00D752B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estructuración </w:t>
            </w: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urbana</w:t>
            </w:r>
            <w:r w:rsidR="00D752B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con visión de futuro</w:t>
            </w: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,  </w:t>
            </w:r>
            <w:r w:rsidR="00D752B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sin olvidar </w:t>
            </w:r>
            <w:r w:rsidRPr="0079008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las consideraciones relativas al manejo de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la calidad estética de ellos. </w:t>
            </w:r>
          </w:p>
          <w:p w14:paraId="01587644" w14:textId="703A3855" w:rsidR="006E6768" w:rsidRPr="001633E2" w:rsidRDefault="009017C4" w:rsidP="00D75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3E2">
              <w:rPr>
                <w:rFonts w:ascii="Arial" w:hAnsi="Arial" w:cs="Arial"/>
                <w:sz w:val="20"/>
                <w:szCs w:val="20"/>
              </w:rPr>
              <w:t xml:space="preserve">Se evaluará cada etapa en el desarrollo del proyecto, </w:t>
            </w:r>
            <w:r w:rsidR="00CC66D4" w:rsidRPr="001633E2">
              <w:rPr>
                <w:rFonts w:ascii="Arial" w:hAnsi="Arial" w:cs="Arial"/>
                <w:sz w:val="20"/>
                <w:szCs w:val="20"/>
              </w:rPr>
              <w:t xml:space="preserve">a través de </w:t>
            </w:r>
            <w:r w:rsidRPr="001633E2">
              <w:rPr>
                <w:rFonts w:ascii="Arial" w:hAnsi="Arial" w:cs="Arial"/>
                <w:sz w:val="20"/>
                <w:szCs w:val="20"/>
              </w:rPr>
              <w:t>presentaci</w:t>
            </w:r>
            <w:r w:rsidR="00CC66D4" w:rsidRPr="001633E2">
              <w:rPr>
                <w:rFonts w:ascii="Arial" w:hAnsi="Arial" w:cs="Arial"/>
                <w:sz w:val="20"/>
                <w:szCs w:val="20"/>
              </w:rPr>
              <w:t>ones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oral</w:t>
            </w:r>
            <w:r w:rsidR="00CC66D4" w:rsidRPr="001633E2">
              <w:rPr>
                <w:rFonts w:ascii="Arial" w:hAnsi="Arial" w:cs="Arial"/>
                <w:sz w:val="20"/>
                <w:szCs w:val="20"/>
              </w:rPr>
              <w:t>es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argumentada</w:t>
            </w:r>
            <w:r w:rsidR="00CC66D4" w:rsidRPr="001633E2">
              <w:rPr>
                <w:rFonts w:ascii="Arial" w:hAnsi="Arial" w:cs="Arial"/>
                <w:sz w:val="20"/>
                <w:szCs w:val="20"/>
              </w:rPr>
              <w:t>s. La evaluación será realizada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por los profesores y</w:t>
            </w:r>
            <w:r w:rsidR="002243F5" w:rsidRPr="001633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por los pares </w:t>
            </w:r>
            <w:r w:rsidR="00D876B5" w:rsidRPr="001633E2">
              <w:rPr>
                <w:rFonts w:ascii="Arial" w:hAnsi="Arial" w:cs="Arial"/>
                <w:sz w:val="20"/>
                <w:szCs w:val="20"/>
              </w:rPr>
              <w:t>(por ejemplo</w:t>
            </w:r>
            <w:r w:rsidR="00A4463D">
              <w:rPr>
                <w:rFonts w:ascii="Arial" w:hAnsi="Arial" w:cs="Arial"/>
                <w:sz w:val="20"/>
                <w:szCs w:val="20"/>
              </w:rPr>
              <w:t>:</w:t>
            </w:r>
            <w:r w:rsidR="00D876B5" w:rsidRPr="001633E2">
              <w:rPr>
                <w:rFonts w:ascii="Arial" w:hAnsi="Arial" w:cs="Arial"/>
                <w:sz w:val="20"/>
                <w:szCs w:val="20"/>
              </w:rPr>
              <w:t xml:space="preserve"> evaluando</w:t>
            </w:r>
            <w:r w:rsidRPr="001633E2">
              <w:rPr>
                <w:rFonts w:ascii="Arial" w:hAnsi="Arial" w:cs="Arial"/>
                <w:sz w:val="20"/>
                <w:szCs w:val="20"/>
              </w:rPr>
              <w:t xml:space="preserve"> los impactos del proyecto de otro grupo</w:t>
            </w:r>
            <w:r w:rsidR="00D876B5" w:rsidRPr="001633E2">
              <w:rPr>
                <w:rFonts w:ascii="Arial" w:hAnsi="Arial" w:cs="Arial"/>
                <w:sz w:val="20"/>
                <w:szCs w:val="20"/>
              </w:rPr>
              <w:t>)</w:t>
            </w:r>
            <w:r w:rsidRPr="001633E2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7C080A" w:rsidRPr="007C080A" w14:paraId="15D76589" w14:textId="77777777" w:rsidTr="00173DFE">
        <w:trPr>
          <w:jc w:val="center"/>
        </w:trPr>
        <w:tc>
          <w:tcPr>
            <w:tcW w:w="8828" w:type="dxa"/>
            <w:gridSpan w:val="3"/>
            <w:vAlign w:val="center"/>
          </w:tcPr>
          <w:p w14:paraId="4292D59F" w14:textId="16707235" w:rsidR="006E6768" w:rsidRDefault="006E6768" w:rsidP="00132639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lastRenderedPageBreak/>
              <w:t>14. Requisitos de aprobación</w:t>
            </w:r>
            <w:r w:rsidR="0059295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633E2">
              <w:rPr>
                <w:rFonts w:ascii="Arial" w:hAnsi="Arial" w:cs="Arial"/>
                <w:i/>
                <w:sz w:val="20"/>
                <w:szCs w:val="20"/>
                <w:lang w:val="es-ES"/>
              </w:rPr>
              <w:t>(Elementos normativos para la aprobación</w:t>
            </w:r>
            <w:r w:rsidR="00A4463D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establecidos por el reglamento</w:t>
            </w:r>
            <w:r w:rsidRPr="001633E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como</w:t>
            </w:r>
            <w:r w:rsidR="00A4463D">
              <w:rPr>
                <w:rFonts w:ascii="Arial" w:hAnsi="Arial" w:cs="Arial"/>
                <w:i/>
                <w:sz w:val="20"/>
                <w:szCs w:val="20"/>
                <w:lang w:val="es-ES"/>
              </w:rPr>
              <w:t>,</w:t>
            </w:r>
            <w:r w:rsidRPr="001633E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por ejemplo: Examen, calificación mínima, asistencia, etc. Deberá contemplarse una escala de </w:t>
            </w:r>
            <w:r w:rsidR="003515F2">
              <w:rPr>
                <w:rFonts w:ascii="Arial" w:hAnsi="Arial" w:cs="Arial"/>
                <w:i/>
                <w:sz w:val="20"/>
                <w:szCs w:val="20"/>
                <w:lang w:val="es-ES"/>
              </w:rPr>
              <w:t>evaluación desde el 1,0 al 7,0,</w:t>
            </w:r>
            <w:r w:rsidRPr="001633E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con un decimal.)</w:t>
            </w:r>
          </w:p>
          <w:p w14:paraId="0A9F2191" w14:textId="7830726A" w:rsidR="003515F2" w:rsidRPr="003515F2" w:rsidRDefault="003515F2" w:rsidP="001326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Aplicación de conceptos en cada etapa, calificada. Todas las notas </w:t>
            </w:r>
            <w:r w:rsidRPr="003515F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para cada ámbito formativo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valen 1. Nota final de cada ámbito es el promedio. Nota FINAL</w:t>
            </w:r>
            <w:r w:rsidR="006D24E4">
              <w:rPr>
                <w:rFonts w:ascii="Arial" w:hAnsi="Arial" w:cs="Arial"/>
                <w:sz w:val="20"/>
                <w:szCs w:val="20"/>
                <w:lang w:val="es-ES"/>
              </w:rPr>
              <w:t xml:space="preserve"> de curso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ponderación de cada ámbito (30% - 70%). Asistencia obligatoria (o certificado que justifique inasistencia) para nota correspondiente a Prueba de Cátedra.</w:t>
            </w:r>
          </w:p>
        </w:tc>
      </w:tr>
      <w:tr w:rsidR="007C080A" w:rsidRPr="007C080A" w14:paraId="3CE24C28" w14:textId="77777777" w:rsidTr="00173DFE">
        <w:trPr>
          <w:jc w:val="center"/>
        </w:trPr>
        <w:tc>
          <w:tcPr>
            <w:tcW w:w="8828" w:type="dxa"/>
            <w:gridSpan w:val="3"/>
            <w:vAlign w:val="center"/>
          </w:tcPr>
          <w:p w14:paraId="6C8B73B1" w14:textId="4298F957" w:rsidR="006E6768" w:rsidRPr="0059295B" w:rsidRDefault="006E6768" w:rsidP="00332E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33E2">
              <w:rPr>
                <w:rFonts w:ascii="Arial" w:hAnsi="Arial" w:cs="Arial"/>
                <w:b/>
                <w:sz w:val="20"/>
                <w:szCs w:val="20"/>
              </w:rPr>
              <w:t>15. Palabras Clave</w:t>
            </w:r>
            <w:r w:rsidR="005929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65EBF">
              <w:rPr>
                <w:rFonts w:ascii="Arial" w:hAnsi="Arial" w:cs="Arial"/>
                <w:sz w:val="20"/>
                <w:szCs w:val="20"/>
                <w:lang w:val="es-ES"/>
              </w:rPr>
              <w:t xml:space="preserve">Planificación </w:t>
            </w:r>
            <w:r w:rsidR="00DD4C66" w:rsidRPr="001633E2">
              <w:rPr>
                <w:rFonts w:ascii="Arial" w:hAnsi="Arial" w:cs="Arial"/>
                <w:sz w:val="20"/>
                <w:szCs w:val="20"/>
                <w:lang w:val="es-ES"/>
              </w:rPr>
              <w:t>proyecto urbano</w:t>
            </w:r>
            <w:r w:rsidR="00332ED3">
              <w:rPr>
                <w:rFonts w:ascii="Arial" w:hAnsi="Arial" w:cs="Arial"/>
                <w:sz w:val="20"/>
                <w:szCs w:val="20"/>
                <w:lang w:val="es-ES"/>
              </w:rPr>
              <w:t>-territorial</w:t>
            </w:r>
            <w:r w:rsidR="00DD4C66" w:rsidRPr="001633E2">
              <w:rPr>
                <w:rFonts w:ascii="Arial" w:hAnsi="Arial" w:cs="Arial"/>
                <w:sz w:val="20"/>
                <w:szCs w:val="20"/>
                <w:lang w:val="es-ES"/>
              </w:rPr>
              <w:t xml:space="preserve">, intervenciones </w:t>
            </w:r>
            <w:r w:rsidR="00A4463D">
              <w:rPr>
                <w:rFonts w:ascii="Arial" w:hAnsi="Arial" w:cs="Arial"/>
                <w:sz w:val="20"/>
                <w:szCs w:val="20"/>
                <w:lang w:val="es-ES"/>
              </w:rPr>
              <w:t xml:space="preserve">espaciales </w:t>
            </w:r>
            <w:r w:rsidR="00332ED3">
              <w:rPr>
                <w:rFonts w:ascii="Arial" w:hAnsi="Arial" w:cs="Arial"/>
                <w:sz w:val="20"/>
                <w:szCs w:val="20"/>
                <w:lang w:val="es-ES"/>
              </w:rPr>
              <w:t>urbano-territoriales sustentables con resiliencia socio</w:t>
            </w:r>
            <w:r w:rsidR="00173DFE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332ED3">
              <w:rPr>
                <w:rFonts w:ascii="Arial" w:hAnsi="Arial" w:cs="Arial"/>
                <w:sz w:val="20"/>
                <w:szCs w:val="20"/>
                <w:lang w:val="es-ES"/>
              </w:rPr>
              <w:t>ecológica</w:t>
            </w:r>
            <w:r w:rsidR="00173DF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173DFE">
              <w:rPr>
                <w:rFonts w:ascii="Arial" w:hAnsi="Arial" w:cs="Arial"/>
                <w:sz w:val="20"/>
                <w:szCs w:val="20"/>
                <w:lang w:val="es-ES"/>
              </w:rPr>
              <w:t>antropoceno</w:t>
            </w:r>
            <w:proofErr w:type="spellEnd"/>
            <w:r w:rsidR="00332ED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7C080A" w:rsidRPr="007C080A" w14:paraId="49E694A2" w14:textId="77777777" w:rsidTr="00173DFE">
        <w:trPr>
          <w:jc w:val="center"/>
        </w:trPr>
        <w:tc>
          <w:tcPr>
            <w:tcW w:w="8828" w:type="dxa"/>
            <w:gridSpan w:val="3"/>
            <w:vAlign w:val="center"/>
          </w:tcPr>
          <w:p w14:paraId="0F1E6C44" w14:textId="63F8904E" w:rsidR="00D32576" w:rsidRPr="00ED329E" w:rsidRDefault="00A4463D" w:rsidP="00ED329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295B">
              <w:rPr>
                <w:rFonts w:ascii="Arial" w:hAnsi="Arial" w:cs="Arial"/>
                <w:b/>
                <w:sz w:val="18"/>
                <w:szCs w:val="18"/>
              </w:rPr>
              <w:t xml:space="preserve">16. Bibliografía </w:t>
            </w:r>
            <w:r w:rsidR="00332ED3" w:rsidRPr="0059295B">
              <w:rPr>
                <w:rFonts w:ascii="Arial" w:hAnsi="Arial" w:cs="Arial"/>
                <w:b/>
                <w:sz w:val="18"/>
                <w:szCs w:val="18"/>
              </w:rPr>
              <w:t xml:space="preserve">básica de consulta básica </w:t>
            </w:r>
            <w:r w:rsidRPr="0059295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E6768" w:rsidRPr="0059295B">
              <w:rPr>
                <w:rFonts w:ascii="Arial" w:hAnsi="Arial" w:cs="Arial"/>
                <w:b/>
                <w:sz w:val="18"/>
                <w:szCs w:val="18"/>
              </w:rPr>
              <w:t xml:space="preserve">bligatoria (no más de 5 textos) </w:t>
            </w:r>
          </w:p>
          <w:p w14:paraId="2D2C2EB8" w14:textId="431CF1D5" w:rsidR="003515F2" w:rsidRDefault="003515F2" w:rsidP="00D325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 xml:space="preserve">CHILE-MINVU, 2014. </w:t>
            </w:r>
            <w:r w:rsidRPr="0059295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Manual de elementos urbanos sustentables. </w:t>
            </w:r>
            <w:r w:rsidRPr="0059295B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Tomo I Sustentabilidad en el espacio público y recomendaciones para Chile.</w:t>
            </w:r>
            <w:r w:rsidRPr="0059295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>Versión</w:t>
            </w:r>
            <w:r w:rsidRPr="0059295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>nov. 2016.</w:t>
            </w:r>
          </w:p>
          <w:p w14:paraId="487647E1" w14:textId="7CB051DC" w:rsidR="003515F2" w:rsidRDefault="003515F2" w:rsidP="00D325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415DEF" w14:textId="2F6EA148" w:rsidR="003515F2" w:rsidRDefault="003515F2" w:rsidP="00D325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FOLCH, Ramón, (coordinador), 2003. </w:t>
            </w:r>
            <w:r w:rsidRPr="0059295B">
              <w:rPr>
                <w:rFonts w:ascii="Arial" w:hAnsi="Arial" w:cs="Arial"/>
                <w:i/>
                <w:sz w:val="18"/>
                <w:szCs w:val="18"/>
              </w:rPr>
              <w:t xml:space="preserve">El territorio como sistema. Conceptos y herramientas de ordenación. </w:t>
            </w:r>
            <w:r w:rsidRPr="0059295B">
              <w:rPr>
                <w:rFonts w:ascii="Arial" w:hAnsi="Arial" w:cs="Arial"/>
                <w:sz w:val="18"/>
                <w:szCs w:val="18"/>
              </w:rPr>
              <w:t>Ed. Diputación de Barcelona, noviembre de 2003, 291 págs. Ilustradas.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5F2">
              <w:rPr>
                <w:rFonts w:ascii="Arial" w:hAnsi="Arial" w:cs="Arial"/>
                <w:b/>
                <w:sz w:val="18"/>
                <w:szCs w:val="18"/>
              </w:rPr>
              <w:t>(Resumen en U-Curso).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2E0FB0" w14:textId="7C1CA62E" w:rsidR="003515F2" w:rsidRDefault="003515F2" w:rsidP="00D325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70C8AE" w14:textId="3317FA07" w:rsidR="003515F2" w:rsidRDefault="003515F2" w:rsidP="003515F2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MONTES, Carlos y Maritza DUQUE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(2015). 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Ciudades </w:t>
            </w:r>
            <w:proofErr w:type="spellStart"/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resilientes</w:t>
            </w:r>
            <w:proofErr w:type="spellEnd"/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en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antropoceno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: mito o realidad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. Revista </w:t>
            </w:r>
            <w:proofErr w:type="spellStart"/>
            <w:r w:rsidRPr="003515F2">
              <w:rPr>
                <w:rFonts w:ascii="Arial" w:hAnsi="Arial" w:cs="Arial"/>
                <w:i/>
                <w:sz w:val="18"/>
                <w:szCs w:val="18"/>
                <w:lang w:val="es-ES"/>
              </w:rPr>
              <w:t>CyTET</w:t>
            </w:r>
            <w:proofErr w:type="spellEnd"/>
            <w:r w:rsidRPr="003515F2">
              <w:rPr>
                <w:rFonts w:ascii="Arial" w:hAnsi="Arial" w:cs="Arial"/>
                <w:i/>
                <w:sz w:val="18"/>
                <w:szCs w:val="18"/>
                <w:lang w:val="es-ES"/>
              </w:rPr>
              <w:t>,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Vol. XLVII, Nª183, 2015, pp.9-22.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3515F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(En U-Curso)</w:t>
            </w:r>
          </w:p>
          <w:p w14:paraId="3EE72CE3" w14:textId="13090E28" w:rsidR="00D32576" w:rsidRDefault="00D32576" w:rsidP="00D325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PAVEZ-REYES, M. Isabel, 2020. C</w:t>
            </w:r>
            <w:r w:rsidRPr="00D32576">
              <w:rPr>
                <w:rFonts w:ascii="Arial" w:hAnsi="Arial" w:cs="Arial"/>
                <w:sz w:val="18"/>
                <w:szCs w:val="18"/>
                <w:lang w:val="es-ES"/>
              </w:rPr>
              <w:t xml:space="preserve">ambio global urbano y </w:t>
            </w:r>
            <w:proofErr w:type="spellStart"/>
            <w:r w:rsidRPr="00D32576">
              <w:rPr>
                <w:rFonts w:ascii="Arial" w:hAnsi="Arial" w:cs="Arial"/>
                <w:sz w:val="18"/>
                <w:szCs w:val="18"/>
                <w:lang w:val="es-ES"/>
              </w:rPr>
              <w:t>antropoceno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 w:rsidRPr="00D32576">
              <w:rPr>
                <w:rFonts w:ascii="Arial" w:hAnsi="Arial" w:cs="Arial"/>
                <w:sz w:val="18"/>
                <w:szCs w:val="18"/>
                <w:lang w:val="es-ES"/>
              </w:rPr>
              <w:t>Viejos y nuevos conceptos para un Urbanismo en ebullición</w:t>
            </w:r>
            <w:r w:rsidRPr="003515F2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 w:rsidRPr="003515F2">
              <w:rPr>
                <w:rFonts w:ascii="Arial" w:hAnsi="Arial" w:cs="Arial"/>
                <w:b/>
                <w:sz w:val="18"/>
                <w:szCs w:val="18"/>
                <w:lang w:val="es-ES"/>
              </w:rPr>
              <w:t>(En U-Cursos).</w:t>
            </w:r>
          </w:p>
          <w:p w14:paraId="608C2B0B" w14:textId="7C5C2487" w:rsidR="00ED329E" w:rsidRDefault="00ED329E" w:rsidP="00D325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97E30BC" w14:textId="048C320F" w:rsidR="00ED329E" w:rsidRDefault="00ED329E" w:rsidP="00ED32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PAVEZ-REYES, M. Isabel (2019</w:t>
            </w:r>
            <w:r w:rsidRPr="00D32576">
              <w:rPr>
                <w:rFonts w:ascii="Arial" w:hAnsi="Arial" w:cs="Arial"/>
                <w:sz w:val="18"/>
                <w:szCs w:val="18"/>
                <w:lang w:val="es-ES"/>
              </w:rPr>
              <w:t xml:space="preserve">). Revisitando a </w:t>
            </w:r>
            <w:proofErr w:type="spellStart"/>
            <w:r w:rsidRPr="00D32576">
              <w:rPr>
                <w:rFonts w:ascii="Arial" w:hAnsi="Arial" w:cs="Arial"/>
                <w:sz w:val="18"/>
                <w:szCs w:val="18"/>
                <w:lang w:val="es-ES"/>
              </w:rPr>
              <w:t>Haussmann</w:t>
            </w:r>
            <w:proofErr w:type="spellEnd"/>
            <w:r w:rsidRPr="00D32576">
              <w:rPr>
                <w:rFonts w:ascii="Arial" w:hAnsi="Arial" w:cs="Arial"/>
                <w:sz w:val="18"/>
                <w:szCs w:val="18"/>
                <w:lang w:val="es-ES"/>
              </w:rPr>
              <w:t>: reformas urbanas que promueven, más que impiden, la guerra de las calles.</w:t>
            </w:r>
            <w:r w:rsidRPr="00BC63BB">
              <w:rPr>
                <w:rFonts w:ascii="Arial" w:hAnsi="Arial" w:cs="Arial"/>
                <w:sz w:val="18"/>
                <w:szCs w:val="18"/>
                <w:lang w:val="es-ES"/>
              </w:rPr>
              <w:t xml:space="preserve"> Revista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BC63BB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Diseño Urbano &amp; Paisaje</w:t>
            </w:r>
            <w:r w:rsidRPr="00D32576">
              <w:rPr>
                <w:rFonts w:ascii="Arial" w:hAnsi="Arial" w:cs="Arial"/>
                <w:sz w:val="18"/>
                <w:szCs w:val="18"/>
                <w:lang w:val="es-ES"/>
              </w:rPr>
              <w:t xml:space="preserve"> - DU&amp;P N°35, pp. 30-38.</w:t>
            </w:r>
          </w:p>
          <w:p w14:paraId="76E1A792" w14:textId="0D6F7CA3" w:rsidR="00D32576" w:rsidRPr="0059295B" w:rsidRDefault="00027D21" w:rsidP="00162E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5" w:history="1">
              <w:r w:rsidR="00ED329E" w:rsidRPr="00D967AF">
                <w:rPr>
                  <w:rStyle w:val="Hipervnculo"/>
                  <w:rFonts w:ascii="Arial" w:hAnsi="Arial" w:cs="Arial"/>
                  <w:sz w:val="18"/>
                  <w:szCs w:val="18"/>
                  <w:lang w:val="es-ES"/>
                </w:rPr>
                <w:t>http://dup.ucentral.cl/n35.htm</w:t>
              </w:r>
            </w:hyperlink>
          </w:p>
        </w:tc>
      </w:tr>
      <w:tr w:rsidR="007C080A" w:rsidRPr="007C080A" w14:paraId="186448D9" w14:textId="77777777" w:rsidTr="00ED329E">
        <w:trPr>
          <w:trHeight w:val="2551"/>
          <w:jc w:val="center"/>
        </w:trPr>
        <w:tc>
          <w:tcPr>
            <w:tcW w:w="8828" w:type="dxa"/>
            <w:gridSpan w:val="3"/>
            <w:vAlign w:val="center"/>
          </w:tcPr>
          <w:p w14:paraId="20F29B7F" w14:textId="7A5F6F1F" w:rsidR="00A85D4F" w:rsidRPr="00162E30" w:rsidRDefault="0059295B" w:rsidP="0059295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Bibliografía</w:t>
            </w:r>
          </w:p>
          <w:p w14:paraId="589A373C" w14:textId="5C194883" w:rsidR="001633E2" w:rsidRPr="0059295B" w:rsidRDefault="001633E2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CHILE - MINISTERIO DE OBRAS PÚBLICAS, </w:t>
            </w:r>
            <w:r w:rsidR="00A85D4F" w:rsidRPr="0059295B">
              <w:rPr>
                <w:rFonts w:ascii="Arial" w:hAnsi="Arial" w:cs="Arial"/>
                <w:sz w:val="18"/>
                <w:szCs w:val="18"/>
              </w:rPr>
              <w:t xml:space="preserve">2016, </w:t>
            </w:r>
            <w:r w:rsidRPr="0059295B">
              <w:rPr>
                <w:rFonts w:ascii="Arial" w:hAnsi="Arial" w:cs="Arial"/>
                <w:i/>
                <w:sz w:val="18"/>
                <w:szCs w:val="18"/>
              </w:rPr>
              <w:t xml:space="preserve">Política de sustentabilidad ambiental del Ministerio de Obras Públicas. </w:t>
            </w:r>
            <w:r w:rsidRPr="0059295B">
              <w:rPr>
                <w:rFonts w:ascii="Arial" w:hAnsi="Arial" w:cs="Arial"/>
                <w:sz w:val="18"/>
                <w:szCs w:val="18"/>
              </w:rPr>
              <w:t>Dirección General de Obras Públicas, Secretaría Ejecutiva de Medio Ambiente y Territorio, dic. 2016, 30 páginas, ilustraciones.</w:t>
            </w:r>
          </w:p>
          <w:p w14:paraId="2F45E8BE" w14:textId="4DAAF7DF" w:rsidR="001633E2" w:rsidRPr="0059295B" w:rsidRDefault="001633E2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0B6BAA" w14:textId="77777777" w:rsidR="00ED329E" w:rsidRDefault="008D4A21" w:rsidP="0059295B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>CHILE-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MINVU- PNUD, 2013. </w:t>
            </w:r>
            <w:r w:rsidRPr="0059295B">
              <w:rPr>
                <w:rFonts w:ascii="Arial" w:hAnsi="Arial" w:cs="Arial"/>
                <w:i/>
                <w:sz w:val="18"/>
                <w:szCs w:val="18"/>
                <w:lang w:val="es-ES"/>
              </w:rPr>
              <w:t>Hacia una nu</w:t>
            </w:r>
            <w:r w:rsidR="00ED329E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eva Política Urbana para Chile: </w:t>
            </w:r>
          </w:p>
          <w:p w14:paraId="65051DDF" w14:textId="6EB92D4A" w:rsidR="008D4A21" w:rsidRPr="0059295B" w:rsidRDefault="008D4A21" w:rsidP="00ED329E">
            <w:pPr>
              <w:spacing w:after="0" w:line="240" w:lineRule="auto"/>
              <w:ind w:left="589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Vol. 1. Antecedentes históricos. ISBN 978-956-7674-71-8, 161 p.</w:t>
            </w:r>
          </w:p>
          <w:p w14:paraId="32F4021A" w14:textId="0DBF649A" w:rsidR="008D4A21" w:rsidRPr="0059295B" w:rsidRDefault="008D4A21" w:rsidP="00ED329E">
            <w:pPr>
              <w:spacing w:after="0" w:line="240" w:lineRule="auto"/>
              <w:ind w:left="589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Vol. 2. Estudio de casos internacionales, ISBN 978-956-7674-79-4, 177 p.</w:t>
            </w:r>
          </w:p>
          <w:p w14:paraId="614A50B6" w14:textId="4F7CD89F" w:rsidR="00A54464" w:rsidRDefault="008D4A21" w:rsidP="00ED329E">
            <w:pPr>
              <w:spacing w:after="0" w:line="240" w:lineRule="auto"/>
              <w:ind w:left="589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Vol. 3. Elementos de diagnóstico, ISBN 978-956-7674-80-0, 113 p.</w:t>
            </w:r>
          </w:p>
          <w:p w14:paraId="570ADA34" w14:textId="26D5E8C8" w:rsidR="00ED329E" w:rsidRDefault="00ED329E" w:rsidP="00ED329E">
            <w:pPr>
              <w:spacing w:after="0" w:line="240" w:lineRule="auto"/>
              <w:ind w:left="589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Vol. 4. Política Nacional de Desarrollo Urbano, ISBN 978-956-9432-05-7, 81 p.</w:t>
            </w:r>
          </w:p>
          <w:p w14:paraId="0CAA7F9D" w14:textId="793C0A29" w:rsidR="008D4A21" w:rsidRPr="0059295B" w:rsidRDefault="008D4A2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8020BD" w14:textId="77777777" w:rsidR="00A4463D" w:rsidRPr="0059295B" w:rsidRDefault="00A4463D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CLÉMENT, G. (2007), </w:t>
            </w:r>
            <w:r w:rsidRPr="0059295B">
              <w:rPr>
                <w:rFonts w:ascii="Arial" w:hAnsi="Arial" w:cs="Arial"/>
                <w:i/>
                <w:sz w:val="18"/>
                <w:szCs w:val="18"/>
                <w:lang w:val="es-ES"/>
              </w:rPr>
              <w:t>Manifiesto del tercer paisaje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, Barcelona, GG</w:t>
            </w:r>
          </w:p>
          <w:p w14:paraId="72A3F1CC" w14:textId="2FADDFCF" w:rsidR="00A4463D" w:rsidRPr="0059295B" w:rsidRDefault="00A4463D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FC4D1" w14:textId="7AF11808" w:rsidR="00A4463D" w:rsidRDefault="00A4463D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FERNÁNDEZ-GÜELL (2006) </w:t>
            </w:r>
            <w:r w:rsidRPr="0059295B">
              <w:rPr>
                <w:rFonts w:ascii="Arial" w:hAnsi="Arial" w:cs="Arial"/>
                <w:i/>
                <w:sz w:val="18"/>
                <w:szCs w:val="18"/>
                <w:lang w:val="es-ES"/>
              </w:rPr>
              <w:t>Planificación estratégica de ciudades: nuevos instrumentos y procesos.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Barcelona: </w:t>
            </w:r>
            <w:proofErr w:type="spellStart"/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Reverté</w:t>
            </w:r>
            <w:proofErr w:type="spellEnd"/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38B53B23" w14:textId="03845A05" w:rsidR="00A4463D" w:rsidRPr="0059295B" w:rsidRDefault="00A4463D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FE82BD" w14:textId="5FFD7EFB" w:rsidR="001633E2" w:rsidRPr="0059295B" w:rsidRDefault="001633E2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GOBIERNO REGIONAL DE LA REGION METROPOLITANA, División de Análisis y Control de Gestión, Departamento de Ordenamiento Territorial y Medio Ambiente, Proyecto OTAS – UNIVERSIDAD DE CHILE, Instituto de Asuntos Públicos, 2002. </w:t>
            </w:r>
            <w:r w:rsidRPr="0059295B">
              <w:rPr>
                <w:rFonts w:ascii="Arial" w:hAnsi="Arial" w:cs="Arial"/>
                <w:i/>
                <w:sz w:val="18"/>
                <w:szCs w:val="18"/>
              </w:rPr>
              <w:t xml:space="preserve">Criterios de Ordenamiento territorial ambientalmente sustentable para la Región Metropolitana de Santiago. Propuesta. </w:t>
            </w:r>
            <w:r w:rsidRPr="0059295B">
              <w:rPr>
                <w:rFonts w:ascii="Arial" w:hAnsi="Arial" w:cs="Arial"/>
                <w:sz w:val="18"/>
                <w:szCs w:val="18"/>
              </w:rPr>
              <w:t>41 páginas.</w:t>
            </w:r>
          </w:p>
          <w:p w14:paraId="69EA4B99" w14:textId="77777777" w:rsidR="001633E2" w:rsidRPr="0059295B" w:rsidRDefault="001633E2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631C99" w14:textId="77777777" w:rsidR="001633E2" w:rsidRPr="0059295B" w:rsidRDefault="001633E2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lastRenderedPageBreak/>
              <w:t xml:space="preserve">HENRÍQUEZ RUIZ, Cristián. 2014. </w:t>
            </w:r>
            <w:r w:rsidRPr="0059295B">
              <w:rPr>
                <w:rFonts w:ascii="Arial" w:hAnsi="Arial" w:cs="Arial"/>
                <w:i/>
                <w:sz w:val="18"/>
                <w:szCs w:val="18"/>
              </w:rPr>
              <w:t xml:space="preserve">Modelando el crecimiento de las ciudades medias. Hacia un desarrollo urbano sustentable. </w:t>
            </w:r>
            <w:r w:rsidRPr="0059295B">
              <w:rPr>
                <w:rFonts w:ascii="Arial" w:hAnsi="Arial" w:cs="Arial"/>
                <w:sz w:val="18"/>
                <w:szCs w:val="18"/>
              </w:rPr>
              <w:t xml:space="preserve">P. Universidad católica de Chile, Facultad de Historia, Geografía y Ciencia Política. </w:t>
            </w:r>
          </w:p>
          <w:p w14:paraId="1812615B" w14:textId="180BA83A" w:rsidR="00A4463D" w:rsidRPr="00671AC2" w:rsidRDefault="00A4463D" w:rsidP="00592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9C42CB8" w14:textId="6D8DA68B" w:rsidR="00A4463D" w:rsidRDefault="00A4463D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MADERUELO, J.</w:t>
            </w:r>
            <w:r w:rsidR="004248B8"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(Editor)</w:t>
            </w:r>
            <w:r w:rsidR="009111DF"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(2009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) </w:t>
            </w:r>
            <w:r w:rsidRPr="0059295B">
              <w:rPr>
                <w:rFonts w:ascii="Arial" w:hAnsi="Arial" w:cs="Arial"/>
                <w:i/>
                <w:sz w:val="18"/>
                <w:szCs w:val="18"/>
                <w:lang w:val="es-ES"/>
              </w:rPr>
              <w:t>Paisaje y territorio</w:t>
            </w:r>
            <w:r w:rsidR="004248B8" w:rsidRPr="0059295B">
              <w:rPr>
                <w:rFonts w:ascii="Arial" w:hAnsi="Arial" w:cs="Arial"/>
                <w:sz w:val="18"/>
                <w:szCs w:val="18"/>
                <w:lang w:val="es-ES"/>
              </w:rPr>
              <w:t>. Madrid: Abada E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ditores</w:t>
            </w:r>
            <w:r w:rsidR="004248B8"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, ISBN  </w:t>
            </w:r>
            <w:r w:rsidR="004248B8" w:rsidRPr="0059295B">
              <w:rPr>
                <w:rFonts w:ascii="Arial" w:hAnsi="Arial" w:cs="Arial"/>
                <w:sz w:val="18"/>
                <w:szCs w:val="18"/>
              </w:rPr>
              <w:t xml:space="preserve">978-84-96775-38-1, </w:t>
            </w:r>
            <w:r w:rsidR="004248B8" w:rsidRPr="0059295B">
              <w:rPr>
                <w:rFonts w:ascii="Arial" w:hAnsi="Arial" w:cs="Arial"/>
                <w:sz w:val="18"/>
                <w:szCs w:val="18"/>
                <w:lang w:val="es-ES"/>
              </w:rPr>
              <w:t>352 páginas.</w:t>
            </w:r>
            <w:r w:rsidR="009111DF"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[11 autores].</w:t>
            </w:r>
          </w:p>
          <w:p w14:paraId="6E3B0FAA" w14:textId="6AD4DF9F" w:rsidR="00173DFE" w:rsidRDefault="00173DFE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68B776E" w14:textId="77777777" w:rsidR="00173DFE" w:rsidRPr="0059295B" w:rsidRDefault="00173DFE" w:rsidP="00173D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MONOGRAFÏAS AV Nº207 (Arquitectura Viva, 2018) [Diversos parques en la revista, en especial Llobregat, Barcelona].</w:t>
            </w:r>
          </w:p>
          <w:p w14:paraId="5EAAA9AF" w14:textId="25E14987" w:rsidR="00291C86" w:rsidRPr="0059295B" w:rsidRDefault="00291C86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2260ADF" w14:textId="77777777" w:rsidR="001633E2" w:rsidRPr="0059295B" w:rsidRDefault="001633E2" w:rsidP="0059295B">
            <w:pPr>
              <w:pStyle w:val="Textonotapie"/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POZUETA, Julio. 2000. </w:t>
            </w:r>
            <w:r w:rsidRPr="0059295B">
              <w:rPr>
                <w:rFonts w:ascii="Arial" w:hAnsi="Arial" w:cs="Arial"/>
                <w:i/>
                <w:sz w:val="18"/>
                <w:szCs w:val="18"/>
              </w:rPr>
              <w:t xml:space="preserve">Movilidad y planeamiento sostenible: hacia una consideración inteligente del transporte y la movilidad en el planeamiento y en el diseño urbano. </w:t>
            </w:r>
            <w:r w:rsidRPr="0059295B">
              <w:rPr>
                <w:rFonts w:ascii="Arial" w:hAnsi="Arial" w:cs="Arial"/>
                <w:sz w:val="18"/>
                <w:szCs w:val="18"/>
              </w:rPr>
              <w:t>Investigación urbanística, Sección de Urbanismo del Instituto Juan de Herrera (SP y OT), Instituto Juan de Herrera, Escuela Técnica Superior de Arquitectura, U.P.M., Madrid, julio de 2000, 109 págs.</w:t>
            </w:r>
          </w:p>
          <w:p w14:paraId="687BEABF" w14:textId="77777777" w:rsidR="001633E2" w:rsidRPr="0059295B" w:rsidRDefault="001633E2" w:rsidP="0059295B">
            <w:pPr>
              <w:pStyle w:val="Textonotapie"/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E98424" w14:textId="683C83A8" w:rsidR="001633E2" w:rsidRPr="0059295B" w:rsidRDefault="001633E2" w:rsidP="005929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>POZUETA, Julio</w:t>
            </w:r>
            <w:r w:rsidR="00A4463D" w:rsidRPr="0059295B">
              <w:rPr>
                <w:rFonts w:ascii="Arial" w:hAnsi="Arial" w:cs="Arial"/>
                <w:color w:val="000000"/>
                <w:sz w:val="18"/>
                <w:szCs w:val="18"/>
              </w:rPr>
              <w:t xml:space="preserve"> (2009)</w:t>
            </w:r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 xml:space="preserve">; Francisco LAMÍQUIZ, y </w:t>
            </w:r>
            <w:proofErr w:type="spellStart"/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>Mateus</w:t>
            </w:r>
            <w:proofErr w:type="spellEnd"/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PORTO, 2009, </w:t>
            </w:r>
            <w:r w:rsidRPr="0059295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La ciudad </w:t>
            </w:r>
            <w:proofErr w:type="spellStart"/>
            <w:r w:rsidRPr="0059295B">
              <w:rPr>
                <w:rFonts w:ascii="Arial" w:hAnsi="Arial" w:cs="Arial"/>
                <w:i/>
                <w:color w:val="000000"/>
                <w:sz w:val="18"/>
                <w:szCs w:val="18"/>
              </w:rPr>
              <w:t>paseable</w:t>
            </w:r>
            <w:proofErr w:type="spellEnd"/>
            <w:r w:rsidRPr="0059295B">
              <w:rPr>
                <w:rFonts w:ascii="Arial" w:hAnsi="Arial" w:cs="Arial"/>
                <w:i/>
                <w:color w:val="000000"/>
                <w:sz w:val="18"/>
                <w:szCs w:val="18"/>
              </w:rPr>
              <w:t>,</w:t>
            </w:r>
            <w:r w:rsidRPr="0059295B">
              <w:rPr>
                <w:rFonts w:ascii="Arial" w:hAnsi="Arial" w:cs="Arial"/>
                <w:color w:val="000000"/>
                <w:sz w:val="18"/>
                <w:szCs w:val="18"/>
              </w:rPr>
              <w:t xml:space="preserve"> CEDEX, Madrid, España, 430 págs.</w:t>
            </w:r>
          </w:p>
          <w:p w14:paraId="7A88B4DB" w14:textId="77777777" w:rsidR="00CB223D" w:rsidRDefault="00CB223D" w:rsidP="00592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698F414C" w14:textId="77777777" w:rsidR="00ED329E" w:rsidRPr="0059295B" w:rsidRDefault="00ED329E" w:rsidP="00ED32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PRECHT R., Alejandra (2016); Sonia Reyes P. y Carola Salamanca G. </w:t>
            </w:r>
            <w:r w:rsidRPr="0059295B">
              <w:rPr>
                <w:rFonts w:ascii="Arial" w:hAnsi="Arial" w:cs="Arial"/>
                <w:i/>
                <w:sz w:val="18"/>
                <w:szCs w:val="18"/>
                <w:lang w:val="es-ES"/>
              </w:rPr>
              <w:t>El ordenamiento territorial en Chile.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 Ed. Universidad Católica de Chile, 196 p. [Instrumentos para el OT].</w:t>
            </w:r>
          </w:p>
          <w:p w14:paraId="4401E969" w14:textId="0C17724D" w:rsidR="00ED329E" w:rsidRPr="00ED329E" w:rsidRDefault="00ED329E" w:rsidP="00592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</w:pPr>
          </w:p>
        </w:tc>
      </w:tr>
      <w:tr w:rsidR="007C080A" w:rsidRPr="007C080A" w14:paraId="259F7DB3" w14:textId="77777777" w:rsidTr="00173DFE">
        <w:trPr>
          <w:jc w:val="center"/>
        </w:trPr>
        <w:tc>
          <w:tcPr>
            <w:tcW w:w="8828" w:type="dxa"/>
            <w:gridSpan w:val="3"/>
            <w:vAlign w:val="center"/>
          </w:tcPr>
          <w:p w14:paraId="5A4B6F4B" w14:textId="16F4B413" w:rsidR="006E6768" w:rsidRDefault="00ED329E" w:rsidP="005929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lastRenderedPageBreak/>
              <w:t xml:space="preserve">Otros </w:t>
            </w:r>
            <w:proofErr w:type="spellStart"/>
            <w:r w:rsidR="006E6768" w:rsidRPr="0059295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ecursos</w:t>
            </w:r>
            <w:proofErr w:type="spellEnd"/>
            <w:r w:rsidR="006E6768" w:rsidRPr="0059295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web</w:t>
            </w:r>
            <w:r w:rsidR="001633E2" w:rsidRPr="0059295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(Bibliografía en web)</w:t>
            </w:r>
            <w:r w:rsidR="006E6768" w:rsidRPr="0059295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71344046" w14:textId="77777777" w:rsidR="00A9043F" w:rsidRPr="0059295B" w:rsidRDefault="00A9043F" w:rsidP="005929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6874CCCE" w14:textId="77777777" w:rsidR="00203061" w:rsidRPr="0059295B" w:rsidRDefault="0020306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AGENCIA D’ECOLOGIA URBANA DE BARCELONA. 2017. </w:t>
            </w:r>
            <w:r w:rsidRPr="0059295B">
              <w:rPr>
                <w:rFonts w:ascii="Arial" w:hAnsi="Arial" w:cs="Arial"/>
                <w:i/>
                <w:sz w:val="18"/>
                <w:szCs w:val="18"/>
              </w:rPr>
              <w:t xml:space="preserve">Sistema de indicadores y condiciones para ciudades grandes y medianas. </w:t>
            </w:r>
            <w:r w:rsidRPr="0059295B">
              <w:rPr>
                <w:rFonts w:ascii="Arial" w:hAnsi="Arial" w:cs="Arial"/>
                <w:sz w:val="18"/>
                <w:szCs w:val="18"/>
              </w:rPr>
              <w:t>Ministerio de Medio Ambiente y Medio Rural y Marino; Ministerio de Fomento, España. 81 páginas. [Captura internet: 21/08/2017]</w:t>
            </w:r>
          </w:p>
          <w:p w14:paraId="63E1DCEA" w14:textId="77777777" w:rsidR="00203061" w:rsidRPr="0059295B" w:rsidRDefault="00027D21" w:rsidP="0059295B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6" w:history="1">
              <w:r w:rsidR="00203061" w:rsidRPr="0059295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https://www.fomento.gob.es/MFOM/LANG_CASTELLANO/DIRECCIONES_GENERALES/ARQ_VIVIENDA/SUELO_Y_POLITICAS/SOTENIBILIDAD/</w:t>
              </w:r>
            </w:hyperlink>
          </w:p>
          <w:p w14:paraId="0583F57A" w14:textId="77777777" w:rsidR="00203061" w:rsidRPr="0059295B" w:rsidRDefault="00203061" w:rsidP="005929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7CD499C6" w14:textId="091F015D" w:rsidR="001633E2" w:rsidRPr="0059295B" w:rsidRDefault="008D4A2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CHILE –MINVU, </w:t>
            </w:r>
            <w:r w:rsidR="001633E2" w:rsidRPr="0059295B">
              <w:rPr>
                <w:rFonts w:ascii="Arial" w:hAnsi="Arial" w:cs="Arial"/>
                <w:sz w:val="18"/>
                <w:szCs w:val="18"/>
                <w:lang w:val="es-ES"/>
              </w:rPr>
              <w:t>Ordenanza General de Urbanismo y Construcciones.</w:t>
            </w:r>
          </w:p>
          <w:p w14:paraId="031C49E7" w14:textId="1E0B08B9" w:rsidR="001633E2" w:rsidRPr="0059295B" w:rsidRDefault="00027D21" w:rsidP="0059295B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ES"/>
              </w:rPr>
            </w:pPr>
            <w:hyperlink r:id="rId7" w:history="1">
              <w:r w:rsidR="001633E2" w:rsidRPr="0059295B">
                <w:rPr>
                  <w:rStyle w:val="Hipervnculo"/>
                  <w:rFonts w:ascii="Arial" w:hAnsi="Arial" w:cs="Arial"/>
                  <w:sz w:val="18"/>
                  <w:szCs w:val="18"/>
                  <w:lang w:val="es-ES"/>
                </w:rPr>
                <w:t>http://www.minvu.cl/opensite_20070404173759.aspx</w:t>
              </w:r>
            </w:hyperlink>
          </w:p>
          <w:p w14:paraId="6DE3CE2B" w14:textId="20ECB269" w:rsidR="008D4A21" w:rsidRPr="0059295B" w:rsidRDefault="008D4A2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665CA06" w14:textId="0B356FEA" w:rsidR="001633E2" w:rsidRPr="0059295B" w:rsidRDefault="008D4A2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CHILE- </w:t>
            </w:r>
            <w:r w:rsidR="001633E2" w:rsidRPr="0059295B">
              <w:rPr>
                <w:rFonts w:ascii="Arial" w:hAnsi="Arial" w:cs="Arial"/>
                <w:sz w:val="18"/>
                <w:szCs w:val="18"/>
              </w:rPr>
              <w:t xml:space="preserve">MINVU, 2016. </w:t>
            </w:r>
            <w:r w:rsidR="001633E2" w:rsidRPr="0059295B">
              <w:rPr>
                <w:rFonts w:ascii="Arial" w:hAnsi="Arial" w:cs="Arial"/>
                <w:i/>
                <w:sz w:val="18"/>
                <w:szCs w:val="18"/>
              </w:rPr>
              <w:t>Manual de Elementos Urbanos Sustentables</w:t>
            </w:r>
            <w:r w:rsidR="001633E2" w:rsidRPr="0059295B">
              <w:rPr>
                <w:rFonts w:ascii="Arial" w:hAnsi="Arial" w:cs="Arial"/>
                <w:sz w:val="18"/>
                <w:szCs w:val="18"/>
              </w:rPr>
              <w:t xml:space="preserve"> (Tomos I, II y II).</w:t>
            </w:r>
          </w:p>
          <w:p w14:paraId="42E7FB41" w14:textId="782F359C" w:rsidR="006E6768" w:rsidRPr="0059295B" w:rsidRDefault="00027D2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1633E2" w:rsidRPr="0059295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http://csustentable.minvu.gob.cl/estandares-cs/</w:t>
              </w:r>
            </w:hyperlink>
          </w:p>
          <w:p w14:paraId="13ACC355" w14:textId="0CCEC144" w:rsidR="00BC63BB" w:rsidRPr="0059295B" w:rsidRDefault="00BC63BB" w:rsidP="0059295B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D567C01" w14:textId="6D63695E" w:rsidR="008D4A21" w:rsidRPr="0059295B" w:rsidRDefault="008D4A2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LAMELA, Antonio, Fernando MOLINÍ y Miguel SALGADO. En Búsqueda de unas recomendaciones urbanísticas mundiales de </w:t>
            </w:r>
            <w:r w:rsidR="00BC63BB">
              <w:rPr>
                <w:rFonts w:ascii="Arial" w:hAnsi="Arial" w:cs="Arial"/>
                <w:sz w:val="18"/>
                <w:szCs w:val="18"/>
              </w:rPr>
              <w:t>densidad y espacios verdes. R</w:t>
            </w:r>
            <w:r w:rsidRPr="0059295B">
              <w:rPr>
                <w:rFonts w:ascii="Arial" w:hAnsi="Arial" w:cs="Arial"/>
                <w:sz w:val="18"/>
                <w:szCs w:val="18"/>
              </w:rPr>
              <w:t xml:space="preserve">evista: </w:t>
            </w:r>
            <w:proofErr w:type="spellStart"/>
            <w:r w:rsidRPr="0059295B">
              <w:rPr>
                <w:rFonts w:ascii="Arial" w:hAnsi="Arial" w:cs="Arial"/>
                <w:i/>
                <w:sz w:val="18"/>
                <w:szCs w:val="18"/>
              </w:rPr>
              <w:t>Nimbus</w:t>
            </w:r>
            <w:proofErr w:type="spellEnd"/>
            <w:r w:rsidRPr="0059295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592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295B">
              <w:rPr>
                <w:rFonts w:ascii="Arial" w:hAnsi="Arial" w:cs="Arial"/>
                <w:sz w:val="18"/>
                <w:szCs w:val="18"/>
              </w:rPr>
              <w:t>Nº</w:t>
            </w:r>
            <w:r w:rsidRPr="0059295B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proofErr w:type="spellEnd"/>
            <w:r w:rsidRPr="0059295B">
              <w:rPr>
                <w:rFonts w:ascii="Arial" w:hAnsi="Arial" w:cs="Arial"/>
                <w:sz w:val="18"/>
                <w:szCs w:val="18"/>
              </w:rPr>
              <w:t xml:space="preserve"> 27-28, ISSN 1139-7136, 2011, pp.95-118.</w:t>
            </w:r>
          </w:p>
          <w:p w14:paraId="49DFF96F" w14:textId="65CE4208" w:rsidR="008D4A21" w:rsidRDefault="00027D21" w:rsidP="0059295B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9" w:history="1">
              <w:r w:rsidR="008D4A21" w:rsidRPr="0059295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https://dialnet.unirioja.es/servlet/articulo?codigo=3792618</w:t>
              </w:r>
            </w:hyperlink>
          </w:p>
          <w:p w14:paraId="34C828EA" w14:textId="7DD66415" w:rsidR="00BC63BB" w:rsidRDefault="00BC63BB" w:rsidP="0059295B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6B671DF" w14:textId="77777777" w:rsidR="00BC63BB" w:rsidRPr="0059295B" w:rsidRDefault="00BC63BB" w:rsidP="00BC63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 xml:space="preserve">NOGUÉ, Joan, (Editor) (2007) </w:t>
            </w:r>
            <w:r w:rsidRPr="0059295B">
              <w:rPr>
                <w:rFonts w:ascii="Arial" w:hAnsi="Arial" w:cs="Arial"/>
                <w:i/>
                <w:sz w:val="18"/>
                <w:szCs w:val="18"/>
                <w:lang w:val="es-ES"/>
              </w:rPr>
              <w:t>La construcción social del paisaje</w:t>
            </w:r>
            <w:r w:rsidRPr="0059295B">
              <w:rPr>
                <w:rFonts w:ascii="Arial" w:hAnsi="Arial" w:cs="Arial"/>
                <w:sz w:val="18"/>
                <w:szCs w:val="18"/>
                <w:lang w:val="es-ES"/>
              </w:rPr>
              <w:t>, Madrid, Biblioteca Nueva, 343 páginas. (Reseña en Revista Geografía del Norte Grande en:</w:t>
            </w:r>
          </w:p>
          <w:p w14:paraId="203B29C4" w14:textId="77777777" w:rsidR="00BC63BB" w:rsidRDefault="00027D21" w:rsidP="00BC63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10" w:history="1">
              <w:r w:rsidR="00BC63BB" w:rsidRPr="00D967AF">
                <w:rPr>
                  <w:rStyle w:val="Hipervnculo"/>
                  <w:rFonts w:ascii="Arial" w:hAnsi="Arial" w:cs="Arial"/>
                  <w:sz w:val="18"/>
                  <w:szCs w:val="18"/>
                  <w:lang w:val="es-ES"/>
                </w:rPr>
                <w:t>http://www.scielo.cl/scielo.php?script=sci_arttext&amp;pid=S0718-34022009000300008</w:t>
              </w:r>
            </w:hyperlink>
            <w:r w:rsidR="00BC63BB" w:rsidRPr="0059295B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14:paraId="59400142" w14:textId="641B057E" w:rsidR="00CB223D" w:rsidRDefault="00CB223D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C6556" w14:textId="0804D8A9" w:rsidR="00173DFE" w:rsidRDefault="00173DFE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REVISTA DE URBANISMO, Departamento de Urbanismo, FAU Universidad de Chile.</w:t>
            </w:r>
          </w:p>
          <w:p w14:paraId="2543810D" w14:textId="3CF88D08" w:rsidR="00173DFE" w:rsidRDefault="00027D21" w:rsidP="0059295B">
            <w:pPr>
              <w:spacing w:after="0" w:line="240" w:lineRule="auto"/>
              <w:jc w:val="both"/>
            </w:pPr>
            <w:hyperlink r:id="rId11" w:history="1">
              <w:r w:rsidR="00173DFE" w:rsidRPr="00173DFE">
                <w:rPr>
                  <w:color w:val="0000FF"/>
                  <w:u w:val="single"/>
                </w:rPr>
                <w:t>https://revistas.uchile.cl/index.php/RU/index</w:t>
              </w:r>
            </w:hyperlink>
          </w:p>
          <w:p w14:paraId="26474A3E" w14:textId="7B8B6B9D" w:rsidR="00173DFE" w:rsidRDefault="00173DFE" w:rsidP="00173DFE">
            <w:pPr>
              <w:spacing w:after="0" w:line="240" w:lineRule="auto"/>
              <w:ind w:left="589"/>
              <w:jc w:val="both"/>
            </w:pPr>
          </w:p>
          <w:p w14:paraId="2EAC523C" w14:textId="5069EAC0" w:rsidR="00173DFE" w:rsidRDefault="00173DFE" w:rsidP="00173DFE">
            <w:pPr>
              <w:spacing w:after="0" w:line="240" w:lineRule="auto"/>
              <w:ind w:left="589"/>
              <w:jc w:val="both"/>
            </w:pPr>
            <w:r>
              <w:t>En especial</w:t>
            </w:r>
            <w:r w:rsidR="00D32576">
              <w:t>, en apoyo al Ejercicio</w:t>
            </w:r>
            <w:r>
              <w:t>:</w:t>
            </w:r>
          </w:p>
          <w:p w14:paraId="3ED6ED86" w14:textId="77777777" w:rsidR="00173DFE" w:rsidRPr="00173DFE" w:rsidRDefault="00173DFE" w:rsidP="00D32576">
            <w:pPr>
              <w:shd w:val="clear" w:color="auto" w:fill="FFFFFF"/>
              <w:spacing w:before="30" w:after="0" w:line="240" w:lineRule="auto"/>
              <w:ind w:left="589"/>
              <w:outlineLvl w:val="1"/>
              <w:rPr>
                <w:rFonts w:ascii="Arial" w:eastAsia="Times New Roman" w:hAnsi="Arial" w:cs="Arial"/>
                <w:color w:val="999999"/>
                <w:sz w:val="18"/>
                <w:szCs w:val="18"/>
              </w:rPr>
            </w:pPr>
            <w:r w:rsidRPr="00173DFE">
              <w:rPr>
                <w:rFonts w:ascii="Arial" w:eastAsia="Times New Roman" w:hAnsi="Arial" w:cs="Arial"/>
                <w:color w:val="999999"/>
                <w:sz w:val="18"/>
                <w:szCs w:val="18"/>
              </w:rPr>
              <w:t>https://revistas.uchile.cl/index.php/RU/article/view/6278</w:t>
            </w:r>
          </w:p>
          <w:p w14:paraId="2F0F3764" w14:textId="6087A152" w:rsidR="00173DFE" w:rsidRPr="00D32576" w:rsidRDefault="00173DFE" w:rsidP="00D32576">
            <w:pPr>
              <w:pStyle w:val="Ttulo1"/>
              <w:spacing w:before="0" w:beforeAutospacing="0" w:after="0" w:afterAutospacing="0"/>
              <w:ind w:left="589"/>
              <w:jc w:val="both"/>
              <w:rPr>
                <w:rFonts w:ascii="Arial" w:hAnsi="Arial" w:cs="Arial"/>
                <w:b w:val="0"/>
                <w:bCs w:val="0"/>
                <w:color w:val="454545"/>
                <w:sz w:val="18"/>
                <w:szCs w:val="18"/>
                <w:lang w:val="es-ES"/>
              </w:rPr>
            </w:pPr>
            <w:r w:rsidRPr="00D32576">
              <w:rPr>
                <w:rFonts w:ascii="Arial" w:hAnsi="Arial" w:cs="Arial"/>
                <w:b w:val="0"/>
                <w:bCs w:val="0"/>
                <w:color w:val="999999"/>
                <w:sz w:val="18"/>
                <w:szCs w:val="18"/>
                <w:lang w:val="es-ES"/>
              </w:rPr>
              <w:t>https://revistas.uchile.cl/index.php/RU/article/view/11082</w:t>
            </w:r>
          </w:p>
          <w:p w14:paraId="0995FB3D" w14:textId="77777777" w:rsidR="00D32576" w:rsidRPr="00D32576" w:rsidRDefault="00D32576" w:rsidP="00D32576">
            <w:pPr>
              <w:shd w:val="clear" w:color="auto" w:fill="FFFFFF"/>
              <w:spacing w:before="30" w:after="0" w:line="240" w:lineRule="auto"/>
              <w:ind w:left="589"/>
              <w:outlineLvl w:val="1"/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</w:pPr>
            <w:r w:rsidRPr="00D32576"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  <w:t>https://revistas.uchile.cl/index.php/RU/article/view/30306</w:t>
            </w:r>
          </w:p>
          <w:p w14:paraId="6CE61A7C" w14:textId="77777777" w:rsidR="00D32576" w:rsidRPr="00D32576" w:rsidRDefault="00D32576" w:rsidP="00D32576">
            <w:pPr>
              <w:shd w:val="clear" w:color="auto" w:fill="FFFFFF"/>
              <w:spacing w:before="30" w:after="0" w:line="240" w:lineRule="auto"/>
              <w:ind w:left="589"/>
              <w:outlineLvl w:val="1"/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</w:pPr>
            <w:r w:rsidRPr="00D32576"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  <w:t>https://revistas.uchile.cl/index.php/RU/article/view/266</w:t>
            </w:r>
          </w:p>
          <w:p w14:paraId="67E9B664" w14:textId="77777777" w:rsidR="00D32576" w:rsidRPr="00D32576" w:rsidRDefault="00D32576" w:rsidP="00D32576">
            <w:pPr>
              <w:shd w:val="clear" w:color="auto" w:fill="FFFFFF"/>
              <w:spacing w:before="30" w:after="0" w:line="240" w:lineRule="auto"/>
              <w:ind w:left="589"/>
              <w:outlineLvl w:val="1"/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</w:pPr>
            <w:r w:rsidRPr="00D32576"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  <w:t>https://revistas.uchile.cl/index.php/RU/article/view/20925</w:t>
            </w:r>
          </w:p>
          <w:p w14:paraId="5F38773D" w14:textId="77777777" w:rsidR="00D32576" w:rsidRPr="00D32576" w:rsidRDefault="00D32576" w:rsidP="00D32576">
            <w:pPr>
              <w:shd w:val="clear" w:color="auto" w:fill="FFFFFF"/>
              <w:spacing w:before="30" w:after="0" w:line="240" w:lineRule="auto"/>
              <w:ind w:left="589"/>
              <w:outlineLvl w:val="1"/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</w:pPr>
            <w:r w:rsidRPr="00D32576">
              <w:rPr>
                <w:rFonts w:ascii="Arial" w:eastAsia="Times New Roman" w:hAnsi="Arial" w:cs="Arial"/>
                <w:color w:val="999999"/>
                <w:sz w:val="18"/>
                <w:szCs w:val="18"/>
                <w:lang w:val="es-ES"/>
              </w:rPr>
              <w:t>https://revistas.uchile.cl/index.php/RU/article/view/11185</w:t>
            </w:r>
          </w:p>
          <w:p w14:paraId="2A1A1381" w14:textId="090D25A7" w:rsidR="00173DFE" w:rsidRPr="00173DFE" w:rsidRDefault="00173DFE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77D3305" w14:textId="0D9314BF" w:rsidR="00CB223D" w:rsidRPr="0059295B" w:rsidRDefault="00203061" w:rsidP="005929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5B">
              <w:rPr>
                <w:rFonts w:ascii="Arial" w:hAnsi="Arial" w:cs="Arial"/>
                <w:sz w:val="18"/>
                <w:szCs w:val="18"/>
              </w:rPr>
              <w:t xml:space="preserve">ROMERO ARAVENA, Hugo I. </w:t>
            </w:r>
            <w:r w:rsidR="00CB223D" w:rsidRPr="0059295B">
              <w:rPr>
                <w:rFonts w:ascii="Arial" w:hAnsi="Arial" w:cs="Arial"/>
                <w:sz w:val="18"/>
                <w:szCs w:val="18"/>
              </w:rPr>
              <w:t>Crecimiento espacial de Santiago entre 1989 y 2003 y la p</w:t>
            </w:r>
            <w:r w:rsidRPr="0059295B">
              <w:rPr>
                <w:rFonts w:ascii="Arial" w:hAnsi="Arial" w:cs="Arial"/>
                <w:sz w:val="18"/>
                <w:szCs w:val="18"/>
              </w:rPr>
              <w:t>érdida de servicios ambientales</w:t>
            </w:r>
            <w:r w:rsidR="00CB223D" w:rsidRPr="0059295B">
              <w:rPr>
                <w:rFonts w:ascii="Arial" w:hAnsi="Arial" w:cs="Arial"/>
                <w:sz w:val="18"/>
                <w:szCs w:val="18"/>
              </w:rPr>
              <w:t>. En: TUPPER, Patricio, Editor. 2004, Hacer ciudad. (Centro Chileno de Urbanismo – Agrupación Defendamos la Ciudad), pp.179-201.</w:t>
            </w:r>
          </w:p>
          <w:p w14:paraId="6E113808" w14:textId="68A1EDAA" w:rsidR="00173DFE" w:rsidRPr="00162E30" w:rsidRDefault="00027D21" w:rsidP="00162E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B223D" w:rsidRPr="0059295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http://repositorio.uchile.cl/handle/2250/118053</w:t>
              </w:r>
            </w:hyperlink>
          </w:p>
        </w:tc>
      </w:tr>
    </w:tbl>
    <w:p w14:paraId="19F3035A" w14:textId="7C6469C7" w:rsidR="000A4AAE" w:rsidRDefault="000A4AAE" w:rsidP="00162E30">
      <w:pPr>
        <w:spacing w:after="0" w:line="240" w:lineRule="auto"/>
        <w:rPr>
          <w:rFonts w:ascii="Arial" w:hAnsi="Arial" w:cs="Arial"/>
          <w:lang w:val="es-ES"/>
        </w:rPr>
      </w:pPr>
    </w:p>
    <w:sectPr w:rsidR="000A4AAE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3A9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51428"/>
    <w:multiLevelType w:val="hybridMultilevel"/>
    <w:tmpl w:val="227C4970"/>
    <w:lvl w:ilvl="0" w:tplc="A1E69AC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27D21"/>
    <w:rsid w:val="00031530"/>
    <w:rsid w:val="00043ECD"/>
    <w:rsid w:val="00045325"/>
    <w:rsid w:val="0006337F"/>
    <w:rsid w:val="00080F15"/>
    <w:rsid w:val="000A4AAE"/>
    <w:rsid w:val="000E51F1"/>
    <w:rsid w:val="000F05D9"/>
    <w:rsid w:val="00126C81"/>
    <w:rsid w:val="00132639"/>
    <w:rsid w:val="00162E30"/>
    <w:rsid w:val="001633E2"/>
    <w:rsid w:val="00173DFE"/>
    <w:rsid w:val="001A4424"/>
    <w:rsid w:val="001B10BD"/>
    <w:rsid w:val="001C670A"/>
    <w:rsid w:val="00203061"/>
    <w:rsid w:val="002243F5"/>
    <w:rsid w:val="00226C67"/>
    <w:rsid w:val="0023351D"/>
    <w:rsid w:val="002550B6"/>
    <w:rsid w:val="0028727B"/>
    <w:rsid w:val="00291C86"/>
    <w:rsid w:val="002A48E8"/>
    <w:rsid w:val="002C7E43"/>
    <w:rsid w:val="002D47AC"/>
    <w:rsid w:val="002D4E3D"/>
    <w:rsid w:val="002F54F0"/>
    <w:rsid w:val="00305E2A"/>
    <w:rsid w:val="0030723E"/>
    <w:rsid w:val="00332ED3"/>
    <w:rsid w:val="003414D4"/>
    <w:rsid w:val="00345C66"/>
    <w:rsid w:val="003515F2"/>
    <w:rsid w:val="00353011"/>
    <w:rsid w:val="00365EBF"/>
    <w:rsid w:val="00384B24"/>
    <w:rsid w:val="003A4ED3"/>
    <w:rsid w:val="003A5F85"/>
    <w:rsid w:val="00411861"/>
    <w:rsid w:val="004248B8"/>
    <w:rsid w:val="004276EC"/>
    <w:rsid w:val="00430D3D"/>
    <w:rsid w:val="0044373D"/>
    <w:rsid w:val="00461D91"/>
    <w:rsid w:val="0047171C"/>
    <w:rsid w:val="00484613"/>
    <w:rsid w:val="00485252"/>
    <w:rsid w:val="004A5563"/>
    <w:rsid w:val="004D15A7"/>
    <w:rsid w:val="005072B7"/>
    <w:rsid w:val="00530AAB"/>
    <w:rsid w:val="00544684"/>
    <w:rsid w:val="005759C7"/>
    <w:rsid w:val="00580432"/>
    <w:rsid w:val="0059295B"/>
    <w:rsid w:val="005937CF"/>
    <w:rsid w:val="005B51F4"/>
    <w:rsid w:val="005F4F4D"/>
    <w:rsid w:val="0061733B"/>
    <w:rsid w:val="00640987"/>
    <w:rsid w:val="00671AC2"/>
    <w:rsid w:val="00680782"/>
    <w:rsid w:val="006C3552"/>
    <w:rsid w:val="006C4FDC"/>
    <w:rsid w:val="006D24E4"/>
    <w:rsid w:val="006E6768"/>
    <w:rsid w:val="00716766"/>
    <w:rsid w:val="007169B0"/>
    <w:rsid w:val="007212A4"/>
    <w:rsid w:val="00746AAA"/>
    <w:rsid w:val="00756007"/>
    <w:rsid w:val="00762FB0"/>
    <w:rsid w:val="00790082"/>
    <w:rsid w:val="007B2637"/>
    <w:rsid w:val="007C080A"/>
    <w:rsid w:val="007E2D74"/>
    <w:rsid w:val="007F173C"/>
    <w:rsid w:val="00801D77"/>
    <w:rsid w:val="0080392E"/>
    <w:rsid w:val="00816BE3"/>
    <w:rsid w:val="00825B62"/>
    <w:rsid w:val="008371B0"/>
    <w:rsid w:val="0085397E"/>
    <w:rsid w:val="00862542"/>
    <w:rsid w:val="00897580"/>
    <w:rsid w:val="008D4A21"/>
    <w:rsid w:val="008D7289"/>
    <w:rsid w:val="008E24C2"/>
    <w:rsid w:val="009017C4"/>
    <w:rsid w:val="009111DF"/>
    <w:rsid w:val="00944DC1"/>
    <w:rsid w:val="009526E8"/>
    <w:rsid w:val="009563DB"/>
    <w:rsid w:val="0097759B"/>
    <w:rsid w:val="0099506A"/>
    <w:rsid w:val="009E2F50"/>
    <w:rsid w:val="009F2B65"/>
    <w:rsid w:val="00A34F17"/>
    <w:rsid w:val="00A41979"/>
    <w:rsid w:val="00A4463D"/>
    <w:rsid w:val="00A5056B"/>
    <w:rsid w:val="00A54464"/>
    <w:rsid w:val="00A85D4F"/>
    <w:rsid w:val="00A9043F"/>
    <w:rsid w:val="00B32F5F"/>
    <w:rsid w:val="00B42768"/>
    <w:rsid w:val="00B62654"/>
    <w:rsid w:val="00B62773"/>
    <w:rsid w:val="00BB2E02"/>
    <w:rsid w:val="00BB7A40"/>
    <w:rsid w:val="00BC352D"/>
    <w:rsid w:val="00BC63BB"/>
    <w:rsid w:val="00BD0ED2"/>
    <w:rsid w:val="00BD7D80"/>
    <w:rsid w:val="00BE6DB0"/>
    <w:rsid w:val="00C24EE0"/>
    <w:rsid w:val="00C3091E"/>
    <w:rsid w:val="00C408DF"/>
    <w:rsid w:val="00C52C74"/>
    <w:rsid w:val="00C97671"/>
    <w:rsid w:val="00C97CF7"/>
    <w:rsid w:val="00CB223D"/>
    <w:rsid w:val="00CC66D4"/>
    <w:rsid w:val="00D32576"/>
    <w:rsid w:val="00D35D28"/>
    <w:rsid w:val="00D55BD4"/>
    <w:rsid w:val="00D752B5"/>
    <w:rsid w:val="00D801C0"/>
    <w:rsid w:val="00D876B5"/>
    <w:rsid w:val="00D96433"/>
    <w:rsid w:val="00DA6A08"/>
    <w:rsid w:val="00DD4C66"/>
    <w:rsid w:val="00DE67A3"/>
    <w:rsid w:val="00E23C66"/>
    <w:rsid w:val="00E40605"/>
    <w:rsid w:val="00E70608"/>
    <w:rsid w:val="00E70AD4"/>
    <w:rsid w:val="00E772AC"/>
    <w:rsid w:val="00E842F3"/>
    <w:rsid w:val="00E8574A"/>
    <w:rsid w:val="00E87068"/>
    <w:rsid w:val="00E9390B"/>
    <w:rsid w:val="00E96042"/>
    <w:rsid w:val="00EC0864"/>
    <w:rsid w:val="00ED329E"/>
    <w:rsid w:val="00EE316F"/>
    <w:rsid w:val="00F07B3D"/>
    <w:rsid w:val="00F111B5"/>
    <w:rsid w:val="00F3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BF00"/>
  <w14:defaultImageDpi w14:val="300"/>
  <w15:docId w15:val="{4D016A25-3DED-4243-9605-9BC59ADA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173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2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4F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F17"/>
    <w:rPr>
      <w:rFonts w:ascii="Lucida Grande" w:hAnsi="Lucida Grande" w:cs="Lucida Grande"/>
      <w:sz w:val="18"/>
      <w:szCs w:val="18"/>
      <w:lang w:val="es-CL" w:eastAsia="en-US"/>
    </w:rPr>
  </w:style>
  <w:style w:type="paragraph" w:styleId="Textonotapie">
    <w:name w:val="footnote text"/>
    <w:basedOn w:val="Normal"/>
    <w:link w:val="TextonotapieCar"/>
    <w:semiHidden/>
    <w:rsid w:val="001633E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633E2"/>
    <w:rPr>
      <w:rFonts w:ascii="Times New Roman" w:eastAsia="Times New Roman" w:hAnsi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1633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72"/>
    <w:rsid w:val="000E51F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3DFE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2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ustentable.minvu.gob.cl/estandares-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vu.cl/opensite_20070404173759.aspx" TargetMode="External"/><Relationship Id="rId12" Type="http://schemas.openxmlformats.org/officeDocument/2006/relationships/hyperlink" Target="http://repositorio.uchile.cl/handle/2250/118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mento.gob.es/MFOM/LANG_CASTELLANO/DIRECCIONES_GENERALES/ARQ_VIVIENDA/SUELO_Y_POLITICAS/SOTENIBILIDAD/" TargetMode="External"/><Relationship Id="rId11" Type="http://schemas.openxmlformats.org/officeDocument/2006/relationships/hyperlink" Target="https://revistas.uchile.cl/index.php/RU/index" TargetMode="External"/><Relationship Id="rId5" Type="http://schemas.openxmlformats.org/officeDocument/2006/relationships/hyperlink" Target="http://dup.ucentral.cl/n35.htm" TargetMode="External"/><Relationship Id="rId10" Type="http://schemas.openxmlformats.org/officeDocument/2006/relationships/hyperlink" Target="http://www.scielo.cl/scielo.php?script=sci_arttext&amp;pid=S0718-340220090003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servlet/articulo?codigo=37926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Coordinadores de la Escuela de Pregrado</cp:lastModifiedBy>
  <cp:revision>2</cp:revision>
  <cp:lastPrinted>2015-10-16T13:37:00Z</cp:lastPrinted>
  <dcterms:created xsi:type="dcterms:W3CDTF">2020-01-03T13:07:00Z</dcterms:created>
  <dcterms:modified xsi:type="dcterms:W3CDTF">2020-01-03T13:07:00Z</dcterms:modified>
</cp:coreProperties>
</file>