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5B96" w14:textId="77777777" w:rsidR="00114A8D" w:rsidRPr="00CC540E" w:rsidRDefault="00114A8D" w:rsidP="00EF79FB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CC540E">
        <w:rPr>
          <w:rFonts w:ascii="Arial" w:hAnsi="Arial" w:cs="Arial"/>
          <w:b/>
          <w:sz w:val="22"/>
          <w:szCs w:val="22"/>
          <w:lang w:val="es-CL"/>
        </w:rPr>
        <w:t>FACULTAD DE CIENCIAS SOCIALES</w:t>
      </w:r>
    </w:p>
    <w:p w14:paraId="74057AB5" w14:textId="77777777" w:rsidR="00114A8D" w:rsidRPr="00CC540E" w:rsidRDefault="00114A8D" w:rsidP="00EF79FB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CC540E">
        <w:rPr>
          <w:rFonts w:ascii="Arial" w:hAnsi="Arial" w:cs="Arial"/>
          <w:b/>
          <w:sz w:val="22"/>
          <w:szCs w:val="22"/>
          <w:lang w:val="es-CL"/>
        </w:rPr>
        <w:t>CARRERA SOCIOLOGÍA</w:t>
      </w:r>
    </w:p>
    <w:p w14:paraId="11415D34" w14:textId="77777777" w:rsidR="00114A8D" w:rsidRPr="00CC540E" w:rsidRDefault="00114A8D" w:rsidP="00EF79FB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14:paraId="13A159A7" w14:textId="77777777" w:rsidR="009105E7" w:rsidRPr="00CC540E" w:rsidRDefault="00EF79FB" w:rsidP="00EF79FB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CC540E">
        <w:rPr>
          <w:rFonts w:ascii="Arial" w:hAnsi="Arial" w:cs="Arial"/>
          <w:b/>
          <w:sz w:val="22"/>
          <w:szCs w:val="22"/>
          <w:u w:val="single"/>
          <w:lang w:val="es-CL"/>
        </w:rPr>
        <w:t>PROGRAMA DE ASIGNATURA</w:t>
      </w:r>
    </w:p>
    <w:p w14:paraId="2FF91344" w14:textId="77777777" w:rsidR="00EF79FB" w:rsidRPr="00CC540E" w:rsidRDefault="00EF79FB">
      <w:pPr>
        <w:rPr>
          <w:rFonts w:ascii="Arial" w:hAnsi="Arial" w:cs="Arial"/>
          <w:sz w:val="22"/>
          <w:szCs w:val="22"/>
          <w:lang w:val="es-CL"/>
        </w:rPr>
      </w:pPr>
    </w:p>
    <w:p w14:paraId="52AE24B6" w14:textId="77777777" w:rsidR="00CC21CB" w:rsidRDefault="00A9797C" w:rsidP="00CC21CB">
      <w:pPr>
        <w:rPr>
          <w:rStyle w:val="Hipervnculo"/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>PROFESOR (ES/AS)</w:t>
      </w:r>
      <w:r w:rsidR="00FB588E" w:rsidRPr="00CC540E">
        <w:rPr>
          <w:rFonts w:ascii="Arial" w:hAnsi="Arial" w:cs="Arial"/>
          <w:sz w:val="22"/>
          <w:szCs w:val="22"/>
          <w:lang w:val="es-CL"/>
        </w:rPr>
        <w:tab/>
      </w:r>
      <w:r w:rsidR="005D1D4F" w:rsidRPr="00CC540E">
        <w:rPr>
          <w:rFonts w:ascii="Arial" w:hAnsi="Arial" w:cs="Arial"/>
          <w:sz w:val="22"/>
          <w:szCs w:val="22"/>
          <w:lang w:val="es-CL"/>
        </w:rPr>
        <w:t xml:space="preserve">: </w:t>
      </w:r>
      <w:r w:rsidR="00442847" w:rsidRPr="00CC540E">
        <w:rPr>
          <w:rFonts w:ascii="Arial" w:hAnsi="Arial" w:cs="Arial"/>
          <w:sz w:val="22"/>
          <w:szCs w:val="22"/>
          <w:lang w:val="es-CL"/>
        </w:rPr>
        <w:t xml:space="preserve">Karina </w:t>
      </w:r>
      <w:r w:rsidR="00C45C4D" w:rsidRPr="00CC540E">
        <w:rPr>
          <w:rFonts w:ascii="Arial" w:hAnsi="Arial" w:cs="Arial"/>
          <w:sz w:val="22"/>
          <w:szCs w:val="22"/>
          <w:lang w:val="es-CL"/>
        </w:rPr>
        <w:t>Rodríguez</w:t>
      </w:r>
      <w:r w:rsidR="00442847" w:rsidRPr="00CC540E">
        <w:rPr>
          <w:rFonts w:ascii="Arial" w:hAnsi="Arial" w:cs="Arial"/>
          <w:sz w:val="22"/>
          <w:szCs w:val="22"/>
          <w:lang w:val="es-CL"/>
        </w:rPr>
        <w:t xml:space="preserve"> Navarro</w:t>
      </w:r>
      <w:r w:rsidR="002736AD">
        <w:rPr>
          <w:rFonts w:ascii="Arial" w:hAnsi="Arial" w:cs="Arial"/>
          <w:sz w:val="22"/>
          <w:szCs w:val="22"/>
          <w:lang w:val="es-CL"/>
        </w:rPr>
        <w:t xml:space="preserve"> </w:t>
      </w:r>
      <w:r w:rsidR="00CC21CB">
        <w:rPr>
          <w:rFonts w:ascii="Arial" w:hAnsi="Arial" w:cs="Arial"/>
          <w:sz w:val="22"/>
          <w:szCs w:val="22"/>
          <w:lang w:val="es-CL"/>
        </w:rPr>
        <w:t>(</w:t>
      </w:r>
      <w:hyperlink r:id="rId8" w:history="1">
        <w:r w:rsidR="002736AD" w:rsidRPr="005171DA">
          <w:rPr>
            <w:rStyle w:val="Hipervnculo"/>
            <w:rFonts w:ascii="Arial" w:hAnsi="Arial" w:cs="Arial"/>
            <w:sz w:val="22"/>
            <w:szCs w:val="22"/>
            <w:lang w:val="es-CL"/>
          </w:rPr>
          <w:t>rdznavarro@uchile.cl</w:t>
        </w:r>
      </w:hyperlink>
      <w:r w:rsidR="00CC21CB">
        <w:rPr>
          <w:rStyle w:val="Hipervnculo"/>
          <w:rFonts w:ascii="Arial" w:hAnsi="Arial" w:cs="Arial"/>
          <w:sz w:val="22"/>
          <w:szCs w:val="22"/>
          <w:lang w:val="es-CL"/>
        </w:rPr>
        <w:t>)</w:t>
      </w:r>
    </w:p>
    <w:p w14:paraId="742E8603" w14:textId="0090EBAE" w:rsidR="002736AD" w:rsidRPr="00CC540E" w:rsidRDefault="002736AD" w:rsidP="00CC21CB">
      <w:pPr>
        <w:rPr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1509DAC0" w14:textId="4857B595" w:rsidR="000713BA" w:rsidRDefault="000713BA">
      <w:pPr>
        <w:rPr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>APOYO DOCENTE</w:t>
      </w:r>
      <w:r w:rsidRPr="00CC540E">
        <w:rPr>
          <w:rFonts w:ascii="Arial" w:hAnsi="Arial" w:cs="Arial"/>
          <w:sz w:val="22"/>
          <w:szCs w:val="22"/>
          <w:lang w:val="es-CL"/>
        </w:rPr>
        <w:tab/>
        <w:t xml:space="preserve">: </w:t>
      </w:r>
      <w:r w:rsidR="002736AD">
        <w:rPr>
          <w:rFonts w:ascii="Arial" w:hAnsi="Arial" w:cs="Arial"/>
          <w:sz w:val="22"/>
          <w:szCs w:val="22"/>
          <w:lang w:val="es-CL"/>
        </w:rPr>
        <w:t>Josué Tapia (</w:t>
      </w:r>
      <w:hyperlink r:id="rId9" w:history="1">
        <w:r w:rsidR="002736AD" w:rsidRPr="005171DA">
          <w:rPr>
            <w:rStyle w:val="Hipervnculo"/>
            <w:rFonts w:ascii="Arial" w:hAnsi="Arial" w:cs="Arial"/>
            <w:sz w:val="22"/>
            <w:szCs w:val="22"/>
            <w:lang w:val="es-CL"/>
          </w:rPr>
          <w:t>josue.tapia@ug.uchile.cl</w:t>
        </w:r>
      </w:hyperlink>
      <w:r w:rsidR="002736AD">
        <w:rPr>
          <w:rFonts w:ascii="Arial" w:hAnsi="Arial" w:cs="Arial"/>
          <w:sz w:val="22"/>
          <w:szCs w:val="22"/>
          <w:lang w:val="es-CL"/>
        </w:rPr>
        <w:t>)</w:t>
      </w:r>
    </w:p>
    <w:p w14:paraId="471FBEF2" w14:textId="77777777" w:rsidR="00CC21CB" w:rsidRDefault="00CC21CB">
      <w:pPr>
        <w:rPr>
          <w:rFonts w:ascii="Arial" w:hAnsi="Arial" w:cs="Arial"/>
          <w:sz w:val="22"/>
          <w:szCs w:val="22"/>
          <w:lang w:val="es-CL"/>
        </w:rPr>
      </w:pPr>
    </w:p>
    <w:p w14:paraId="6919649F" w14:textId="681584E5" w:rsidR="002736AD" w:rsidRDefault="002736AD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AYUDANTES</w:t>
      </w:r>
      <w:r>
        <w:rPr>
          <w:rFonts w:ascii="Arial" w:hAnsi="Arial" w:cs="Arial"/>
          <w:sz w:val="22"/>
          <w:szCs w:val="22"/>
          <w:lang w:val="es-CL"/>
        </w:rPr>
        <w:tab/>
      </w:r>
      <w:r>
        <w:rPr>
          <w:rFonts w:ascii="Arial" w:hAnsi="Arial" w:cs="Arial"/>
          <w:sz w:val="22"/>
          <w:szCs w:val="22"/>
          <w:lang w:val="es-CL"/>
        </w:rPr>
        <w:tab/>
        <w:t xml:space="preserve">: </w:t>
      </w:r>
      <w:r w:rsidR="000C4D14">
        <w:rPr>
          <w:rFonts w:ascii="Arial" w:hAnsi="Arial" w:cs="Arial"/>
          <w:sz w:val="22"/>
          <w:szCs w:val="22"/>
          <w:lang w:val="es-CL"/>
        </w:rPr>
        <w:t>por definir</w:t>
      </w:r>
    </w:p>
    <w:p w14:paraId="49B9606A" w14:textId="77777777" w:rsidR="002736AD" w:rsidRPr="00CC540E" w:rsidRDefault="002736AD">
      <w:pPr>
        <w:rPr>
          <w:rFonts w:ascii="Arial" w:hAnsi="Arial" w:cs="Arial"/>
          <w:sz w:val="22"/>
          <w:szCs w:val="22"/>
          <w:lang w:val="es-CL"/>
        </w:rPr>
      </w:pPr>
    </w:p>
    <w:p w14:paraId="5B6FDFB3" w14:textId="77777777" w:rsidR="00FB588E" w:rsidRPr="00CC540E" w:rsidRDefault="00FB588E">
      <w:pPr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843"/>
        <w:gridCol w:w="3304"/>
      </w:tblGrid>
      <w:tr w:rsidR="005D1D4F" w:rsidRPr="00CC540E" w14:paraId="4807DF77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58E9A3" w14:textId="77777777" w:rsidR="005D1D4F" w:rsidRPr="00CC540E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PROGRAMA</w:t>
            </w:r>
          </w:p>
        </w:tc>
      </w:tr>
      <w:tr w:rsidR="005D1D4F" w:rsidRPr="00CC540E" w14:paraId="48BA4793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7B" w14:textId="77777777" w:rsidR="005D1D4F" w:rsidRPr="00CC540E" w:rsidRDefault="005D1D4F" w:rsidP="00604208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Nombre de la actividad curricular</w:t>
            </w:r>
          </w:p>
          <w:p w14:paraId="432F37CD" w14:textId="77777777" w:rsidR="005D1D4F" w:rsidRDefault="0054404C" w:rsidP="008C58D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Estadística Correlacional</w:t>
            </w:r>
          </w:p>
          <w:p w14:paraId="1DFB3202" w14:textId="60193C67" w:rsidR="008C58DC" w:rsidRPr="008C58DC" w:rsidRDefault="008C58DC" w:rsidP="008C58D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5D1D4F" w:rsidRPr="00CC540E" w14:paraId="28A1AA8C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ABDE" w14:textId="77777777" w:rsidR="005D1D4F" w:rsidRPr="00CC540E" w:rsidRDefault="005D1D4F" w:rsidP="0060420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Nombre de la actividad curricular en inglés</w:t>
            </w:r>
          </w:p>
          <w:p w14:paraId="2089CF51" w14:textId="77777777" w:rsidR="005D1D4F" w:rsidRDefault="0054404C" w:rsidP="008C58D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proofErr w:type="spellStart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Correlational</w:t>
            </w:r>
            <w:proofErr w:type="spellEnd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Statistics</w:t>
            </w:r>
            <w:proofErr w:type="spellEnd"/>
          </w:p>
          <w:p w14:paraId="4E1577CC" w14:textId="4357F61F" w:rsidR="008C58DC" w:rsidRPr="008C58DC" w:rsidRDefault="008C58DC" w:rsidP="008C58D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5D1D4F" w:rsidRPr="00CC540E" w14:paraId="085B6015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83BD" w14:textId="77777777" w:rsidR="005D1D4F" w:rsidRPr="00CC540E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3. Unidad Académica / organismo de la unidad académica que lo desarrolla</w:t>
            </w:r>
          </w:p>
          <w:p w14:paraId="1082E36C" w14:textId="77777777" w:rsidR="005D1D4F" w:rsidRPr="00CC540E" w:rsidRDefault="005D1D4F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Departamento de Sociología </w:t>
            </w:r>
          </w:p>
        </w:tc>
      </w:tr>
      <w:tr w:rsidR="005D1D4F" w:rsidRPr="00CC540E" w14:paraId="18E4D7E5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C1CC" w14:textId="77777777" w:rsidR="0054404C" w:rsidRPr="00CC540E" w:rsidRDefault="005D1D4F" w:rsidP="0060420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  <w:color w:val="535353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Ámbito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98"/>
            </w:tblGrid>
            <w:tr w:rsidR="0054404C" w:rsidRPr="00CC540E" w14:paraId="6F64CD63" w14:textId="77777777" w:rsidTr="007319F0">
              <w:trPr>
                <w:trHeight w:val="112"/>
              </w:trPr>
              <w:tc>
                <w:tcPr>
                  <w:tcW w:w="2298" w:type="dxa"/>
                  <w:shd w:val="clear" w:color="auto" w:fill="auto"/>
                </w:tcPr>
                <w:p w14:paraId="70F4837A" w14:textId="77777777" w:rsidR="0054404C" w:rsidRPr="00CC540E" w:rsidRDefault="0054404C" w:rsidP="0054404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</w:pPr>
                  <w:r w:rsidRPr="00CC540E"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>Investigación social</w:t>
                  </w:r>
                </w:p>
              </w:tc>
            </w:tr>
            <w:tr w:rsidR="0054404C" w:rsidRPr="00CC540E" w14:paraId="697AC17D" w14:textId="77777777" w:rsidTr="007319F0">
              <w:trPr>
                <w:trHeight w:val="112"/>
              </w:trPr>
              <w:tc>
                <w:tcPr>
                  <w:tcW w:w="2298" w:type="dxa"/>
                  <w:shd w:val="clear" w:color="auto" w:fill="auto"/>
                </w:tcPr>
                <w:p w14:paraId="092848BA" w14:textId="77777777" w:rsidR="0054404C" w:rsidRPr="00CC540E" w:rsidRDefault="0054404C" w:rsidP="0054404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p w14:paraId="255DC1E9" w14:textId="77777777" w:rsidR="005D1D4F" w:rsidRPr="00CC540E" w:rsidRDefault="005D1D4F" w:rsidP="00363410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5D1D4F" w:rsidRPr="00CC540E" w14:paraId="18757A6C" w14:textId="77777777" w:rsidTr="008C58DC">
        <w:trPr>
          <w:trHeight w:val="64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3446" w14:textId="77777777" w:rsidR="0054404C" w:rsidRPr="00CC540E" w:rsidRDefault="005D1D4F" w:rsidP="008C58DC">
            <w:pPr>
              <w:pStyle w:val="Prrafodelista"/>
              <w:numPr>
                <w:ilvl w:val="0"/>
                <w:numId w:val="2"/>
              </w:numPr>
              <w:spacing w:after="12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Horas de trabajo </w:t>
            </w:r>
          </w:p>
          <w:p w14:paraId="6051313A" w14:textId="6C9D2546" w:rsidR="0054404C" w:rsidRPr="00CC540E" w:rsidRDefault="00DA6C35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9</w:t>
            </w:r>
            <w:r w:rsidR="00442847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horas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912" w14:textId="77777777" w:rsidR="005D1D4F" w:rsidRPr="00CC540E" w:rsidRDefault="005D1D4F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presencial </w:t>
            </w:r>
            <w:r w:rsidR="00594B44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(del estudiante)</w:t>
            </w:r>
          </w:p>
          <w:p w14:paraId="46FD99B3" w14:textId="0A796A0F" w:rsidR="0054404C" w:rsidRPr="00CC540E" w:rsidRDefault="0054404C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3.</w:t>
            </w:r>
            <w:r w:rsidR="00442847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0 horas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50C8" w14:textId="77777777" w:rsidR="005D1D4F" w:rsidRPr="00CC540E" w:rsidRDefault="005D1D4F" w:rsidP="008C58DC">
            <w:pPr>
              <w:spacing w:after="12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no presencial</w:t>
            </w:r>
            <w:r w:rsidR="00594B44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(del estudiante)</w:t>
            </w:r>
          </w:p>
          <w:p w14:paraId="7C6DB995" w14:textId="60EC4AEA" w:rsidR="0054404C" w:rsidRPr="00CC540E" w:rsidRDefault="00442847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6.0 horas</w:t>
            </w:r>
          </w:p>
        </w:tc>
      </w:tr>
      <w:tr w:rsidR="005D1D4F" w:rsidRPr="00CC540E" w14:paraId="7D82C336" w14:textId="77777777" w:rsidTr="008C58DC">
        <w:trPr>
          <w:trHeight w:val="785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4D49" w14:textId="77777777" w:rsidR="005D1D4F" w:rsidRPr="00CC540E" w:rsidRDefault="002E4954" w:rsidP="008C58DC">
            <w:pPr>
              <w:spacing w:after="120" w:line="276" w:lineRule="auto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6</w:t>
            </w:r>
            <w:r w:rsidR="005D1D4F"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. Tipo de créditos</w:t>
            </w:r>
          </w:p>
          <w:p w14:paraId="407FFA0F" w14:textId="1E573DC0" w:rsidR="005D1D4F" w:rsidRPr="00CC540E" w:rsidRDefault="005D1D4F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>SCT</w:t>
            </w:r>
            <w:r w:rsidR="00442847"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 xml:space="preserve"> </w:t>
            </w:r>
            <w:r w:rsidR="008A78DA"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DF62" w14:textId="77777777" w:rsidR="00442847" w:rsidRPr="00CC540E" w:rsidRDefault="00442847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s-CL" w:eastAsia="en-US"/>
              </w:rPr>
            </w:pPr>
          </w:p>
          <w:p w14:paraId="08A8F568" w14:textId="6F20316D" w:rsidR="005D1D4F" w:rsidRPr="00CC540E" w:rsidRDefault="008A78DA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s-CL" w:eastAsia="en-US"/>
              </w:rPr>
              <w:t>2</w:t>
            </w:r>
            <w:r w:rsidR="00442847" w:rsidRPr="00CC540E"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s-CL" w:eastAsia="en-US"/>
              </w:rPr>
              <w:t xml:space="preserve"> créditos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4C3" w14:textId="77777777" w:rsidR="00442847" w:rsidRPr="00CC540E" w:rsidRDefault="00442847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54DB5618" w14:textId="32A12F37" w:rsidR="005D1D4F" w:rsidRPr="00CC540E" w:rsidRDefault="00442847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4 créditos</w:t>
            </w:r>
          </w:p>
        </w:tc>
      </w:tr>
      <w:tr w:rsidR="005D1D4F" w:rsidRPr="00CC540E" w14:paraId="52C448C0" w14:textId="77777777" w:rsidTr="00BA15AC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EF6C" w14:textId="77777777" w:rsidR="005D1D4F" w:rsidRPr="00CC540E" w:rsidRDefault="002E4954" w:rsidP="008C58DC">
            <w:pPr>
              <w:spacing w:after="120" w:line="276" w:lineRule="auto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7</w:t>
            </w:r>
            <w:r w:rsidR="005D1D4F"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. Número de créditos SCT – Chile</w:t>
            </w:r>
          </w:p>
          <w:p w14:paraId="25F8BF01" w14:textId="325F8C8A" w:rsidR="005D1D4F" w:rsidRPr="00CC540E" w:rsidRDefault="008A78DA" w:rsidP="008C58DC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>6</w:t>
            </w:r>
          </w:p>
        </w:tc>
      </w:tr>
      <w:tr w:rsidR="00D14DAC" w:rsidRPr="00CC540E" w14:paraId="47F7D14C" w14:textId="77777777" w:rsidTr="00BA15AC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539" w14:textId="77777777" w:rsidR="00D14DAC" w:rsidRPr="00CC540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8. Horarios</w:t>
            </w:r>
          </w:p>
          <w:p w14:paraId="4591E09F" w14:textId="147E791D" w:rsidR="008C58DC" w:rsidRDefault="008C58DC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Lunes 12:00 – 13:30 (Sección 1 y 2 simultáneas)</w:t>
            </w:r>
          </w:p>
          <w:p w14:paraId="4F27E137" w14:textId="486BD66C" w:rsidR="008C58DC" w:rsidRPr="00CC540E" w:rsidRDefault="008C58DC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Jueves 10:15-11:45 Sección 1;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Jueves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12:00 – 13:30 Sección 2.</w:t>
            </w:r>
          </w:p>
        </w:tc>
      </w:tr>
      <w:tr w:rsidR="00D14DAC" w:rsidRPr="00CC540E" w14:paraId="734A3EE5" w14:textId="77777777" w:rsidTr="00BA15AC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D5A" w14:textId="77777777" w:rsidR="009224ED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9. Salas</w:t>
            </w:r>
          </w:p>
          <w:p w14:paraId="0925340B" w14:textId="15FC0446" w:rsidR="008C58DC" w:rsidRPr="008C58DC" w:rsidRDefault="008C58DC" w:rsidP="005D1D4F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Por dictamen de la Universidad, en 202</w:t>
            </w:r>
            <w:r w:rsidR="000C4D14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1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este curso será online.</w:t>
            </w:r>
          </w:p>
        </w:tc>
      </w:tr>
      <w:tr w:rsidR="005D1D4F" w:rsidRPr="00CC540E" w14:paraId="2C0ECAB1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BA2D" w14:textId="77777777" w:rsidR="005D1D4F" w:rsidRPr="00CC540E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10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Requisitos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1E1" w14:textId="77777777" w:rsidR="005D1D4F" w:rsidRPr="00CC540E" w:rsidRDefault="0054404C" w:rsidP="002F68DD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CL"/>
              </w:rPr>
              <w:t>Estadística Descriptiva</w:t>
            </w:r>
          </w:p>
        </w:tc>
      </w:tr>
      <w:tr w:rsidR="005D1D4F" w:rsidRPr="00CC540E" w14:paraId="2493D607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AA63" w14:textId="77777777" w:rsidR="005D1D4F" w:rsidRPr="00CC540E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11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Propósito general del curso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79C0" w14:textId="77777777" w:rsidR="0054404C" w:rsidRPr="00CC540E" w:rsidRDefault="0054404C" w:rsidP="0054404C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Desarrollar herramientas analíticas, técnicas y metodológicas para el análisis estadístico de la asociación y/o correlación entre dos variables, que permita la investigación de lo social desde el punto de vista de la sociología, y que facilite comprender e intervenir la realidad social.</w:t>
            </w:r>
          </w:p>
          <w:p w14:paraId="037E6FCE" w14:textId="77777777" w:rsidR="005D1D4F" w:rsidRPr="00CC540E" w:rsidRDefault="005D1D4F" w:rsidP="002F68DD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D1D4F" w:rsidRPr="00CC540E" w14:paraId="369C4D8D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9A1E" w14:textId="77777777" w:rsidR="005D1D4F" w:rsidRPr="00CC540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12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Competencias a las que contribuye el curso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46FF" w14:textId="77777777" w:rsidR="0054404C" w:rsidRPr="00CC540E" w:rsidRDefault="0054404C" w:rsidP="00604208">
            <w:pPr>
              <w:pStyle w:val="Default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Diseñar y desarrollar estrategias de investigación social. </w:t>
            </w:r>
          </w:p>
          <w:p w14:paraId="38574CCD" w14:textId="77777777" w:rsidR="0054404C" w:rsidRPr="00CC540E" w:rsidRDefault="0054404C" w:rsidP="0054404C">
            <w:pPr>
              <w:pStyle w:val="Prrafodelista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082A15BD" w14:textId="77777777" w:rsidR="0054404C" w:rsidRPr="00CC540E" w:rsidRDefault="0054404C" w:rsidP="00604208">
            <w:pPr>
              <w:pStyle w:val="Default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Comunicar los saberes disciplinares de manera pertinente a las características de distintos contextos y audiencias, utilizando diversas estrategias y formatos.</w:t>
            </w:r>
          </w:p>
          <w:p w14:paraId="5190AF27" w14:textId="77777777" w:rsidR="00DD047B" w:rsidRPr="00CC540E" w:rsidRDefault="00DD047B" w:rsidP="004E01ED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D1D4F" w:rsidRPr="00CC540E" w14:paraId="3A71D6EC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E0A8" w14:textId="77777777" w:rsidR="005D1D4F" w:rsidRPr="00CC540E" w:rsidRDefault="00D14DAC" w:rsidP="002E4954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13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Sub</w:t>
            </w: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competencias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CFB" w14:textId="77777777" w:rsidR="0054404C" w:rsidRPr="00CC540E" w:rsidRDefault="0054404C" w:rsidP="00604208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Diseñar y aplicar diversas técnicas de recolección y producción de información empírica, pertinentes al objeto de estudio.</w:t>
            </w:r>
          </w:p>
          <w:p w14:paraId="6DC5DBC1" w14:textId="77777777" w:rsidR="0054404C" w:rsidRPr="00CC540E" w:rsidRDefault="0054404C" w:rsidP="00604208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/>
              </w:rPr>
              <w:t>Interpretar información empírica aplicando diversas técnicas, en función de un plan de análisis.</w:t>
            </w:r>
          </w:p>
          <w:p w14:paraId="6B55ABE3" w14:textId="77777777" w:rsidR="007B19B1" w:rsidRDefault="0054404C" w:rsidP="007B19B1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/>
              </w:rPr>
              <w:t>Diseñar estrategias para comunicar los saberes disciplinares considerando las características de distintos contextos y audiencias.</w:t>
            </w:r>
          </w:p>
          <w:p w14:paraId="559B1B44" w14:textId="1403A821" w:rsidR="005D1D4F" w:rsidRPr="007B19B1" w:rsidRDefault="0054404C" w:rsidP="007B19B1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7B19B1">
              <w:rPr>
                <w:rFonts w:ascii="Arial" w:eastAsia="Calibri" w:hAnsi="Arial" w:cs="Arial"/>
                <w:sz w:val="22"/>
                <w:szCs w:val="22"/>
                <w:lang w:val="es-CL"/>
              </w:rPr>
              <w:t>Comunicar en forma oral y escrita los saberes disciplinares considerando distintos contextos y audiencias, haciendo un uso creativo de distintas estrategias.</w:t>
            </w:r>
            <w:r w:rsidRPr="007B19B1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  <w:tr w:rsidR="005D1D4F" w:rsidRPr="00CC540E" w14:paraId="12574AA3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DFB2" w14:textId="77777777" w:rsidR="005D1D4F" w:rsidRPr="00CC540E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D14DAC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4</w:t>
            </w: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Resultados de Aprendizaje</w:t>
            </w:r>
          </w:p>
          <w:p w14:paraId="687990C1" w14:textId="70E85E57" w:rsidR="00270458" w:rsidRPr="00CC540E" w:rsidRDefault="0054404C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1.- Comprende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>, domina y es capaz de explicar los elementos conceptuales subyacentes a la determinación de la asociación poblacional entre dos variables a partir del análisis de una muestra</w:t>
            </w:r>
            <w:r w:rsidR="008C1352">
              <w:rPr>
                <w:rFonts w:ascii="Arial" w:hAnsi="Arial" w:cs="Arial"/>
                <w:sz w:val="22"/>
                <w:szCs w:val="22"/>
                <w:lang w:val="es-CL"/>
              </w:rPr>
              <w:t>, y e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>s capaz de traducir hipótesis derivadas de la teoría sociológica en hipótesis estadísticas posibles de contrastar empíricamente con los datos.</w:t>
            </w:r>
          </w:p>
          <w:p w14:paraId="7CCA8A2C" w14:textId="1D782AF1" w:rsidR="00270458" w:rsidRDefault="00270458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519C6157" w14:textId="50B0229E" w:rsidR="00270458" w:rsidRPr="00CC540E" w:rsidRDefault="008C1352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2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.- 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>Es capaz de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seleccionar 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usar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>herramientas estadísticas adecuadas para evaluar la asociación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entre dos variables considerando las características de los datos y las condiciones de aplicación de cada técnica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</w:p>
          <w:p w14:paraId="0B5CF1D6" w14:textId="07B642A3" w:rsidR="00B048C1" w:rsidRPr="00CC540E" w:rsidRDefault="00B048C1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516AD6AA" w14:textId="35749A19" w:rsidR="000D2136" w:rsidRDefault="008C1352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3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.- Logra interpretar </w:t>
            </w:r>
            <w:r w:rsidR="000D2136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desde un punto de vista 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>estadístic</w:t>
            </w:r>
            <w:r w:rsidR="000D2136" w:rsidRPr="00CC540E">
              <w:rPr>
                <w:rFonts w:ascii="Arial" w:hAnsi="Arial" w:cs="Arial"/>
                <w:sz w:val="22"/>
                <w:szCs w:val="22"/>
                <w:lang w:val="es-CL"/>
              </w:rPr>
              <w:t>o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y sociol</w:t>
            </w:r>
            <w:r w:rsidR="000D2136" w:rsidRPr="00CC540E">
              <w:rPr>
                <w:rFonts w:ascii="Arial" w:hAnsi="Arial" w:cs="Arial"/>
                <w:sz w:val="22"/>
                <w:szCs w:val="22"/>
                <w:lang w:val="es-CL"/>
              </w:rPr>
              <w:t>ógico los resultados derivados de pruebas estadísticas para analizar la relación entre dos variables.</w:t>
            </w:r>
          </w:p>
          <w:p w14:paraId="55487F02" w14:textId="593D45F8" w:rsidR="008C1352" w:rsidRDefault="008C1352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3BE07F7B" w14:textId="77777777" w:rsidR="00B16E54" w:rsidRPr="00CC540E" w:rsidRDefault="00B16E54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5E0C20E8" w14:textId="77777777" w:rsidR="0054404C" w:rsidRPr="00CC540E" w:rsidRDefault="0054404C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14:paraId="4EC6313B" w14:textId="77777777" w:rsidR="00CC540E" w:rsidRDefault="00CC540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1D4F" w:rsidRPr="00CC540E" w14:paraId="632D53BA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0756" w14:textId="237B5DB2" w:rsidR="002A3EDD" w:rsidRPr="00CC540E" w:rsidRDefault="005D1D4F" w:rsidP="00420661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</w:t>
            </w:r>
            <w:r w:rsidR="00D14DAC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5</w:t>
            </w: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Saberes / contenidos</w:t>
            </w:r>
          </w:p>
          <w:p w14:paraId="769E92FA" w14:textId="5B638139" w:rsidR="000D2136" w:rsidRPr="00CC540E" w:rsidRDefault="00420661" w:rsidP="00420661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Unidad I: </w:t>
            </w:r>
            <w:r w:rsidR="008C58DC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Asociación entre dos variables cuantitativas.</w:t>
            </w:r>
          </w:p>
          <w:p w14:paraId="00E9DF89" w14:textId="22DB5907" w:rsidR="00A154E8" w:rsidRPr="00034627" w:rsidRDefault="00A154E8" w:rsidP="00841399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Descripción, asociación, y explicación en estadística. La importancia del análisis de covariación entre variables.</w:t>
            </w:r>
            <w:r w:rsidR="00034627"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</w:t>
            </w:r>
            <w:r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La inferencia estadística: </w:t>
            </w:r>
            <w:r w:rsidR="00580A8D"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tipos y</w:t>
            </w:r>
            <w:r w:rsidR="000D2136"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rol en el análisis </w:t>
            </w:r>
            <w:r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descriptivo, asociativo y explicativo. </w:t>
            </w:r>
          </w:p>
          <w:p w14:paraId="54CA3A20" w14:textId="256CC384" w:rsidR="00A04047" w:rsidRPr="00A04047" w:rsidRDefault="00A04047" w:rsidP="00A04047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Concepto de covarianza</w:t>
            </w:r>
            <w:r w:rsidR="003D6DA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y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relación/correlación lineal </w:t>
            </w:r>
            <w:r w:rsidR="003D6DA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versus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relación no-lineal entre variables. </w:t>
            </w:r>
          </w:p>
          <w:p w14:paraId="2421DDB5" w14:textId="0BBB7E6C" w:rsidR="00A04047" w:rsidRPr="00CC540E" w:rsidRDefault="003D6DAB" w:rsidP="00A04047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C</w:t>
            </w:r>
            <w:r w:rsidR="00A04047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orrelación de Pearson: supuestos y condiciones de aplicación, interpretación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de resultados como tamaño efecto según criterios de Cohen. El </w:t>
            </w:r>
            <w:r w:rsidR="00A04047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coeficiente de determinación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, utilidad e interpretación</w:t>
            </w:r>
            <w:r w:rsidR="00A04047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.</w:t>
            </w:r>
          </w:p>
          <w:p w14:paraId="7DCCEAE1" w14:textId="13613CE7" w:rsidR="00A04047" w:rsidRDefault="00A04047" w:rsidP="00420661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Unidad II: Asociación entre una variable cuantitativa y una categórica</w:t>
            </w:r>
          </w:p>
          <w:p w14:paraId="32B9AAB8" w14:textId="49BB39DC" w:rsidR="00621E4B" w:rsidRPr="00621E4B" w:rsidRDefault="00621E4B" w:rsidP="00D775B3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A0404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Asociación entre una variable cuantitativa y una dicotómica como intervalos de confianza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de medias y proporciones </w:t>
            </w:r>
            <w:r w:rsidRPr="00A0404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usando distribución Z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y revisión de conceptos fundamentales de inferencia: área de una distribución, probabilidades en la curva normal, error Tipo I, y error tipo II.</w:t>
            </w:r>
          </w:p>
          <w:p w14:paraId="458316DD" w14:textId="7D1EB069" w:rsidR="00621E4B" w:rsidRPr="00621E4B" w:rsidRDefault="00621E4B" w:rsidP="00D775B3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Asociación entre una variable cuantitativa y una dicotómica como diferencia de medias y proporciones con prueba Z; revisión y análisis de valor de Z observado, el concepto de valor-p y determinación del tamaño del efecto con d de Cohen.</w:t>
            </w:r>
          </w:p>
          <w:p w14:paraId="51826D5F" w14:textId="1D1E76CC" w:rsidR="00621E4B" w:rsidRPr="00621E4B" w:rsidRDefault="00621E4B" w:rsidP="00D775B3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Generalización de intervalos de confianza y pruebas de diferencia de medias y proporciones en dos grupos en muestras pequeñas usando distribución t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Student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; revisión de concepto de grados de libertad.</w:t>
            </w:r>
          </w:p>
          <w:p w14:paraId="4BE8F6D1" w14:textId="3986E011" w:rsidR="00420661" w:rsidRPr="00CC540E" w:rsidRDefault="00420661" w:rsidP="00420661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Unidad I</w:t>
            </w:r>
            <w:r w:rsidR="008C58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II</w:t>
            </w: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: </w:t>
            </w:r>
            <w:r w:rsidR="000C4D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Generalizaciones de la lógica asociativa inferencial</w:t>
            </w:r>
          </w:p>
          <w:p w14:paraId="747FC805" w14:textId="77777777" w:rsidR="000C4D14" w:rsidRPr="000C4D14" w:rsidRDefault="000C4D14" w:rsidP="000C4D14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Generalizaciones de esta lógica: Prueba t de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Student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e intervalos de confianza en correlaciones de Pearson; </w:t>
            </w:r>
          </w:p>
          <w:p w14:paraId="365F87BA" w14:textId="09E6C0D1" w:rsidR="000C4D14" w:rsidRPr="00A04047" w:rsidRDefault="000C4D14" w:rsidP="000C4D14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Comparación de medias de tres o más grupos con ANOVA e intervalos de confianza corregidos por número de comparaciones.</w:t>
            </w:r>
          </w:p>
          <w:p w14:paraId="23648ACB" w14:textId="742CC6FF" w:rsidR="00A04047" w:rsidRPr="00A04047" w:rsidRDefault="00A04047" w:rsidP="00A04047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Breve mirada a</w:t>
            </w:r>
            <w:r w:rsidR="000C4D14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otros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estadísticos de correlación para variables categóricas:</w:t>
            </w:r>
            <w:r w:rsidR="000C4D14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Chi-cuadrado,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correlación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tetracórica</w:t>
            </w:r>
            <w:proofErr w:type="spellEnd"/>
            <w:r w:rsidR="000C4D14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policórica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.</w:t>
            </w:r>
          </w:p>
        </w:tc>
      </w:tr>
    </w:tbl>
    <w:p w14:paraId="2633E28A" w14:textId="77777777" w:rsidR="007B19B1" w:rsidRDefault="007B19B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A15AC" w:rsidRPr="00CC540E" w14:paraId="11FB9957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96F" w14:textId="102CEAAF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/>
              </w:rPr>
              <w:lastRenderedPageBreak/>
              <w:t>16. Metodología</w:t>
            </w:r>
          </w:p>
          <w:p w14:paraId="49FB029F" w14:textId="2127F487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El curso se desarrollará a través </w:t>
            </w:r>
            <w:r w:rsidR="007B19B1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de</w:t>
            </w:r>
            <w:r w:rsidR="00E343D8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seis tipos de actividades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:</w:t>
            </w:r>
          </w:p>
          <w:p w14:paraId="236CD24F" w14:textId="73D17723" w:rsidR="007B19B1" w:rsidRPr="007B19B1" w:rsidRDefault="00BA15AC" w:rsidP="007B19B1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Clases </w:t>
            </w:r>
            <w:r w:rsidR="00573723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teóric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o-prácticas sincrónicas dictada por la profesora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sobre contenidos</w:t>
            </w:r>
            <w:r w:rsidR="00573723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del curso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14:paraId="2A21A8FA" w14:textId="6E9E4B7C" w:rsidR="007B19B1" w:rsidRDefault="007B19B1" w:rsidP="007B19B1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Clases 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prácticas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diacrónicas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de uso de softwar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e. En estas instancias 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e enseñará 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a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usar 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R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(versión consola o </w:t>
            </w: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R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Studio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)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, JASP u otro software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para aplicar los contenidos de la cátedra en bases de datos reales.</w:t>
            </w:r>
          </w:p>
          <w:p w14:paraId="126C3A45" w14:textId="10EDFDF6" w:rsidR="007B19B1" w:rsidRPr="00CC540E" w:rsidRDefault="007B19B1" w:rsidP="007B19B1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Cápsulas de video </w:t>
            </w:r>
            <w:r w:rsidR="000C4D14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de profundización de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contenidos de la cátedra y/o se reforzarán contenidos de otros cursos que resulten necesarios para éste.</w:t>
            </w:r>
          </w:p>
          <w:p w14:paraId="78B9FCAE" w14:textId="77777777" w:rsidR="001343E5" w:rsidRDefault="001343E5" w:rsidP="001343E5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Tutorías de resolución de dudas y repaso.</w:t>
            </w:r>
          </w:p>
          <w:p w14:paraId="2E2A23EC" w14:textId="25F4C968" w:rsidR="007B19B1" w:rsidRPr="00CC540E" w:rsidRDefault="007B19B1" w:rsidP="007B19B1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Lecturas y estudio semanal de parte de las y los estudiantes. Se espera que las y los estudiantes asuman un rol activo en su aprendizaje.</w:t>
            </w:r>
          </w:p>
          <w:p w14:paraId="5EF15D66" w14:textId="7EE86479" w:rsidR="000C4D14" w:rsidRDefault="000C4D14" w:rsidP="008C58DC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Desarrollo de guías de estudio evaluadas breve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s, en las cuales se aplicarán los contenidos de la cátedra a problemas similares a los que se encuentran en el trabajo sociológico cuantitativo real.</w:t>
            </w:r>
          </w:p>
          <w:p w14:paraId="1D66F617" w14:textId="300490D7" w:rsidR="000C4D14" w:rsidRPr="000C4D14" w:rsidRDefault="007B19B1" w:rsidP="000C4D14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Trabajos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breves (en parejas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o grupos pequeños de máximo 3 personas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) en los cuales aplicarán los contenidos del curso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para dar cuenta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de problemas de investigación </w:t>
            </w:r>
            <w:r w:rsidR="00E343D8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usando datos reales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</w:tc>
      </w:tr>
      <w:tr w:rsidR="00BA15AC" w:rsidRPr="00CC540E" w14:paraId="04FAD88D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4EEE" w14:textId="77777777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17. Evaluación</w:t>
            </w:r>
          </w:p>
          <w:p w14:paraId="0BAFD005" w14:textId="1D3B7BCB" w:rsidR="000C4D14" w:rsidRDefault="008F3DC5" w:rsidP="00E343D8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La evaluación de los aprendizajes del curso se realizará a través</w:t>
            </w:r>
            <w:r w:rsidR="008C58D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0C4D14">
              <w:rPr>
                <w:rFonts w:ascii="Arial" w:hAnsi="Arial" w:cs="Arial"/>
                <w:sz w:val="22"/>
                <w:szCs w:val="22"/>
                <w:lang w:val="es-CL"/>
              </w:rPr>
              <w:t>de:</w:t>
            </w:r>
          </w:p>
          <w:p w14:paraId="0E08D618" w14:textId="7F214D8B" w:rsidR="000C4D14" w:rsidRDefault="00B416DE" w:rsidP="000C4D14">
            <w:pPr>
              <w:pStyle w:val="Default"/>
              <w:numPr>
                <w:ilvl w:val="0"/>
                <w:numId w:val="14"/>
              </w:num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2 </w:t>
            </w:r>
            <w:proofErr w:type="gramStart"/>
            <w:r w:rsidR="00584964">
              <w:rPr>
                <w:rFonts w:ascii="Arial" w:hAnsi="Arial" w:cs="Arial"/>
                <w:sz w:val="22"/>
                <w:szCs w:val="22"/>
                <w:lang w:val="es-CL"/>
              </w:rPr>
              <w:t>Guías</w:t>
            </w:r>
            <w:proofErr w:type="gramEnd"/>
            <w:r w:rsidR="00584964">
              <w:rPr>
                <w:rFonts w:ascii="Arial" w:hAnsi="Arial" w:cs="Arial"/>
                <w:sz w:val="22"/>
                <w:szCs w:val="22"/>
                <w:lang w:val="es-CL"/>
              </w:rPr>
              <w:t xml:space="preserve"> de ejercitación en parejas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en los cuales resolverán preguntas, ejercicios o problemas en los cuales se apliquen los contenidos del curso. </w:t>
            </w:r>
          </w:p>
          <w:p w14:paraId="5CFF9AFF" w14:textId="6C141122" w:rsidR="00B16C2D" w:rsidRPr="00B416DE" w:rsidRDefault="00B416DE" w:rsidP="005E62A9">
            <w:pPr>
              <w:pStyle w:val="Default"/>
              <w:numPr>
                <w:ilvl w:val="0"/>
                <w:numId w:val="14"/>
              </w:num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B416DE">
              <w:rPr>
                <w:rFonts w:ascii="Arial" w:hAnsi="Arial" w:cs="Arial"/>
                <w:sz w:val="22"/>
                <w:szCs w:val="22"/>
                <w:lang w:val="es-CL"/>
              </w:rPr>
              <w:t>2</w:t>
            </w:r>
            <w:r w:rsidR="00584964" w:rsidRP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 trabajo</w:t>
            </w:r>
            <w:r w:rsidRPr="00B416DE">
              <w:rPr>
                <w:rFonts w:ascii="Arial" w:hAnsi="Arial" w:cs="Arial"/>
                <w:sz w:val="22"/>
                <w:szCs w:val="22"/>
                <w:lang w:val="es-CL"/>
              </w:rPr>
              <w:t>s</w:t>
            </w:r>
            <w:r w:rsidR="00584964" w:rsidRP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 grupal</w:t>
            </w:r>
            <w:r w:rsidRP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es breves </w:t>
            </w:r>
            <w:r w:rsidR="00E343D8" w:rsidRPr="00B416DE">
              <w:rPr>
                <w:rFonts w:ascii="Arial" w:hAnsi="Arial" w:cs="Arial"/>
                <w:sz w:val="22"/>
                <w:szCs w:val="22"/>
                <w:lang w:val="es-CL"/>
              </w:rPr>
              <w:t>en los cuales las y los estudiantes aplicarán los con</w:t>
            </w:r>
            <w:r w:rsidR="00640696" w:rsidRPr="00B416DE">
              <w:rPr>
                <w:rFonts w:ascii="Arial" w:hAnsi="Arial" w:cs="Arial"/>
                <w:sz w:val="22"/>
                <w:szCs w:val="22"/>
                <w:lang w:val="es-CL"/>
              </w:rPr>
              <w:t>tenidos a la resolución de problemas de investigación</w:t>
            </w:r>
            <w:r w:rsidR="00E343D8" w:rsidRP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 usando bases de datos</w:t>
            </w:r>
            <w:r w:rsidR="00640696" w:rsidRP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 reales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analizadas con alguno de los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>software enseñados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en el curso.</w:t>
            </w:r>
          </w:p>
          <w:p w14:paraId="1069E928" w14:textId="4A224E17" w:rsidR="00B16C2D" w:rsidRDefault="00B16C2D" w:rsidP="00B16C2D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7A3589B6" w14:textId="08F59204" w:rsidR="00B416DE" w:rsidRPr="00CC540E" w:rsidRDefault="00B416DE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La nota de presentación a examen se calculará asignando una ponderación del 15% a cada guía y un 35% a cada trabajo. </w:t>
            </w:r>
          </w:p>
          <w:p w14:paraId="3904D1E8" w14:textId="4FEF6A09" w:rsidR="00B416DE" w:rsidRPr="00CC540E" w:rsidRDefault="00B416DE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La nota de presentación a examen </w:t>
            </w:r>
            <w:r w:rsidR="00801E07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equivaldrá al 60% de la nota 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final del curso</w:t>
            </w:r>
            <w:r w:rsidR="00801E07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y el examen al 40% restante.</w:t>
            </w:r>
          </w:p>
          <w:p w14:paraId="55BDDD83" w14:textId="24517DDD" w:rsidR="00B47EDB" w:rsidRPr="00CC540E" w:rsidRDefault="00B416DE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La nota de eximición de examen estará sujeta a las disposiciones que defina la escuela de pregrado.</w:t>
            </w:r>
          </w:p>
          <w:p w14:paraId="4F4AD5D9" w14:textId="77777777" w:rsidR="00BA15AC" w:rsidRPr="00CC540E" w:rsidRDefault="00BA15AC" w:rsidP="00801E07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BA15AC" w:rsidRPr="00CC540E" w14:paraId="268D5D48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5039" w14:textId="6FE7C89F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18. Requisitos de aprobación</w:t>
            </w:r>
          </w:p>
          <w:p w14:paraId="4C8EF0E8" w14:textId="77777777" w:rsidR="00801E07" w:rsidRPr="00CC540E" w:rsidRDefault="00801E07" w:rsidP="00BA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Nota de aprobación mínima (Escala de 1.0 a 7.0): 4.0.</w:t>
            </w:r>
          </w:p>
          <w:p w14:paraId="0050B385" w14:textId="2260F687" w:rsidR="00FD120D" w:rsidRPr="00CC540E" w:rsidRDefault="00801E07" w:rsidP="00BA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lastRenderedPageBreak/>
              <w:t xml:space="preserve">Este curso no tiene requisito de asistencia, sin embargo, </w:t>
            </w:r>
            <w:r w:rsidR="00E343D8">
              <w:rPr>
                <w:rFonts w:ascii="Arial" w:hAnsi="Arial" w:cs="Arial"/>
                <w:sz w:val="22"/>
                <w:szCs w:val="22"/>
                <w:lang w:val="es-CL"/>
              </w:rPr>
              <w:t xml:space="preserve">debido a la naturaleza del curso y el carácter acumulativo de los contenidos,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se recomienda asistir al máximo de sesiones posible</w:t>
            </w:r>
            <w:r w:rsid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 o bien verlas en </w:t>
            </w:r>
            <w:proofErr w:type="gramStart"/>
            <w:r w:rsidR="00B416DE">
              <w:rPr>
                <w:rFonts w:ascii="Arial" w:hAnsi="Arial" w:cs="Arial"/>
                <w:sz w:val="22"/>
                <w:szCs w:val="22"/>
                <w:lang w:val="es-CL"/>
              </w:rPr>
              <w:t>diferido semana</w:t>
            </w:r>
            <w:proofErr w:type="gramEnd"/>
            <w:r w:rsidR="00B416DE">
              <w:rPr>
                <w:rFonts w:ascii="Arial" w:hAnsi="Arial" w:cs="Arial"/>
                <w:sz w:val="22"/>
                <w:szCs w:val="22"/>
                <w:lang w:val="es-CL"/>
              </w:rPr>
              <w:t xml:space="preserve"> a semana.</w:t>
            </w:r>
          </w:p>
          <w:p w14:paraId="3EDC5A9F" w14:textId="56031036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BA15AC" w:rsidRPr="00CC540E" w14:paraId="2750B353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4CA1" w14:textId="51630A1A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19. Palabras Clave</w:t>
            </w:r>
          </w:p>
          <w:p w14:paraId="5F876EFF" w14:textId="47B5B471" w:rsidR="000C4AC9" w:rsidRPr="00CC540E" w:rsidRDefault="000C4AC9" w:rsidP="000C4A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Estadística </w:t>
            </w:r>
            <w:proofErr w:type="spellStart"/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bivariada</w:t>
            </w:r>
            <w:proofErr w:type="spellEnd"/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, </w:t>
            </w:r>
            <w:r w:rsidR="00FD120D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asociación de variables,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pruebas de hipótesis, </w:t>
            </w:r>
            <w:r w:rsidR="00E343D8">
              <w:rPr>
                <w:rFonts w:ascii="Arial" w:hAnsi="Arial" w:cs="Arial"/>
                <w:sz w:val="22"/>
                <w:szCs w:val="22"/>
                <w:lang w:val="es-CL"/>
              </w:rPr>
              <w:t>estadística inferencial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</w:p>
          <w:p w14:paraId="240E518B" w14:textId="77777777" w:rsidR="00FD120D" w:rsidRPr="00CC540E" w:rsidRDefault="00FD120D" w:rsidP="000C4A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75C87C2D" w14:textId="77777777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BA15AC" w:rsidRPr="00CC540E" w14:paraId="3713A363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D0F" w14:textId="364500B8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20. Bibliografía Obligatoria </w:t>
            </w:r>
          </w:p>
          <w:p w14:paraId="0052A0A1" w14:textId="77777777" w:rsidR="00932C10" w:rsidRDefault="006B09B8" w:rsidP="00932C10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Para este curso nos basaremos principalmente </w:t>
            </w:r>
            <w:r w:rsidR="00932C10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en el manual de:</w:t>
            </w:r>
          </w:p>
          <w:p w14:paraId="408C8863" w14:textId="1AF33C07" w:rsidR="005D22EF" w:rsidRPr="00CC540E" w:rsidRDefault="005D22EF" w:rsidP="00932C10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Pardo, Ruiz y San Martín (2015). Análisis de Datos en Ciencias Sociales y de la Salud I. Editorial Síntesis: Madrid.</w:t>
            </w:r>
          </w:p>
          <w:p w14:paraId="103958D4" w14:textId="29C7342B" w:rsidR="006B09B8" w:rsidRPr="00CC540E" w:rsidRDefault="00932C10" w:rsidP="00BA15AC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Las lecturas mínimas para </w:t>
            </w:r>
            <w:r w:rsidR="006B09B8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cada unidad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y sus respectivas páginas </w:t>
            </w:r>
            <w:r w:rsidR="006B09B8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son 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</w:t>
            </w:r>
            <w:r w:rsidR="006B09B8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 siguientes:</w:t>
            </w:r>
          </w:p>
          <w:p w14:paraId="5A9E13C1" w14:textId="37047DAD" w:rsidR="00E343D8" w:rsidRPr="00CC540E" w:rsidRDefault="00FD120D" w:rsidP="006B09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Primera unidad</w:t>
            </w:r>
            <w:r w:rsidR="006B09B8"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: </w:t>
            </w:r>
          </w:p>
          <w:p w14:paraId="462236F0" w14:textId="3128E769" w:rsidR="00A30970" w:rsidRPr="00CC540E" w:rsidRDefault="00932C10" w:rsidP="006B09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Introducción al curso: </w:t>
            </w:r>
            <w:r w:rsidR="00A30970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Capítulo </w:t>
            </w:r>
            <w:r w:rsidR="00E343D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1 (páginas 17-26)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y Capítulo 2 (páginas 33-41)</w:t>
            </w:r>
          </w:p>
          <w:p w14:paraId="43479857" w14:textId="6EAA0D59" w:rsidR="00932C10" w:rsidRDefault="00932C10" w:rsidP="006B0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Análisis de correlación de Pearson: Capítulo 12 (páginas 338-361).</w:t>
            </w:r>
          </w:p>
          <w:p w14:paraId="616C38AC" w14:textId="54E33D08" w:rsidR="00932C10" w:rsidRDefault="00932C10" w:rsidP="006B0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  <w:p w14:paraId="2CA92DE1" w14:textId="550D1175" w:rsidR="00932C10" w:rsidRDefault="008C58DC" w:rsidP="006B0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Segunda unidad</w:t>
            </w:r>
            <w:r w:rsidR="0093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:</w:t>
            </w:r>
          </w:p>
          <w:p w14:paraId="5FFA90C5" w14:textId="48CE24F4" w:rsidR="00932C10" w:rsidRDefault="00932C10" w:rsidP="006B09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Distribuciones muestrales: Capítulo 6 Distribuciones muestrales (páginas 167-181)</w:t>
            </w:r>
          </w:p>
          <w:p w14:paraId="2F61CDBA" w14:textId="1B9855B4" w:rsidR="00932C10" w:rsidRDefault="00932C10" w:rsidP="006B09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Intervalos de confianza: </w:t>
            </w:r>
            <w:r w:rsidRPr="00932C10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Capítulo 7 </w:t>
            </w:r>
            <w:r w:rsidRPr="00932C10">
              <w:rPr>
                <w:rFonts w:ascii="Arial" w:hAnsi="Arial" w:cs="Arial"/>
                <w:sz w:val="22"/>
                <w:szCs w:val="22"/>
                <w:lang w:val="es-CL"/>
              </w:rPr>
              <w:t>(páginas 197-209)</w:t>
            </w:r>
          </w:p>
          <w:p w14:paraId="3E1C8806" w14:textId="07041472" w:rsidR="000B61D9" w:rsidRDefault="000B61D9" w:rsidP="006B09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Contraste de hipótesis: Capítulo 8 (páginas 222-238).</w:t>
            </w:r>
          </w:p>
          <w:p w14:paraId="429111E9" w14:textId="753BF518" w:rsidR="000B61D9" w:rsidRPr="00932C10" w:rsidRDefault="000B61D9" w:rsidP="006B09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Prueba t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Student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: Capítulo 11 (páginas 310-320).</w:t>
            </w:r>
          </w:p>
          <w:p w14:paraId="46C9AB97" w14:textId="77777777" w:rsidR="00932C10" w:rsidRPr="00932C10" w:rsidRDefault="00932C10" w:rsidP="006B09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496CA73D" w14:textId="2A367669" w:rsidR="00F936E4" w:rsidRPr="002969C7" w:rsidRDefault="006B09B8" w:rsidP="008B10E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Tercera Unidad:</w:t>
            </w:r>
          </w:p>
          <w:p w14:paraId="45988C3A" w14:textId="77FD920C" w:rsidR="006B09B8" w:rsidRPr="00CC540E" w:rsidRDefault="000B61D9" w:rsidP="008B10E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Inferencia con variables categóricas: Capitulo 10 (páginas 282-297).</w:t>
            </w:r>
          </w:p>
          <w:p w14:paraId="6F863A97" w14:textId="55D8DBF5" w:rsidR="008C1352" w:rsidRDefault="008C1352" w:rsidP="008B10E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</w:p>
          <w:p w14:paraId="30A05240" w14:textId="023BB6E6" w:rsidR="008C1352" w:rsidRDefault="008C1352" w:rsidP="008B10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A lo largo del semestre, se </w:t>
            </w:r>
            <w:r w:rsidR="000B61D9">
              <w:rPr>
                <w:rFonts w:ascii="Arial" w:hAnsi="Arial" w:cs="Arial"/>
                <w:sz w:val="22"/>
                <w:szCs w:val="22"/>
                <w:lang w:val="es-CL"/>
              </w:rPr>
              <w:t>podrá recomendar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bibliografía específica adicional.</w:t>
            </w:r>
          </w:p>
          <w:p w14:paraId="30BF5459" w14:textId="3A6B55D6" w:rsidR="00BA15AC" w:rsidRPr="00CC540E" w:rsidRDefault="00BA15AC" w:rsidP="002969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BA15AC" w:rsidRPr="000C4D14" w14:paraId="7BCFF309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AA1" w14:textId="24E1792B" w:rsidR="00BA15AC" w:rsidRPr="00721685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21. </w:t>
            </w:r>
            <w:proofErr w:type="spellStart"/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Bibliografía</w:t>
            </w:r>
            <w:proofErr w:type="spellEnd"/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Complementaria</w:t>
            </w:r>
            <w:proofErr w:type="spellEnd"/>
          </w:p>
          <w:p w14:paraId="35874274" w14:textId="10CE1C40" w:rsidR="00721685" w:rsidRPr="00721685" w:rsidRDefault="00721685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>Agresti</w:t>
            </w:r>
            <w:proofErr w:type="spellEnd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, F. &amp; Finlay, </w:t>
            </w:r>
            <w:proofErr w:type="gramStart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>B.(</w:t>
            </w:r>
            <w:proofErr w:type="gramEnd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1986): </w:t>
            </w:r>
            <w:r w:rsidRPr="0072168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Statistical Methods for the Social Sciences</w:t>
            </w:r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London:</w:t>
            </w:r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>Pretience</w:t>
            </w:r>
            <w:proofErr w:type="spellEnd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 Hall. </w:t>
            </w:r>
          </w:p>
          <w:p w14:paraId="791B40D8" w14:textId="0C445BED" w:rsidR="00C6087E" w:rsidRPr="00CC540E" w:rsidRDefault="00C6087E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spellStart"/>
            <w:r w:rsidRPr="008C1352">
              <w:rPr>
                <w:rFonts w:ascii="Arial" w:hAnsi="Arial" w:cs="Arial"/>
                <w:sz w:val="22"/>
                <w:szCs w:val="22"/>
                <w:lang w:val="es-CL"/>
              </w:rPr>
              <w:t>Blalock</w:t>
            </w:r>
            <w:proofErr w:type="spellEnd"/>
            <w:r w:rsidRPr="008C1352">
              <w:rPr>
                <w:rFonts w:ascii="Arial" w:hAnsi="Arial" w:cs="Arial"/>
                <w:sz w:val="22"/>
                <w:szCs w:val="22"/>
                <w:lang w:val="es-CL"/>
              </w:rPr>
              <w:t xml:space="preserve">, H. (1986).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Estadística Social. México: Fondo de Cultura Económica. </w:t>
            </w:r>
          </w:p>
          <w:p w14:paraId="636F68DD" w14:textId="3943CF95" w:rsidR="00CC540E" w:rsidRPr="00CC540E" w:rsidRDefault="00CC540E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Field, A. (2013). </w:t>
            </w:r>
            <w:r w:rsidRPr="00CC540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Discovering statistics using SPSS</w:t>
            </w:r>
            <w:r w:rsidR="002736AD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: And sex, and drugs, and rock ’n’ roll</w:t>
            </w: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 London: Sage.</w:t>
            </w:r>
          </w:p>
          <w:p w14:paraId="110BB8A9" w14:textId="7A092723" w:rsidR="00CC540E" w:rsidRPr="00CC540E" w:rsidRDefault="00CC540E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Field, A., Milles, J., &amp; Field, Z. (2012). </w:t>
            </w:r>
            <w:r w:rsidRPr="00CC540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Discovering statistics using R</w:t>
            </w: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 London: Sage.</w:t>
            </w:r>
          </w:p>
          <w:p w14:paraId="6B88D7E9" w14:textId="53C98BC8" w:rsidR="00BA15AC" w:rsidRPr="00CC540E" w:rsidRDefault="00BA15AC" w:rsidP="00801E07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A15AC" w:rsidRPr="00CC540E" w14:paraId="07DA1DE5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A7F6" w14:textId="798320F5" w:rsidR="00BA15AC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  <w:t xml:space="preserve">22. Recursos web </w:t>
            </w:r>
          </w:p>
          <w:p w14:paraId="0D2045AA" w14:textId="38B8A095" w:rsidR="00B416DE" w:rsidRPr="00B416DE" w:rsidRDefault="00B416DE" w:rsidP="00B416D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B416D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Descarga gratuita de JASP </w:t>
            </w:r>
            <w:hyperlink r:id="rId10" w:history="1">
              <w:r w:rsidRPr="00B416DE">
                <w:rPr>
                  <w:rStyle w:val="Hipervnculo"/>
                  <w:rFonts w:ascii="Arial" w:eastAsia="Calibri" w:hAnsi="Arial" w:cs="Arial"/>
                  <w:sz w:val="22"/>
                  <w:szCs w:val="22"/>
                  <w:lang w:val="es-CL" w:eastAsia="en-US"/>
                </w:rPr>
                <w:t>https://jasp-stats.org/</w:t>
              </w:r>
            </w:hyperlink>
            <w:r w:rsidR="001343E5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y </w:t>
            </w:r>
            <w:r w:rsidRPr="00B416D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R </w:t>
            </w:r>
            <w:hyperlink r:id="rId11" w:history="1">
              <w:r w:rsidRPr="00B416DE">
                <w:rPr>
                  <w:rStyle w:val="Hipervnculo"/>
                  <w:rFonts w:ascii="Arial" w:eastAsia="Calibri" w:hAnsi="Arial" w:cs="Arial"/>
                  <w:sz w:val="22"/>
                  <w:szCs w:val="22"/>
                  <w:lang w:val="es-CL" w:eastAsia="en-US"/>
                </w:rPr>
                <w:t>https://cran.r-project.org/</w:t>
              </w:r>
            </w:hyperlink>
          </w:p>
          <w:p w14:paraId="4EC380CE" w14:textId="5AED8EFD" w:rsidR="00801E07" w:rsidRPr="00B416DE" w:rsidRDefault="00B416DE" w:rsidP="00B416DE">
            <w:pPr>
              <w:spacing w:line="276" w:lineRule="auto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  <w:r w:rsidRPr="00B416D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Cálculo de estadísticos de tamaño efecto </w:t>
            </w:r>
            <w:hyperlink r:id="rId12" w:history="1">
              <w:r w:rsidR="00801E07" w:rsidRPr="00B416DE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http://www.psychometrica.de/effect_size.html</w:t>
              </w:r>
            </w:hyperlink>
          </w:p>
          <w:p w14:paraId="1B5786C6" w14:textId="0A47D5D7" w:rsidR="006C7F58" w:rsidRPr="00CC540E" w:rsidRDefault="00B416DE" w:rsidP="00B416DE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 w:rsidRPr="00B416DE">
              <w:rPr>
                <w:rFonts w:ascii="Arial" w:hAnsi="Arial" w:cs="Arial"/>
                <w:sz w:val="22"/>
                <w:szCs w:val="22"/>
              </w:rPr>
              <w:t xml:space="preserve">Manuales de R: </w:t>
            </w:r>
            <w:hyperlink r:id="rId13" w:history="1">
              <w:r w:rsidR="00C6087E" w:rsidRPr="00B416DE">
                <w:rPr>
                  <w:rStyle w:val="Hipervnculo"/>
                  <w:rFonts w:ascii="Arial" w:hAnsi="Arial" w:cs="Arial"/>
                  <w:sz w:val="22"/>
                  <w:szCs w:val="22"/>
                  <w:lang w:val="es-CL" w:eastAsia="ar-SA"/>
                </w:rPr>
                <w:t>https://cran.r-project.org/doc/manuals/r-release/R-intro.pdf</w:t>
              </w:r>
            </w:hyperlink>
          </w:p>
        </w:tc>
      </w:tr>
      <w:tr w:rsidR="00BA15AC" w:rsidRPr="00CC540E" w14:paraId="1A35AB3E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400" w14:textId="00E34851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  <w:lastRenderedPageBreak/>
              <w:t>23. Programación por sesiones</w:t>
            </w:r>
          </w:p>
          <w:p w14:paraId="205BA05B" w14:textId="0CE69AAA" w:rsidR="00B16C2D" w:rsidRDefault="000B61D9" w:rsidP="00B16C2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 continuación</w:t>
            </w:r>
            <w:r w:rsidR="0079291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se presenta una programación preliminar de sesiones. Esta programación podría verse alterada a lo largo del </w:t>
            </w:r>
            <w:r w:rsidR="00027DD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semestre, por ejemplo, si hay algún contenido que resulte más complejo para las y los estudiantes, en cuyo caso, se avanzará más lentamente y se podrán hacer modificaciones en la programación de sesiones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 Cualquier reprogramación de actividades (especialmente respecto a las evaluaciones) será conversada y consensuada con las y los estudiantes del curso.</w:t>
            </w:r>
          </w:p>
          <w:p w14:paraId="2934AF6F" w14:textId="77777777" w:rsidR="00027DDB" w:rsidRDefault="00027DDB" w:rsidP="00B16C2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tbl>
            <w:tblPr>
              <w:tblW w:w="8612" w:type="dxa"/>
              <w:tblLook w:val="04A0" w:firstRow="1" w:lastRow="0" w:firstColumn="1" w:lastColumn="0" w:noHBand="0" w:noVBand="1"/>
            </w:tblPr>
            <w:tblGrid>
              <w:gridCol w:w="994"/>
              <w:gridCol w:w="1018"/>
              <w:gridCol w:w="3414"/>
              <w:gridCol w:w="3186"/>
            </w:tblGrid>
            <w:tr w:rsidR="00F712C6" w:rsidRPr="00F712C6" w14:paraId="2AE0EAA4" w14:textId="77777777" w:rsidTr="00F712C6">
              <w:trPr>
                <w:trHeight w:val="315"/>
              </w:trPr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9C7BE" w14:textId="77777777" w:rsidR="00F712C6" w:rsidRPr="00F712C6" w:rsidRDefault="00F712C6" w:rsidP="00F712C6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43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0B65D" w14:textId="77777777" w:rsidR="00F712C6" w:rsidRPr="00F712C6" w:rsidRDefault="00F712C6" w:rsidP="00F712C6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Parte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teórica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(Lunes)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0EEAB" w14:textId="77777777" w:rsidR="00F712C6" w:rsidRPr="00F712C6" w:rsidRDefault="00F712C6" w:rsidP="00F712C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Parte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práctica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(Jueves)</w:t>
                  </w:r>
                </w:p>
              </w:tc>
            </w:tr>
            <w:tr w:rsidR="00F712C6" w:rsidRPr="00F712C6" w14:paraId="3AAA3564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66B39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C34C9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02-ago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1DD02" w14:textId="77777777" w:rsidR="00F712C6" w:rsidRPr="00F712C6" w:rsidRDefault="00F712C6" w:rsidP="00F712C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Presentación</w:t>
                  </w:r>
                  <w:proofErr w:type="spellEnd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programa</w:t>
                  </w:r>
                  <w:proofErr w:type="spellEnd"/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87556" w14:textId="1380C862" w:rsidR="00F712C6" w:rsidRPr="00F712C6" w:rsidRDefault="00F712C6" w:rsidP="00F712C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n-US"/>
                    </w:rPr>
                    <w:t xml:space="preserve">Cápsula R y </w:t>
                  </w: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n-US"/>
                    </w:rPr>
                    <w:t>Jasp</w:t>
                  </w:r>
                  <w:proofErr w:type="spellEnd"/>
                </w:p>
              </w:tc>
            </w:tr>
            <w:tr w:rsidR="00F712C6" w:rsidRPr="00F712C6" w14:paraId="6B7E894C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F0C4E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7D10B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09-ago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B827E" w14:textId="77777777" w:rsidR="00F712C6" w:rsidRPr="00F712C6" w:rsidRDefault="00F712C6" w:rsidP="00F712C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Intro </w:t>
                  </w: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análisis</w:t>
                  </w:r>
                  <w:proofErr w:type="spellEnd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bivariado</w:t>
                  </w:r>
                  <w:proofErr w:type="spellEnd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9DA0A" w14:textId="77777777" w:rsidR="00F712C6" w:rsidRPr="00F712C6" w:rsidRDefault="00F712C6" w:rsidP="00F712C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Taller de </w:t>
                  </w: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índices</w:t>
                  </w:r>
                  <w:proofErr w:type="spellEnd"/>
                </w:p>
              </w:tc>
            </w:tr>
            <w:tr w:rsidR="00F712C6" w:rsidRPr="00F712C6" w14:paraId="132B15D5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61660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56520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16-ago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54708" w14:textId="77777777" w:rsidR="00F712C6" w:rsidRPr="00F712C6" w:rsidRDefault="00F712C6" w:rsidP="00F712C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Covarianza</w:t>
                  </w:r>
                  <w:proofErr w:type="spellEnd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y </w:t>
                  </w:r>
                  <w:proofErr w:type="spellStart"/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correlación</w:t>
                  </w:r>
                  <w:proofErr w:type="spellEnd"/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2BF8A" w14:textId="74D09DBC" w:rsidR="00F712C6" w:rsidRPr="00F712C6" w:rsidRDefault="00984786" w:rsidP="00F712C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Estudio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individual</w:t>
                  </w:r>
                </w:p>
              </w:tc>
            </w:tr>
            <w:tr w:rsidR="00F712C6" w:rsidRPr="00F712C6" w14:paraId="368F8329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15A3A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F58B6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23-ago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AF87C" w14:textId="53DECA19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Correlación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y coef.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R^2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B99FF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Cápsula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uso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software</w:t>
                  </w:r>
                </w:p>
              </w:tc>
            </w:tr>
            <w:tr w:rsidR="00F712C6" w:rsidRPr="00F712C6" w14:paraId="49D60BCD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78639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519BD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30-ago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94A1D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Tutorías</w:t>
                  </w:r>
                  <w:proofErr w:type="spellEnd"/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D2E4C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Tutorías</w:t>
                  </w:r>
                  <w:proofErr w:type="spellEnd"/>
                </w:p>
              </w:tc>
            </w:tr>
            <w:tr w:rsidR="00F712C6" w:rsidRPr="00F712C6" w14:paraId="6C33BB0F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F8A6B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07A2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06-sept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7A6BF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Intro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inferencia</w:t>
                  </w:r>
                  <w:proofErr w:type="spellEnd"/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4BF82" w14:textId="77777777" w:rsidR="00F712C6" w:rsidRPr="00F712C6" w:rsidRDefault="00F712C6" w:rsidP="00F712C6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Entrega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trabajo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1</w:t>
                  </w:r>
                </w:p>
              </w:tc>
            </w:tr>
            <w:tr w:rsidR="00F712C6" w:rsidRPr="00F712C6" w14:paraId="4DEAE61E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C30AD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42AFF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13-sept</w:t>
                  </w:r>
                </w:p>
              </w:tc>
              <w:tc>
                <w:tcPr>
                  <w:tcW w:w="6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60F263C8" w14:textId="77777777" w:rsidR="00F712C6" w:rsidRPr="00F712C6" w:rsidRDefault="00F712C6" w:rsidP="00F712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Receso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fiestas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patrias</w:t>
                  </w:r>
                  <w:proofErr w:type="spellEnd"/>
                </w:p>
              </w:tc>
            </w:tr>
            <w:tr w:rsidR="00F712C6" w:rsidRPr="00F712C6" w14:paraId="279B99D7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AED68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286D3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20-sept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B108A" w14:textId="749C0176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I</w:t>
                  </w: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ntervalos de confianza parte 1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64756" w14:textId="77777777" w:rsidR="00F712C6" w:rsidRPr="00F712C6" w:rsidRDefault="00F712C6" w:rsidP="00F712C6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Entrega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guía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1</w:t>
                  </w:r>
                </w:p>
              </w:tc>
            </w:tr>
            <w:tr w:rsidR="00F712C6" w:rsidRPr="00F712C6" w14:paraId="1A3A4D46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9A0A7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4EE73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27-sept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C8C11" w14:textId="79FB1F8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I</w:t>
                  </w: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ntervalos de confianza parte 2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63D4C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Cápsula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uso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software</w:t>
                  </w:r>
                </w:p>
              </w:tc>
            </w:tr>
            <w:tr w:rsidR="00F712C6" w:rsidRPr="00F712C6" w14:paraId="579B70FB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346E7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3E8E7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04-oct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ACFB7" w14:textId="548B3CCA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Intro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 xml:space="preserve"> a s</w:t>
                  </w: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ignificación estadística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F8B9B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Cápsula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profundización</w:t>
                  </w:r>
                  <w:proofErr w:type="spellEnd"/>
                </w:p>
              </w:tc>
            </w:tr>
            <w:tr w:rsidR="00F712C6" w:rsidRPr="00F712C6" w14:paraId="77CC25F5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A2574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B8592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11-oct</w:t>
                  </w:r>
                </w:p>
              </w:tc>
              <w:tc>
                <w:tcPr>
                  <w:tcW w:w="6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478FEEE2" w14:textId="77777777" w:rsidR="00F712C6" w:rsidRPr="00F712C6" w:rsidRDefault="00F712C6" w:rsidP="00F712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receso</w:t>
                  </w:r>
                  <w:proofErr w:type="spellEnd"/>
                </w:p>
              </w:tc>
            </w:tr>
            <w:tr w:rsidR="00F712C6" w:rsidRPr="00F712C6" w14:paraId="7B9219B6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92608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4EED4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18-oct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B0079" w14:textId="7CA7FF39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Prueba Z medias y proporciones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E0A68" w14:textId="77777777" w:rsidR="00F712C6" w:rsidRPr="00F712C6" w:rsidRDefault="00F712C6" w:rsidP="00F712C6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Entrega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guía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2</w:t>
                  </w:r>
                </w:p>
              </w:tc>
            </w:tr>
            <w:tr w:rsidR="00F712C6" w:rsidRPr="00F712C6" w14:paraId="735BA33E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14478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C720D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25-oct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06159" w14:textId="53F738D9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Prueba t medias y proporciones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5A4A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Cápsula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uso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software</w:t>
                  </w:r>
                </w:p>
              </w:tc>
            </w:tr>
            <w:tr w:rsidR="00F712C6" w:rsidRPr="00F712C6" w14:paraId="05879AD3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283FA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DCA71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01-nov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0FAC0282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Feriado</w:t>
                  </w:r>
                  <w:proofErr w:type="spellEnd"/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8E435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Tutorías</w:t>
                  </w:r>
                  <w:proofErr w:type="spellEnd"/>
                </w:p>
              </w:tc>
            </w:tr>
            <w:tr w:rsidR="00F712C6" w:rsidRPr="00F712C6" w14:paraId="6A3FE555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B54C3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F9AF3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08-nov</w:t>
                  </w:r>
                </w:p>
              </w:tc>
              <w:tc>
                <w:tcPr>
                  <w:tcW w:w="6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6AE83B82" w14:textId="77777777" w:rsidR="00F712C6" w:rsidRPr="00F712C6" w:rsidRDefault="00F712C6" w:rsidP="00F712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receso</w:t>
                  </w:r>
                  <w:proofErr w:type="spellEnd"/>
                </w:p>
              </w:tc>
            </w:tr>
            <w:tr w:rsidR="00F712C6" w:rsidRPr="00F712C6" w14:paraId="3AEBD692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DD881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7928C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15-nov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DDBDA" w14:textId="4D3C714B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I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.C.</w:t>
                  </w: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 xml:space="preserve"> y t en R de Pearson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80F9D" w14:textId="77777777" w:rsidR="00F712C6" w:rsidRPr="00F712C6" w:rsidRDefault="00F712C6" w:rsidP="00F712C6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Entrega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trabajo</w:t>
                  </w:r>
                  <w:proofErr w:type="spellEnd"/>
                  <w:r w:rsidRPr="00F712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2</w:t>
                  </w:r>
                </w:p>
              </w:tc>
            </w:tr>
            <w:tr w:rsidR="00F712C6" w:rsidRPr="00F712C6" w14:paraId="29E90403" w14:textId="77777777" w:rsidTr="00F712C6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38565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12BD0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22-nov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AA646" w14:textId="36EE5B75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 xml:space="preserve">ANOVA y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n-US"/>
                    </w:rPr>
                    <w:t>otras correlaciones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9B1DB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Cápsula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uso</w:t>
                  </w:r>
                  <w:proofErr w:type="spellEnd"/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de software</w:t>
                  </w:r>
                </w:p>
              </w:tc>
            </w:tr>
            <w:tr w:rsidR="00F712C6" w:rsidRPr="00F712C6" w14:paraId="3B81D874" w14:textId="77777777" w:rsidTr="00F712C6">
              <w:trPr>
                <w:trHeight w:val="315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BBED4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  <w:t>Sem.18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4BFC1" w14:textId="77777777" w:rsidR="00F712C6" w:rsidRPr="00F712C6" w:rsidRDefault="00F712C6" w:rsidP="00F712C6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29-nov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D28F5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F712C6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Examen 1°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8EA4F" w14:textId="77777777" w:rsidR="00F712C6" w:rsidRPr="00F712C6" w:rsidRDefault="00F712C6" w:rsidP="00F712C6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909DB7A" w14:textId="76237DCD" w:rsidR="000B61D9" w:rsidRPr="00B16C2D" w:rsidRDefault="000B61D9" w:rsidP="00B16C2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17F72DC9" w14:textId="4B43EA28" w:rsidR="002E4954" w:rsidRDefault="002E4954">
      <w:pPr>
        <w:rPr>
          <w:rFonts w:ascii="Arial" w:hAnsi="Arial" w:cs="Arial"/>
          <w:sz w:val="22"/>
          <w:szCs w:val="22"/>
          <w:lang w:val="es-CL"/>
        </w:rPr>
      </w:pPr>
    </w:p>
    <w:p w14:paraId="077ACF10" w14:textId="0D664AB8" w:rsidR="00027DDB" w:rsidRDefault="00027DDB">
      <w:pPr>
        <w:rPr>
          <w:rFonts w:ascii="Arial" w:hAnsi="Arial" w:cs="Arial"/>
          <w:sz w:val="22"/>
          <w:szCs w:val="22"/>
          <w:lang w:val="es-CL"/>
        </w:rPr>
      </w:pPr>
    </w:p>
    <w:p w14:paraId="284D2746" w14:textId="77777777" w:rsidR="00027DDB" w:rsidRPr="00CC540E" w:rsidRDefault="00027DDB">
      <w:pPr>
        <w:rPr>
          <w:rFonts w:ascii="Arial" w:hAnsi="Arial" w:cs="Arial"/>
          <w:sz w:val="22"/>
          <w:szCs w:val="22"/>
          <w:lang w:val="es-CL"/>
        </w:rPr>
      </w:pPr>
    </w:p>
    <w:sectPr w:rsidR="00027DDB" w:rsidRPr="00CC540E" w:rsidSect="00F96BBC">
      <w:headerReference w:type="default" r:id="rId14"/>
      <w:footerReference w:type="even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29DB6" w14:textId="77777777" w:rsidR="007A13D2" w:rsidRDefault="007A13D2" w:rsidP="00EF79FB">
      <w:r>
        <w:separator/>
      </w:r>
    </w:p>
  </w:endnote>
  <w:endnote w:type="continuationSeparator" w:id="0">
    <w:p w14:paraId="35F9F705" w14:textId="77777777" w:rsidR="007A13D2" w:rsidRDefault="007A13D2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50E8" w14:textId="77777777" w:rsidR="00655C6B" w:rsidRDefault="000C6D4A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DFBC94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7FB1C" w14:textId="77777777" w:rsidR="00655C6B" w:rsidRPr="00EF79FB" w:rsidRDefault="000C6D4A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E01ED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5FA9517D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62ACC" w14:textId="77777777" w:rsidR="007A13D2" w:rsidRDefault="007A13D2" w:rsidP="00EF79FB">
      <w:r>
        <w:separator/>
      </w:r>
    </w:p>
  </w:footnote>
  <w:footnote w:type="continuationSeparator" w:id="0">
    <w:p w14:paraId="3FC1E530" w14:textId="77777777" w:rsidR="007A13D2" w:rsidRDefault="007A13D2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25481" w14:textId="77777777"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0F7CB791" wp14:editId="3E9AF3B8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D654F8BC"/>
    <w:name w:val="WWNum4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61F7030"/>
    <w:multiLevelType w:val="hybridMultilevel"/>
    <w:tmpl w:val="6372A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65E80"/>
    <w:multiLevelType w:val="hybridMultilevel"/>
    <w:tmpl w:val="A696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1528A3"/>
    <w:multiLevelType w:val="hybridMultilevel"/>
    <w:tmpl w:val="7DCCA35A"/>
    <w:lvl w:ilvl="0" w:tplc="8CFE606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45F0"/>
    <w:multiLevelType w:val="hybridMultilevel"/>
    <w:tmpl w:val="AB14AA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4C13"/>
    <w:multiLevelType w:val="hybridMultilevel"/>
    <w:tmpl w:val="B3F650EA"/>
    <w:lvl w:ilvl="0" w:tplc="B57CE292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730D4F"/>
    <w:multiLevelType w:val="hybridMultilevel"/>
    <w:tmpl w:val="8E12D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00915"/>
    <w:multiLevelType w:val="hybridMultilevel"/>
    <w:tmpl w:val="03D673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B"/>
    <w:rsid w:val="00002698"/>
    <w:rsid w:val="00010172"/>
    <w:rsid w:val="00027DDB"/>
    <w:rsid w:val="00034627"/>
    <w:rsid w:val="00045E1B"/>
    <w:rsid w:val="00056FC9"/>
    <w:rsid w:val="000570AE"/>
    <w:rsid w:val="000713BA"/>
    <w:rsid w:val="00080D34"/>
    <w:rsid w:val="00083C1A"/>
    <w:rsid w:val="00095A9B"/>
    <w:rsid w:val="000A0E1C"/>
    <w:rsid w:val="000A41FC"/>
    <w:rsid w:val="000B61D9"/>
    <w:rsid w:val="000C4AC9"/>
    <w:rsid w:val="000C4D14"/>
    <w:rsid w:val="000C6D4A"/>
    <w:rsid w:val="000D2136"/>
    <w:rsid w:val="000E6F1D"/>
    <w:rsid w:val="000F3E44"/>
    <w:rsid w:val="00102837"/>
    <w:rsid w:val="00114A8D"/>
    <w:rsid w:val="001314FA"/>
    <w:rsid w:val="001343E5"/>
    <w:rsid w:val="00153A0D"/>
    <w:rsid w:val="001614F0"/>
    <w:rsid w:val="00173D0C"/>
    <w:rsid w:val="00184C4B"/>
    <w:rsid w:val="00186576"/>
    <w:rsid w:val="00187D39"/>
    <w:rsid w:val="001A25F9"/>
    <w:rsid w:val="001B42E8"/>
    <w:rsid w:val="001B520E"/>
    <w:rsid w:val="001C4317"/>
    <w:rsid w:val="00220891"/>
    <w:rsid w:val="0022406C"/>
    <w:rsid w:val="00224A0A"/>
    <w:rsid w:val="002252E9"/>
    <w:rsid w:val="00242110"/>
    <w:rsid w:val="002436FE"/>
    <w:rsid w:val="00244E75"/>
    <w:rsid w:val="00247747"/>
    <w:rsid w:val="0026742D"/>
    <w:rsid w:val="00267AC8"/>
    <w:rsid w:val="00270458"/>
    <w:rsid w:val="00270B4C"/>
    <w:rsid w:val="002736AD"/>
    <w:rsid w:val="00274AF8"/>
    <w:rsid w:val="00283147"/>
    <w:rsid w:val="002969C7"/>
    <w:rsid w:val="002A3EDD"/>
    <w:rsid w:val="002A7202"/>
    <w:rsid w:val="002B1052"/>
    <w:rsid w:val="002C4649"/>
    <w:rsid w:val="002C6487"/>
    <w:rsid w:val="002C70DF"/>
    <w:rsid w:val="002E3160"/>
    <w:rsid w:val="002E4954"/>
    <w:rsid w:val="002F68DD"/>
    <w:rsid w:val="00304BB5"/>
    <w:rsid w:val="00321604"/>
    <w:rsid w:val="00326CB6"/>
    <w:rsid w:val="00330ACA"/>
    <w:rsid w:val="00330B9C"/>
    <w:rsid w:val="00333474"/>
    <w:rsid w:val="00346B4E"/>
    <w:rsid w:val="00350595"/>
    <w:rsid w:val="00363410"/>
    <w:rsid w:val="0036372D"/>
    <w:rsid w:val="00386EFD"/>
    <w:rsid w:val="003A7268"/>
    <w:rsid w:val="003C0C97"/>
    <w:rsid w:val="003C2462"/>
    <w:rsid w:val="003D6DAB"/>
    <w:rsid w:val="003E4B4F"/>
    <w:rsid w:val="003E6A0A"/>
    <w:rsid w:val="003E71F4"/>
    <w:rsid w:val="003F0908"/>
    <w:rsid w:val="003F4E81"/>
    <w:rsid w:val="003F7F12"/>
    <w:rsid w:val="00400684"/>
    <w:rsid w:val="00403946"/>
    <w:rsid w:val="00414DD4"/>
    <w:rsid w:val="00420661"/>
    <w:rsid w:val="00442847"/>
    <w:rsid w:val="00446F81"/>
    <w:rsid w:val="004505DC"/>
    <w:rsid w:val="00454256"/>
    <w:rsid w:val="004712D2"/>
    <w:rsid w:val="00472163"/>
    <w:rsid w:val="00487520"/>
    <w:rsid w:val="004B65C7"/>
    <w:rsid w:val="004C53AC"/>
    <w:rsid w:val="004D3DB6"/>
    <w:rsid w:val="004D7438"/>
    <w:rsid w:val="004E01ED"/>
    <w:rsid w:val="004E09B1"/>
    <w:rsid w:val="004E7EA9"/>
    <w:rsid w:val="004F522D"/>
    <w:rsid w:val="005021D4"/>
    <w:rsid w:val="00510C4D"/>
    <w:rsid w:val="005151B6"/>
    <w:rsid w:val="0051647B"/>
    <w:rsid w:val="005216F8"/>
    <w:rsid w:val="0054404C"/>
    <w:rsid w:val="0054439E"/>
    <w:rsid w:val="00564519"/>
    <w:rsid w:val="00564CBD"/>
    <w:rsid w:val="005731F5"/>
    <w:rsid w:val="00573723"/>
    <w:rsid w:val="00580A8D"/>
    <w:rsid w:val="00584964"/>
    <w:rsid w:val="00585985"/>
    <w:rsid w:val="00593778"/>
    <w:rsid w:val="00594B44"/>
    <w:rsid w:val="005A2E6F"/>
    <w:rsid w:val="005D0E6F"/>
    <w:rsid w:val="005D1D4F"/>
    <w:rsid w:val="005D22EF"/>
    <w:rsid w:val="005F0272"/>
    <w:rsid w:val="005F3F14"/>
    <w:rsid w:val="005F7184"/>
    <w:rsid w:val="00604208"/>
    <w:rsid w:val="00606BD8"/>
    <w:rsid w:val="006123BA"/>
    <w:rsid w:val="00616F40"/>
    <w:rsid w:val="00621E4B"/>
    <w:rsid w:val="006225A1"/>
    <w:rsid w:val="00627A8E"/>
    <w:rsid w:val="00630875"/>
    <w:rsid w:val="006309DB"/>
    <w:rsid w:val="00631C3B"/>
    <w:rsid w:val="00640696"/>
    <w:rsid w:val="00655C6B"/>
    <w:rsid w:val="00660029"/>
    <w:rsid w:val="00665A6C"/>
    <w:rsid w:val="00666FC7"/>
    <w:rsid w:val="00672EB5"/>
    <w:rsid w:val="006747B3"/>
    <w:rsid w:val="006A5A01"/>
    <w:rsid w:val="006A77B8"/>
    <w:rsid w:val="006B09B8"/>
    <w:rsid w:val="006C7F58"/>
    <w:rsid w:val="006D0AF3"/>
    <w:rsid w:val="006E0D8B"/>
    <w:rsid w:val="006E3340"/>
    <w:rsid w:val="006F44B6"/>
    <w:rsid w:val="006F7AB1"/>
    <w:rsid w:val="00700BF4"/>
    <w:rsid w:val="007026E1"/>
    <w:rsid w:val="007105D1"/>
    <w:rsid w:val="00715B70"/>
    <w:rsid w:val="00721685"/>
    <w:rsid w:val="0072739B"/>
    <w:rsid w:val="0074699C"/>
    <w:rsid w:val="00752B3A"/>
    <w:rsid w:val="007839CF"/>
    <w:rsid w:val="00786D8A"/>
    <w:rsid w:val="00787998"/>
    <w:rsid w:val="0079291D"/>
    <w:rsid w:val="007A13D2"/>
    <w:rsid w:val="007B19B1"/>
    <w:rsid w:val="007B2733"/>
    <w:rsid w:val="007B7EBA"/>
    <w:rsid w:val="007D0415"/>
    <w:rsid w:val="007D6F8D"/>
    <w:rsid w:val="007F3933"/>
    <w:rsid w:val="00801E07"/>
    <w:rsid w:val="008114F0"/>
    <w:rsid w:val="00812905"/>
    <w:rsid w:val="00826B7D"/>
    <w:rsid w:val="00862E05"/>
    <w:rsid w:val="0087327F"/>
    <w:rsid w:val="0088370C"/>
    <w:rsid w:val="008A00A9"/>
    <w:rsid w:val="008A58C0"/>
    <w:rsid w:val="008A78DA"/>
    <w:rsid w:val="008B10EE"/>
    <w:rsid w:val="008B78E7"/>
    <w:rsid w:val="008C1352"/>
    <w:rsid w:val="008C1E4B"/>
    <w:rsid w:val="008C36FD"/>
    <w:rsid w:val="008C58DC"/>
    <w:rsid w:val="008D259B"/>
    <w:rsid w:val="008D4820"/>
    <w:rsid w:val="008D4FCD"/>
    <w:rsid w:val="008E60EE"/>
    <w:rsid w:val="008F3B43"/>
    <w:rsid w:val="008F3DC5"/>
    <w:rsid w:val="00901FC4"/>
    <w:rsid w:val="00906EEF"/>
    <w:rsid w:val="00910448"/>
    <w:rsid w:val="009105E7"/>
    <w:rsid w:val="00915B2B"/>
    <w:rsid w:val="00916E1C"/>
    <w:rsid w:val="009224ED"/>
    <w:rsid w:val="00931376"/>
    <w:rsid w:val="00932C10"/>
    <w:rsid w:val="00934DB6"/>
    <w:rsid w:val="00956C7C"/>
    <w:rsid w:val="009579AC"/>
    <w:rsid w:val="00975B0F"/>
    <w:rsid w:val="00980DB5"/>
    <w:rsid w:val="009833B4"/>
    <w:rsid w:val="00984786"/>
    <w:rsid w:val="00987098"/>
    <w:rsid w:val="00993AFD"/>
    <w:rsid w:val="009A0F39"/>
    <w:rsid w:val="009B0753"/>
    <w:rsid w:val="009B29D3"/>
    <w:rsid w:val="009C04F2"/>
    <w:rsid w:val="009C3282"/>
    <w:rsid w:val="009C582D"/>
    <w:rsid w:val="009F01FA"/>
    <w:rsid w:val="00A04047"/>
    <w:rsid w:val="00A154E8"/>
    <w:rsid w:val="00A16DD6"/>
    <w:rsid w:val="00A213C0"/>
    <w:rsid w:val="00A27576"/>
    <w:rsid w:val="00A30970"/>
    <w:rsid w:val="00A45204"/>
    <w:rsid w:val="00A572F6"/>
    <w:rsid w:val="00A6137C"/>
    <w:rsid w:val="00A618AB"/>
    <w:rsid w:val="00A627B9"/>
    <w:rsid w:val="00A64051"/>
    <w:rsid w:val="00A82DA8"/>
    <w:rsid w:val="00A86A4F"/>
    <w:rsid w:val="00A9797C"/>
    <w:rsid w:val="00AA0105"/>
    <w:rsid w:val="00AA7AF2"/>
    <w:rsid w:val="00AB1076"/>
    <w:rsid w:val="00AB35E9"/>
    <w:rsid w:val="00AB44D9"/>
    <w:rsid w:val="00AC7CC8"/>
    <w:rsid w:val="00AE131E"/>
    <w:rsid w:val="00AF6D39"/>
    <w:rsid w:val="00B01544"/>
    <w:rsid w:val="00B048C1"/>
    <w:rsid w:val="00B04D56"/>
    <w:rsid w:val="00B13387"/>
    <w:rsid w:val="00B15E9B"/>
    <w:rsid w:val="00B16C2D"/>
    <w:rsid w:val="00B16E54"/>
    <w:rsid w:val="00B416DE"/>
    <w:rsid w:val="00B4194F"/>
    <w:rsid w:val="00B4494D"/>
    <w:rsid w:val="00B47EDB"/>
    <w:rsid w:val="00B5277E"/>
    <w:rsid w:val="00B86931"/>
    <w:rsid w:val="00B913B7"/>
    <w:rsid w:val="00B937BF"/>
    <w:rsid w:val="00BA15AC"/>
    <w:rsid w:val="00BB78F5"/>
    <w:rsid w:val="00BC68C2"/>
    <w:rsid w:val="00BE6B28"/>
    <w:rsid w:val="00C04812"/>
    <w:rsid w:val="00C42963"/>
    <w:rsid w:val="00C45C4D"/>
    <w:rsid w:val="00C473A4"/>
    <w:rsid w:val="00C6087E"/>
    <w:rsid w:val="00C80A45"/>
    <w:rsid w:val="00C90F50"/>
    <w:rsid w:val="00CA2520"/>
    <w:rsid w:val="00CA4518"/>
    <w:rsid w:val="00CB3E49"/>
    <w:rsid w:val="00CB4A5C"/>
    <w:rsid w:val="00CB4C20"/>
    <w:rsid w:val="00CB7880"/>
    <w:rsid w:val="00CC21CB"/>
    <w:rsid w:val="00CC540E"/>
    <w:rsid w:val="00CC7DE7"/>
    <w:rsid w:val="00CD5AB3"/>
    <w:rsid w:val="00CD6E15"/>
    <w:rsid w:val="00CE011F"/>
    <w:rsid w:val="00CE4186"/>
    <w:rsid w:val="00CE42AB"/>
    <w:rsid w:val="00D00874"/>
    <w:rsid w:val="00D01510"/>
    <w:rsid w:val="00D113A1"/>
    <w:rsid w:val="00D12CB7"/>
    <w:rsid w:val="00D14287"/>
    <w:rsid w:val="00D14DAC"/>
    <w:rsid w:val="00D22EA4"/>
    <w:rsid w:val="00D23A7C"/>
    <w:rsid w:val="00D35E20"/>
    <w:rsid w:val="00D4088D"/>
    <w:rsid w:val="00D45472"/>
    <w:rsid w:val="00D83121"/>
    <w:rsid w:val="00D95228"/>
    <w:rsid w:val="00D95F59"/>
    <w:rsid w:val="00DA6282"/>
    <w:rsid w:val="00DA6C35"/>
    <w:rsid w:val="00DB2BED"/>
    <w:rsid w:val="00DD047B"/>
    <w:rsid w:val="00DD33AF"/>
    <w:rsid w:val="00DD7EF8"/>
    <w:rsid w:val="00DE5CB9"/>
    <w:rsid w:val="00DF7459"/>
    <w:rsid w:val="00E001C6"/>
    <w:rsid w:val="00E23766"/>
    <w:rsid w:val="00E23D61"/>
    <w:rsid w:val="00E30C49"/>
    <w:rsid w:val="00E343D8"/>
    <w:rsid w:val="00E4049F"/>
    <w:rsid w:val="00E44EF2"/>
    <w:rsid w:val="00E4707C"/>
    <w:rsid w:val="00E54692"/>
    <w:rsid w:val="00E60176"/>
    <w:rsid w:val="00E60687"/>
    <w:rsid w:val="00E71982"/>
    <w:rsid w:val="00E80A63"/>
    <w:rsid w:val="00E85551"/>
    <w:rsid w:val="00E86769"/>
    <w:rsid w:val="00EA67C9"/>
    <w:rsid w:val="00EC6929"/>
    <w:rsid w:val="00ED069B"/>
    <w:rsid w:val="00EE4702"/>
    <w:rsid w:val="00EF76D1"/>
    <w:rsid w:val="00EF79FB"/>
    <w:rsid w:val="00F114B0"/>
    <w:rsid w:val="00F22587"/>
    <w:rsid w:val="00F2444C"/>
    <w:rsid w:val="00F25BD5"/>
    <w:rsid w:val="00F26429"/>
    <w:rsid w:val="00F462FF"/>
    <w:rsid w:val="00F6594B"/>
    <w:rsid w:val="00F66BE6"/>
    <w:rsid w:val="00F67E13"/>
    <w:rsid w:val="00F712C6"/>
    <w:rsid w:val="00F86362"/>
    <w:rsid w:val="00F936E4"/>
    <w:rsid w:val="00F96552"/>
    <w:rsid w:val="00F9666A"/>
    <w:rsid w:val="00F96BBC"/>
    <w:rsid w:val="00FB032D"/>
    <w:rsid w:val="00FB588E"/>
    <w:rsid w:val="00FD120D"/>
    <w:rsid w:val="00FD727F"/>
    <w:rsid w:val="00FF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F78BA14"/>
  <w15:docId w15:val="{CEE400BD-2CE3-1E4F-ABAE-575C689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76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C58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link w:val="Ttulo2Car"/>
    <w:uiPriority w:val="9"/>
    <w:qFormat/>
    <w:rsid w:val="009C582D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  <w:rPr>
      <w:rFonts w:ascii="Cambria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  <w:rPr>
      <w:rFonts w:ascii="Cambria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  <w:rPr>
      <w:rFonts w:ascii="Cambria" w:hAnsi="Cambr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rsid w:val="003E4B4F"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eastAsia="Arial Unicode MS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0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47B"/>
    <w:rPr>
      <w:rFonts w:ascii="Cambria" w:hAnsi="Cambr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47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47B"/>
    <w:rPr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582D"/>
    <w:rPr>
      <w:rFonts w:ascii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582D"/>
    <w:rPr>
      <w:rFonts w:ascii="Times New Roman" w:hAnsi="Times New Roman"/>
      <w:b/>
      <w:bCs/>
      <w:sz w:val="36"/>
      <w:szCs w:val="36"/>
      <w:lang w:val="es-CL" w:eastAsia="es-CL"/>
    </w:rPr>
  </w:style>
  <w:style w:type="character" w:customStyle="1" w:styleId="bookinternetprice">
    <w:name w:val="book_internet_price"/>
    <w:basedOn w:val="Fuentedeprrafopredeter"/>
    <w:rsid w:val="00283147"/>
  </w:style>
  <w:style w:type="character" w:customStyle="1" w:styleId="a-size-large">
    <w:name w:val="a-size-large"/>
    <w:basedOn w:val="Fuentedeprrafopredeter"/>
    <w:rsid w:val="00400684"/>
  </w:style>
  <w:style w:type="paragraph" w:customStyle="1" w:styleId="Prrafodelista1">
    <w:name w:val="Párrafo de lista1"/>
    <w:basedOn w:val="Normal"/>
    <w:rsid w:val="0054404C"/>
    <w:pPr>
      <w:suppressAutoHyphens/>
      <w:ind w:left="720"/>
    </w:pPr>
    <w:rPr>
      <w:rFonts w:ascii="Cambria" w:hAnsi="Cambria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3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15" w:color="820000"/>
            <w:right w:val="none" w:sz="0" w:space="0" w:color="auto"/>
          </w:divBdr>
          <w:divsChild>
            <w:div w:id="1414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1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0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15" w:color="820000"/>
            <w:right w:val="none" w:sz="0" w:space="0" w:color="auto"/>
          </w:divBdr>
          <w:divsChild>
            <w:div w:id="1463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znavarro@uchile.cl" TargetMode="External"/><Relationship Id="rId13" Type="http://schemas.openxmlformats.org/officeDocument/2006/relationships/hyperlink" Target="https://cran.r-project.org/doc/manuals/r-release/R-intro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ychometrica.de/effect_siz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n.r-project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asp-stats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ue.tapia@ug.uchile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31CC2-2367-4C0B-9E45-101EE076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Karina Rdz-Navarro</cp:lastModifiedBy>
  <cp:revision>27</cp:revision>
  <cp:lastPrinted>2013-03-27T16:49:00Z</cp:lastPrinted>
  <dcterms:created xsi:type="dcterms:W3CDTF">2019-06-17T02:31:00Z</dcterms:created>
  <dcterms:modified xsi:type="dcterms:W3CDTF">2021-07-12T23:07:00Z</dcterms:modified>
</cp:coreProperties>
</file>