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7436F" w14:textId="77777777" w:rsidR="009105E7" w:rsidRPr="00454256" w:rsidRDefault="00EF79FB" w:rsidP="00EF79FB">
      <w:pPr>
        <w:jc w:val="center"/>
        <w:rPr>
          <w:rFonts w:ascii="Arial" w:hAnsi="Arial" w:cs="Arial"/>
          <w:b/>
          <w:sz w:val="29"/>
          <w:szCs w:val="29"/>
          <w:u w:val="single"/>
        </w:rPr>
      </w:pPr>
      <w:r w:rsidRPr="00454256">
        <w:rPr>
          <w:rFonts w:ascii="Arial" w:hAnsi="Arial" w:cs="Arial"/>
          <w:b/>
          <w:sz w:val="29"/>
          <w:szCs w:val="29"/>
          <w:u w:val="single"/>
        </w:rPr>
        <w:t>PROGRAMA DE ASIGNATURA</w:t>
      </w:r>
    </w:p>
    <w:p w14:paraId="2DD2E9A5" w14:textId="77777777" w:rsidR="00EF79FB" w:rsidRPr="00EF79FB" w:rsidRDefault="00EF79FB">
      <w:pPr>
        <w:rPr>
          <w:rFonts w:ascii="Arial" w:hAnsi="Arial" w:cs="Arial"/>
        </w:rPr>
      </w:pPr>
    </w:p>
    <w:p w14:paraId="0F5A1D23" w14:textId="77777777" w:rsidR="00EF79FB" w:rsidRPr="00EF79FB" w:rsidRDefault="00EF79FB" w:rsidP="0008153B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 w:rsidRPr="00EF79FB">
        <w:rPr>
          <w:rFonts w:ascii="Arial" w:hAnsi="Arial" w:cs="Arial"/>
          <w:b/>
          <w:bCs/>
          <w:sz w:val="26"/>
          <w:szCs w:val="26"/>
          <w:lang w:val="es-ES"/>
        </w:rPr>
        <w:t xml:space="preserve">1. NOMBRE DE LA ASIGNATURA </w:t>
      </w:r>
    </w:p>
    <w:p w14:paraId="0F1C720D" w14:textId="77777777" w:rsidR="00EF79FB" w:rsidRPr="00EF79FB" w:rsidRDefault="00485E6A" w:rsidP="00EF7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i/>
          <w:color w:val="535353"/>
          <w:sz w:val="26"/>
          <w:szCs w:val="26"/>
          <w:lang w:val="es-ES"/>
        </w:rPr>
        <w:t>Sociología política</w:t>
      </w:r>
    </w:p>
    <w:p w14:paraId="51502840" w14:textId="77777777" w:rsidR="00EF79FB" w:rsidRPr="00EF79FB" w:rsidRDefault="00EF79FB">
      <w:pPr>
        <w:rPr>
          <w:rFonts w:ascii="Arial" w:hAnsi="Arial" w:cs="Arial"/>
        </w:rPr>
      </w:pPr>
    </w:p>
    <w:p w14:paraId="0B24FCB0" w14:textId="77777777" w:rsidR="00EF79FB" w:rsidRPr="00EF79FB" w:rsidRDefault="00EF79FB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 w:rsidRPr="00EF79FB">
        <w:rPr>
          <w:rFonts w:ascii="Arial" w:hAnsi="Arial" w:cs="Arial"/>
          <w:b/>
          <w:bCs/>
          <w:sz w:val="26"/>
          <w:szCs w:val="26"/>
          <w:lang w:val="es-ES"/>
        </w:rPr>
        <w:t xml:space="preserve">2. NOMBRE DE LA ASIGNATURA EN INGLÉS </w:t>
      </w:r>
    </w:p>
    <w:p w14:paraId="24FEB2D2" w14:textId="77777777" w:rsidR="00EF79FB" w:rsidRPr="00EF79FB" w:rsidRDefault="00B10E39" w:rsidP="00EF79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535353"/>
          <w:sz w:val="26"/>
          <w:szCs w:val="26"/>
          <w:lang w:val="es-ES"/>
        </w:rPr>
      </w:pPr>
      <w:proofErr w:type="spellStart"/>
      <w:r>
        <w:rPr>
          <w:rFonts w:ascii="Arial" w:hAnsi="Arial" w:cs="Arial"/>
          <w:color w:val="535353"/>
          <w:sz w:val="26"/>
          <w:szCs w:val="26"/>
          <w:lang w:val="es-ES"/>
        </w:rPr>
        <w:t>Political</w:t>
      </w:r>
      <w:proofErr w:type="spellEnd"/>
      <w:r>
        <w:rPr>
          <w:rFonts w:ascii="Arial" w:hAnsi="Arial" w:cs="Arial"/>
          <w:color w:val="535353"/>
          <w:sz w:val="26"/>
          <w:szCs w:val="26"/>
          <w:lang w:val="es-E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lang w:val="es-ES"/>
        </w:rPr>
        <w:t>Sociology</w:t>
      </w:r>
      <w:proofErr w:type="spellEnd"/>
    </w:p>
    <w:p w14:paraId="5A1EF5AF" w14:textId="77777777" w:rsidR="00EF79FB" w:rsidRPr="00EF79FB" w:rsidRDefault="00EF79FB" w:rsidP="00EF79FB">
      <w:pPr>
        <w:rPr>
          <w:rFonts w:ascii="Arial" w:hAnsi="Arial" w:cs="Arial"/>
        </w:rPr>
      </w:pPr>
    </w:p>
    <w:p w14:paraId="70C41AC8" w14:textId="77777777" w:rsidR="00EF79FB" w:rsidRPr="00EF79FB" w:rsidRDefault="008D4820" w:rsidP="0008153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3. TIPO DE CRÉDITOS DE LA ASIGNATURA </w:t>
      </w:r>
    </w:p>
    <w:p w14:paraId="2E444D30" w14:textId="77777777" w:rsidR="00EF79FB" w:rsidRPr="00EF79FB" w:rsidRDefault="00EF79FB" w:rsidP="00EF79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val="es-ES"/>
        </w:rPr>
      </w:pPr>
      <w:r w:rsidRPr="00EF79FB">
        <w:rPr>
          <w:rFonts w:ascii="Arial" w:hAnsi="Arial" w:cs="Arial"/>
          <w:b/>
          <w:bCs/>
          <w:sz w:val="26"/>
          <w:szCs w:val="26"/>
          <w:lang w:val="es-ES"/>
        </w:rPr>
        <w:t xml:space="preserve">SCT/             </w:t>
      </w:r>
      <w:r w:rsidRPr="00EF79FB">
        <w:rPr>
          <w:rFonts w:ascii="Arial" w:hAnsi="Arial" w:cs="Arial"/>
          <w:b/>
          <w:bCs/>
          <w:sz w:val="26"/>
          <w:szCs w:val="26"/>
          <w:lang w:val="es-ES"/>
        </w:rPr>
        <w:tab/>
      </w:r>
      <w:proofErr w:type="gramStart"/>
      <w:r w:rsidRPr="00EF79FB">
        <w:rPr>
          <w:rFonts w:ascii="Arial" w:hAnsi="Arial" w:cs="Arial"/>
          <w:b/>
          <w:bCs/>
          <w:sz w:val="26"/>
          <w:szCs w:val="26"/>
          <w:lang w:val="es-ES"/>
        </w:rPr>
        <w:tab/>
        <w:t xml:space="preserve">  UD</w:t>
      </w:r>
      <w:proofErr w:type="gramEnd"/>
      <w:r w:rsidRPr="00EF79FB">
        <w:rPr>
          <w:rFonts w:ascii="Arial" w:hAnsi="Arial" w:cs="Arial"/>
          <w:b/>
          <w:bCs/>
          <w:sz w:val="26"/>
          <w:szCs w:val="26"/>
          <w:lang w:val="es-ES"/>
        </w:rPr>
        <w:t>/</w:t>
      </w:r>
      <w:r w:rsidRPr="00EF79FB">
        <w:rPr>
          <w:rFonts w:ascii="Arial" w:hAnsi="Arial" w:cs="Arial"/>
          <w:b/>
          <w:bCs/>
          <w:sz w:val="26"/>
          <w:szCs w:val="26"/>
          <w:lang w:val="es-ES"/>
        </w:rPr>
        <w:tab/>
      </w:r>
      <w:r w:rsidRPr="00EF79FB">
        <w:rPr>
          <w:rFonts w:ascii="Arial" w:hAnsi="Arial" w:cs="Arial"/>
          <w:b/>
          <w:bCs/>
          <w:sz w:val="26"/>
          <w:szCs w:val="26"/>
          <w:lang w:val="es-ES"/>
        </w:rPr>
        <w:tab/>
      </w:r>
      <w:r w:rsidRPr="00EF79FB">
        <w:rPr>
          <w:rFonts w:ascii="Arial" w:hAnsi="Arial" w:cs="Arial"/>
          <w:b/>
          <w:bCs/>
          <w:sz w:val="26"/>
          <w:szCs w:val="26"/>
          <w:lang w:val="es-ES"/>
        </w:rPr>
        <w:tab/>
      </w:r>
      <w:r w:rsidRPr="00EF79FB">
        <w:rPr>
          <w:rFonts w:ascii="Arial" w:hAnsi="Arial" w:cs="Arial"/>
          <w:b/>
          <w:bCs/>
          <w:sz w:val="26"/>
          <w:szCs w:val="26"/>
          <w:lang w:val="es-ES"/>
        </w:rPr>
        <w:tab/>
        <w:t xml:space="preserve">    OTROS/     </w:t>
      </w:r>
    </w:p>
    <w:p w14:paraId="0D51FEE3" w14:textId="77777777" w:rsidR="00EF79FB" w:rsidRPr="00EF79FB" w:rsidRDefault="00EF79FB" w:rsidP="00EF79FB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  <w:sz w:val="26"/>
          <w:szCs w:val="26"/>
          <w:lang w:val="es-ES"/>
        </w:rPr>
      </w:pPr>
    </w:p>
    <w:p w14:paraId="1DABF2C7" w14:textId="77777777" w:rsidR="00EF79FB" w:rsidRDefault="00EF79FB" w:rsidP="0008153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79FB">
        <w:rPr>
          <w:rFonts w:ascii="Arial" w:hAnsi="Arial" w:cs="Arial"/>
          <w:b/>
          <w:bCs/>
          <w:sz w:val="26"/>
          <w:szCs w:val="26"/>
          <w:lang w:val="es-ES"/>
        </w:rPr>
        <w:t xml:space="preserve">4. NÚMERO DE CRÉDITOS </w:t>
      </w:r>
    </w:p>
    <w:p w14:paraId="688D8B7D" w14:textId="77777777" w:rsidR="00EF79FB" w:rsidRDefault="00EF79FB" w:rsidP="00EF7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92D3A64" w14:textId="77777777" w:rsidR="00EF79FB" w:rsidRDefault="00EF79FB" w:rsidP="00EF79FB">
      <w:pPr>
        <w:rPr>
          <w:rFonts w:ascii="Arial" w:hAnsi="Arial" w:cs="Arial"/>
        </w:rPr>
      </w:pPr>
    </w:p>
    <w:p w14:paraId="7725CB18" w14:textId="77777777" w:rsidR="00EF79FB" w:rsidRDefault="00EF79FB" w:rsidP="00EF79FB">
      <w:pPr>
        <w:jc w:val="both"/>
        <w:rPr>
          <w:rFonts w:ascii="Arial" w:hAnsi="Arial" w:cs="Arial"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5. HORAS DE TRABAJO PRESENCIAL DEL CURSO </w:t>
      </w:r>
    </w:p>
    <w:p w14:paraId="7FED3D78" w14:textId="77777777" w:rsidR="00EF79FB" w:rsidRDefault="0048131D" w:rsidP="00EF7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535353"/>
          <w:sz w:val="26"/>
          <w:szCs w:val="26"/>
          <w:lang w:val="es-ES"/>
        </w:rPr>
      </w:pPr>
      <w:r>
        <w:rPr>
          <w:rFonts w:ascii="Arial" w:hAnsi="Arial" w:cs="Arial"/>
          <w:color w:val="535353"/>
          <w:sz w:val="26"/>
          <w:szCs w:val="26"/>
          <w:lang w:val="es-ES"/>
        </w:rPr>
        <w:t>3</w:t>
      </w:r>
      <w:r w:rsidR="0027578E">
        <w:rPr>
          <w:rFonts w:ascii="Arial" w:hAnsi="Arial" w:cs="Arial"/>
          <w:color w:val="535353"/>
          <w:sz w:val="26"/>
          <w:szCs w:val="26"/>
          <w:lang w:val="es-ES"/>
        </w:rPr>
        <w:t xml:space="preserve"> Semanal</w:t>
      </w:r>
    </w:p>
    <w:p w14:paraId="4B5C1835" w14:textId="77777777" w:rsidR="00EF79FB" w:rsidRDefault="00EF79FB" w:rsidP="00EF79FB">
      <w:pPr>
        <w:rPr>
          <w:rFonts w:ascii="Arial" w:hAnsi="Arial" w:cs="Arial"/>
          <w:sz w:val="26"/>
          <w:szCs w:val="26"/>
          <w:lang w:val="es-ES"/>
        </w:rPr>
      </w:pPr>
    </w:p>
    <w:p w14:paraId="27198D96" w14:textId="77777777" w:rsidR="00EF79FB" w:rsidRDefault="007026E1" w:rsidP="00EF79FB">
      <w:pPr>
        <w:jc w:val="both"/>
        <w:rPr>
          <w:rFonts w:ascii="Arial" w:hAnsi="Arial" w:cs="Arial"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>6</w:t>
      </w:r>
      <w:r w:rsidR="00EF79FB">
        <w:rPr>
          <w:rFonts w:ascii="Arial" w:hAnsi="Arial" w:cs="Arial"/>
          <w:b/>
          <w:bCs/>
          <w:sz w:val="26"/>
          <w:szCs w:val="26"/>
          <w:lang w:val="es-ES"/>
        </w:rPr>
        <w:t xml:space="preserve">. HORAS DE TRABAJO NO PRESENCIAL DEL CURSO </w:t>
      </w:r>
    </w:p>
    <w:p w14:paraId="1A596F4A" w14:textId="77777777" w:rsidR="00EF79FB" w:rsidRPr="00EF79FB" w:rsidRDefault="0027578E" w:rsidP="00EF7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535353"/>
          <w:sz w:val="26"/>
          <w:szCs w:val="26"/>
          <w:lang w:val="es-ES"/>
        </w:rPr>
      </w:pPr>
      <w:r>
        <w:rPr>
          <w:rFonts w:ascii="Arial" w:hAnsi="Arial" w:cs="Arial"/>
          <w:color w:val="535353"/>
          <w:sz w:val="26"/>
          <w:szCs w:val="26"/>
          <w:lang w:val="es-ES"/>
        </w:rPr>
        <w:t>3 Semanal</w:t>
      </w:r>
    </w:p>
    <w:p w14:paraId="740F1B68" w14:textId="77777777" w:rsidR="00AB44D9" w:rsidRDefault="00AB44D9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029B6776" w14:textId="77777777" w:rsidR="00EF79FB" w:rsidRDefault="007026E1" w:rsidP="0008153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7. </w:t>
      </w:r>
      <w:r w:rsidR="00EF79FB">
        <w:rPr>
          <w:rFonts w:ascii="Arial" w:hAnsi="Arial" w:cs="Arial"/>
          <w:b/>
          <w:bCs/>
          <w:sz w:val="26"/>
          <w:szCs w:val="26"/>
          <w:lang w:val="es-ES"/>
        </w:rPr>
        <w:t xml:space="preserve">OBJETIVO GENERAL DE LA ASIGNATURA </w:t>
      </w:r>
    </w:p>
    <w:p w14:paraId="1EDCC4F4" w14:textId="77777777" w:rsidR="00E66661" w:rsidRPr="0008153B" w:rsidRDefault="00E66661" w:rsidP="00E6666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E66661">
        <w:rPr>
          <w:rFonts w:ascii="Arial" w:hAnsi="Arial" w:cs="Arial"/>
          <w:b/>
          <w:bCs/>
          <w:sz w:val="26"/>
          <w:szCs w:val="26"/>
          <w:lang w:val="es-ES"/>
        </w:rPr>
        <w:tab/>
      </w:r>
      <w:r w:rsidRPr="0008153B">
        <w:rPr>
          <w:rFonts w:ascii="Arial" w:hAnsi="Arial" w:cs="Arial"/>
          <w:bCs/>
          <w:sz w:val="26"/>
          <w:szCs w:val="26"/>
          <w:lang w:val="es-ES"/>
        </w:rPr>
        <w:t xml:space="preserve">El curso de Sociología Política desarrolla uno de los aspectos centrales de la comprensión sociológica, que es la dinámica </w:t>
      </w:r>
      <w:r w:rsidR="008F0F98">
        <w:rPr>
          <w:rFonts w:ascii="Arial" w:hAnsi="Arial" w:cs="Arial"/>
          <w:bCs/>
          <w:sz w:val="26"/>
          <w:szCs w:val="26"/>
          <w:lang w:val="es-ES"/>
        </w:rPr>
        <w:t xml:space="preserve">de poder y dominación </w:t>
      </w:r>
      <w:r w:rsidRPr="0008153B">
        <w:rPr>
          <w:rFonts w:ascii="Arial" w:hAnsi="Arial" w:cs="Arial"/>
          <w:bCs/>
          <w:sz w:val="26"/>
          <w:szCs w:val="26"/>
          <w:lang w:val="es-ES"/>
        </w:rPr>
        <w:t xml:space="preserve">que se produce entre las orientaciones e intereses particulares, de carácter individual o colectivo, y la constitución de una voluntad general que ordena dichas orientaciones e intereses. En tal sentido, intenta comprender la </w:t>
      </w:r>
      <w:r w:rsidR="008F0F98">
        <w:rPr>
          <w:rFonts w:ascii="Arial" w:hAnsi="Arial" w:cs="Arial"/>
          <w:bCs/>
          <w:sz w:val="26"/>
          <w:szCs w:val="26"/>
          <w:lang w:val="es-ES"/>
        </w:rPr>
        <w:t>relación</w:t>
      </w:r>
      <w:r w:rsidRPr="0008153B">
        <w:rPr>
          <w:rFonts w:ascii="Arial" w:hAnsi="Arial" w:cs="Arial"/>
          <w:bCs/>
          <w:sz w:val="26"/>
          <w:szCs w:val="26"/>
          <w:lang w:val="es-ES"/>
        </w:rPr>
        <w:t xml:space="preserve"> entre orden y conflicto que está en la base del desarrollo del proceso social.</w:t>
      </w:r>
    </w:p>
    <w:p w14:paraId="167C8921" w14:textId="77777777" w:rsidR="00EF79FB" w:rsidRDefault="00EF79FB" w:rsidP="00EF79FB">
      <w:pPr>
        <w:rPr>
          <w:rFonts w:ascii="Arial" w:hAnsi="Arial" w:cs="Arial"/>
          <w:sz w:val="26"/>
          <w:szCs w:val="26"/>
          <w:lang w:val="es-ES"/>
        </w:rPr>
      </w:pPr>
    </w:p>
    <w:p w14:paraId="42A58237" w14:textId="77777777" w:rsidR="00EF79FB" w:rsidRDefault="007026E1" w:rsidP="0008153B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8. </w:t>
      </w:r>
      <w:r w:rsidR="00EF79FB">
        <w:rPr>
          <w:rFonts w:ascii="Arial" w:hAnsi="Arial" w:cs="Arial"/>
          <w:b/>
          <w:bCs/>
          <w:sz w:val="26"/>
          <w:szCs w:val="26"/>
          <w:lang w:val="es-ES"/>
        </w:rPr>
        <w:t xml:space="preserve">OBJETIVOS ESPECÍFICOS DE LA ASIGNATURA </w:t>
      </w:r>
    </w:p>
    <w:p w14:paraId="62815FE7" w14:textId="77777777" w:rsidR="00E66661" w:rsidRPr="0008153B" w:rsidRDefault="00E66661" w:rsidP="00E6666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E66661">
        <w:rPr>
          <w:rFonts w:ascii="Arial" w:hAnsi="Arial" w:cs="Arial"/>
          <w:b/>
          <w:bCs/>
          <w:sz w:val="26"/>
          <w:szCs w:val="26"/>
          <w:lang w:val="es-ES"/>
        </w:rPr>
        <w:tab/>
      </w:r>
      <w:r w:rsidRPr="0008153B">
        <w:rPr>
          <w:rFonts w:ascii="Arial" w:hAnsi="Arial" w:cs="Arial"/>
          <w:bCs/>
          <w:sz w:val="26"/>
          <w:szCs w:val="26"/>
          <w:lang w:val="es-ES"/>
        </w:rPr>
        <w:t>El objetivo del curso es que los estudiantes sean capaces de comprender y analizar la política moderna, especialmente en cuanto las relaciones que se establecen entre la denominada sociedad civil y el Estado, entre el conflicto propio de aquella y el orden impuesto por éste. A este respecto cobra particular importancia entender tanto los sistemas de representación y de partidos políticos que formalizan esas relaciones en los regímenes políticos modernos, como asimismo el conflicto político que subyace a tales representaciones y que eventualmente puede cuestionarlas.</w:t>
      </w:r>
    </w:p>
    <w:p w14:paraId="18491EA6" w14:textId="77777777" w:rsidR="00EF79FB" w:rsidRDefault="00EF79FB" w:rsidP="00EF79FB">
      <w:pPr>
        <w:rPr>
          <w:rFonts w:ascii="Arial" w:hAnsi="Arial" w:cs="Arial"/>
          <w:sz w:val="26"/>
          <w:szCs w:val="26"/>
          <w:lang w:val="es-ES"/>
        </w:rPr>
      </w:pPr>
    </w:p>
    <w:p w14:paraId="48299833" w14:textId="77777777" w:rsidR="00AB44D9" w:rsidRDefault="00AB44D9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7EC0CAD1" w14:textId="77777777" w:rsidR="00AB44D9" w:rsidRDefault="00AB44D9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4531C284" w14:textId="77777777" w:rsidR="00AB44D9" w:rsidRDefault="00AB44D9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21000EE8" w14:textId="77777777" w:rsidR="00AB44D9" w:rsidRDefault="00AB44D9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1A48A2AA" w14:textId="77777777" w:rsidR="00AB44D9" w:rsidRDefault="00AB44D9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6F951910" w14:textId="77777777" w:rsidR="00EF79FB" w:rsidRDefault="007026E1" w:rsidP="0008153B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9. </w:t>
      </w:r>
      <w:r w:rsidR="00EF79FB">
        <w:rPr>
          <w:rFonts w:ascii="Arial" w:hAnsi="Arial" w:cs="Arial"/>
          <w:b/>
          <w:bCs/>
          <w:sz w:val="26"/>
          <w:szCs w:val="26"/>
          <w:lang w:val="es-ES"/>
        </w:rPr>
        <w:t>SABERES / CONTENIDOS</w:t>
      </w:r>
    </w:p>
    <w:p w14:paraId="45EF7BB0" w14:textId="77777777" w:rsidR="00EB3944" w:rsidRDefault="00EB3944" w:rsidP="0008153B">
      <w:pPr>
        <w:jc w:val="both"/>
        <w:rPr>
          <w:rFonts w:ascii="Arial" w:hAnsi="Arial" w:cs="Arial"/>
          <w:sz w:val="26"/>
          <w:szCs w:val="26"/>
          <w:lang w:val="es-ES"/>
        </w:rPr>
      </w:pPr>
    </w:p>
    <w:p w14:paraId="0F68F8F7" w14:textId="77777777" w:rsidR="005E5AD4" w:rsidRPr="00EB3944" w:rsidRDefault="005E5AD4" w:rsidP="00F008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 w:rsidRPr="00EB3944">
        <w:rPr>
          <w:rFonts w:ascii="Arial" w:hAnsi="Arial" w:cs="Arial"/>
          <w:b/>
          <w:bCs/>
          <w:sz w:val="26"/>
          <w:szCs w:val="26"/>
          <w:lang w:val="es-ES"/>
        </w:rPr>
        <w:t>A</w:t>
      </w:r>
      <w:r w:rsidRPr="00EB3944">
        <w:rPr>
          <w:rFonts w:ascii="Arial" w:hAnsi="Arial" w:cs="Arial"/>
          <w:b/>
          <w:bCs/>
          <w:sz w:val="26"/>
          <w:szCs w:val="26"/>
          <w:lang w:val="es-ES"/>
        </w:rPr>
        <w:tab/>
        <w:t>El poder y la política.</w:t>
      </w:r>
    </w:p>
    <w:p w14:paraId="4923D008" w14:textId="77777777" w:rsidR="005E5AD4" w:rsidRPr="0008153B" w:rsidRDefault="005E5AD4" w:rsidP="00F008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ab/>
        <w:t>1.- Los marcos generales de la política moderna.</w:t>
      </w:r>
    </w:p>
    <w:p w14:paraId="7DF09480" w14:textId="77777777" w:rsidR="005E5AD4" w:rsidRPr="0008153B" w:rsidRDefault="005E5AD4" w:rsidP="00F0087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>Lo moderno</w:t>
      </w:r>
      <w:r w:rsidR="00EF4EB8">
        <w:rPr>
          <w:rFonts w:ascii="Arial" w:hAnsi="Arial" w:cs="Arial"/>
          <w:bCs/>
          <w:sz w:val="26"/>
          <w:szCs w:val="26"/>
          <w:lang w:val="es-ES"/>
        </w:rPr>
        <w:t xml:space="preserve"> y posmoderno</w:t>
      </w:r>
    </w:p>
    <w:p w14:paraId="117DEB4A" w14:textId="77777777" w:rsidR="005E5AD4" w:rsidRPr="0008153B" w:rsidRDefault="005E5AD4" w:rsidP="00F0087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>El subjetivismo</w:t>
      </w:r>
    </w:p>
    <w:p w14:paraId="26B821DE" w14:textId="77777777" w:rsidR="005E5AD4" w:rsidRPr="0008153B" w:rsidRDefault="005E5AD4" w:rsidP="00F0087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>La sociedad de masas</w:t>
      </w:r>
    </w:p>
    <w:p w14:paraId="00F80D08" w14:textId="77777777" w:rsidR="005E5AD4" w:rsidRDefault="0086339D" w:rsidP="00F008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ab/>
      </w:r>
      <w:r w:rsidR="005E5AD4" w:rsidRPr="0008153B">
        <w:rPr>
          <w:rFonts w:ascii="Arial" w:hAnsi="Arial" w:cs="Arial"/>
          <w:bCs/>
          <w:sz w:val="26"/>
          <w:szCs w:val="26"/>
          <w:lang w:val="es-ES"/>
        </w:rPr>
        <w:t>2.- Los conceptos de orden y conflicto</w:t>
      </w:r>
      <w:r w:rsidR="00EF4EB8">
        <w:rPr>
          <w:rFonts w:ascii="Arial" w:hAnsi="Arial" w:cs="Arial"/>
          <w:bCs/>
          <w:sz w:val="26"/>
          <w:szCs w:val="26"/>
          <w:lang w:val="es-ES"/>
        </w:rPr>
        <w:t xml:space="preserve"> en el pensamiento político</w:t>
      </w:r>
      <w:r w:rsidR="005E5AD4" w:rsidRPr="0008153B">
        <w:rPr>
          <w:rFonts w:ascii="Arial" w:hAnsi="Arial" w:cs="Arial"/>
          <w:bCs/>
          <w:sz w:val="26"/>
          <w:szCs w:val="26"/>
          <w:lang w:val="es-ES"/>
        </w:rPr>
        <w:t>.</w:t>
      </w:r>
    </w:p>
    <w:p w14:paraId="4718950B" w14:textId="77777777" w:rsidR="00EF4EB8" w:rsidRDefault="00EF4EB8" w:rsidP="00F008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ab/>
      </w:r>
      <w:r>
        <w:rPr>
          <w:rFonts w:ascii="Arial" w:hAnsi="Arial" w:cs="Arial"/>
          <w:bCs/>
          <w:sz w:val="26"/>
          <w:szCs w:val="26"/>
          <w:lang w:val="es-ES"/>
        </w:rPr>
        <w:tab/>
      </w:r>
      <w:r>
        <w:rPr>
          <w:rFonts w:ascii="Arial" w:hAnsi="Arial" w:cs="Arial"/>
          <w:bCs/>
          <w:sz w:val="26"/>
          <w:szCs w:val="26"/>
          <w:lang w:val="es-ES"/>
        </w:rPr>
        <w:tab/>
      </w:r>
      <w:r>
        <w:rPr>
          <w:rFonts w:ascii="Arial" w:hAnsi="Arial" w:cs="Arial"/>
          <w:bCs/>
          <w:sz w:val="26"/>
          <w:szCs w:val="26"/>
          <w:lang w:val="es-ES"/>
        </w:rPr>
        <w:tab/>
        <w:t>a) Énfasis en el orden</w:t>
      </w:r>
      <w:r w:rsidR="00B81942">
        <w:rPr>
          <w:rFonts w:ascii="Arial" w:hAnsi="Arial" w:cs="Arial"/>
          <w:bCs/>
          <w:sz w:val="26"/>
          <w:szCs w:val="26"/>
          <w:lang w:val="es-ES"/>
        </w:rPr>
        <w:t xml:space="preserve"> </w:t>
      </w:r>
    </w:p>
    <w:p w14:paraId="151A9620" w14:textId="77777777" w:rsidR="00EF4EB8" w:rsidRPr="0008153B" w:rsidRDefault="00EF4EB8" w:rsidP="00F008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ab/>
      </w:r>
      <w:r>
        <w:rPr>
          <w:rFonts w:ascii="Arial" w:hAnsi="Arial" w:cs="Arial"/>
          <w:bCs/>
          <w:sz w:val="26"/>
          <w:szCs w:val="26"/>
          <w:lang w:val="es-ES"/>
        </w:rPr>
        <w:tab/>
      </w:r>
      <w:r>
        <w:rPr>
          <w:rFonts w:ascii="Arial" w:hAnsi="Arial" w:cs="Arial"/>
          <w:bCs/>
          <w:sz w:val="26"/>
          <w:szCs w:val="26"/>
          <w:lang w:val="es-ES"/>
        </w:rPr>
        <w:tab/>
      </w:r>
      <w:r>
        <w:rPr>
          <w:rFonts w:ascii="Arial" w:hAnsi="Arial" w:cs="Arial"/>
          <w:bCs/>
          <w:sz w:val="26"/>
          <w:szCs w:val="26"/>
          <w:lang w:val="es-ES"/>
        </w:rPr>
        <w:tab/>
        <w:t>b) Énfasis en el conflicto</w:t>
      </w:r>
    </w:p>
    <w:p w14:paraId="37FE015F" w14:textId="77777777" w:rsidR="005E5AD4" w:rsidRPr="0008153B" w:rsidRDefault="0086339D" w:rsidP="00F008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ab/>
      </w:r>
      <w:r w:rsidR="005E5AD4" w:rsidRPr="0008153B">
        <w:rPr>
          <w:rFonts w:ascii="Arial" w:hAnsi="Arial" w:cs="Arial"/>
          <w:bCs/>
          <w:sz w:val="26"/>
          <w:szCs w:val="26"/>
          <w:lang w:val="es-ES"/>
        </w:rPr>
        <w:t>3.- El poder como relación social.</w:t>
      </w:r>
    </w:p>
    <w:p w14:paraId="268778BF" w14:textId="77777777" w:rsidR="005E5AD4" w:rsidRPr="0008153B" w:rsidRDefault="005E5AD4" w:rsidP="00F0087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>Acciones y relaciones sociales</w:t>
      </w:r>
    </w:p>
    <w:p w14:paraId="36300C0E" w14:textId="77777777" w:rsidR="005E5AD4" w:rsidRPr="0008153B" w:rsidRDefault="005E5AD4" w:rsidP="00F0087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>Poder y dominación</w:t>
      </w:r>
    </w:p>
    <w:p w14:paraId="6C4B58AA" w14:textId="77777777" w:rsidR="005E5AD4" w:rsidRPr="0008153B" w:rsidRDefault="005E5AD4" w:rsidP="00F0087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>Recursos de poder y formas de legitimación</w:t>
      </w:r>
    </w:p>
    <w:p w14:paraId="21955AF6" w14:textId="77777777" w:rsidR="00233EFF" w:rsidRPr="00233EFF" w:rsidRDefault="005E5AD4" w:rsidP="00233EF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>La institucionalización del poder</w:t>
      </w:r>
    </w:p>
    <w:p w14:paraId="79CF43BD" w14:textId="77777777" w:rsidR="00EB3944" w:rsidRDefault="007079D4" w:rsidP="00F008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ab/>
      </w:r>
      <w:r>
        <w:rPr>
          <w:rFonts w:ascii="Arial" w:hAnsi="Arial" w:cs="Arial"/>
          <w:b/>
          <w:bCs/>
          <w:sz w:val="26"/>
          <w:szCs w:val="26"/>
          <w:lang w:val="es-ES"/>
        </w:rPr>
        <w:tab/>
      </w:r>
      <w:r>
        <w:rPr>
          <w:rFonts w:ascii="Arial" w:hAnsi="Arial" w:cs="Arial"/>
          <w:b/>
          <w:bCs/>
          <w:sz w:val="26"/>
          <w:szCs w:val="26"/>
          <w:lang w:val="es-ES"/>
        </w:rPr>
        <w:tab/>
      </w:r>
      <w:r>
        <w:rPr>
          <w:rFonts w:ascii="Arial" w:hAnsi="Arial" w:cs="Arial"/>
          <w:b/>
          <w:bCs/>
          <w:sz w:val="26"/>
          <w:szCs w:val="26"/>
          <w:lang w:val="es-ES"/>
        </w:rPr>
        <w:tab/>
      </w:r>
      <w:r>
        <w:rPr>
          <w:rFonts w:ascii="Arial" w:hAnsi="Arial" w:cs="Arial"/>
          <w:bCs/>
          <w:sz w:val="26"/>
          <w:szCs w:val="26"/>
          <w:lang w:val="es-ES"/>
        </w:rPr>
        <w:t>e)  El poder político</w:t>
      </w:r>
    </w:p>
    <w:p w14:paraId="1F66A897" w14:textId="77777777" w:rsidR="00596ED5" w:rsidRPr="007079D4" w:rsidRDefault="00596ED5" w:rsidP="00F008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</w:p>
    <w:p w14:paraId="405E774E" w14:textId="77777777" w:rsidR="007079D4" w:rsidRDefault="007079D4" w:rsidP="00F008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0313CBFF" w14:textId="77777777" w:rsidR="00596ED5" w:rsidRPr="00EB3944" w:rsidRDefault="000753F1" w:rsidP="00596E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>B</w:t>
      </w:r>
      <w:r w:rsidR="00596ED5">
        <w:rPr>
          <w:rFonts w:ascii="Arial" w:hAnsi="Arial" w:cs="Arial"/>
          <w:b/>
          <w:bCs/>
          <w:sz w:val="26"/>
          <w:szCs w:val="26"/>
          <w:lang w:val="es-ES"/>
        </w:rPr>
        <w:t>.-</w:t>
      </w:r>
      <w:r w:rsidR="00596ED5" w:rsidRPr="00EB3944">
        <w:rPr>
          <w:rFonts w:ascii="Arial" w:hAnsi="Arial" w:cs="Arial"/>
          <w:b/>
          <w:bCs/>
          <w:sz w:val="26"/>
          <w:szCs w:val="26"/>
          <w:lang w:val="es-ES"/>
        </w:rPr>
        <w:tab/>
        <w:t>El Estado</w:t>
      </w:r>
    </w:p>
    <w:p w14:paraId="2985B541" w14:textId="77777777" w:rsidR="00596ED5" w:rsidRPr="0008153B" w:rsidRDefault="00596ED5" w:rsidP="00596E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ab/>
        <w:t>1.- Estado y sistema político</w:t>
      </w:r>
    </w:p>
    <w:p w14:paraId="09873A43" w14:textId="77777777" w:rsidR="00596ED5" w:rsidRPr="0008153B" w:rsidRDefault="00596ED5" w:rsidP="00596E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ab/>
        <w:t>2.- Elementos del Estado</w:t>
      </w:r>
    </w:p>
    <w:p w14:paraId="23D2D6F0" w14:textId="77777777" w:rsidR="00596ED5" w:rsidRPr="0008153B" w:rsidRDefault="00596ED5" w:rsidP="00596ED5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>Gobierno y administración</w:t>
      </w:r>
    </w:p>
    <w:p w14:paraId="6A8C6A4F" w14:textId="77777777" w:rsidR="00596ED5" w:rsidRPr="0008153B" w:rsidRDefault="00596ED5" w:rsidP="00596ED5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>Población y territorio</w:t>
      </w:r>
    </w:p>
    <w:p w14:paraId="27D75096" w14:textId="77777777" w:rsidR="00596ED5" w:rsidRPr="0008153B" w:rsidRDefault="00596ED5" w:rsidP="00596ED5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>Derecho</w:t>
      </w:r>
    </w:p>
    <w:p w14:paraId="0A3B55F3" w14:textId="77777777" w:rsidR="00596ED5" w:rsidRPr="0008153B" w:rsidRDefault="00596ED5" w:rsidP="00596E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ab/>
      </w:r>
      <w:r w:rsidRPr="0008153B">
        <w:rPr>
          <w:rFonts w:ascii="Arial" w:hAnsi="Arial" w:cs="Arial"/>
          <w:bCs/>
          <w:sz w:val="26"/>
          <w:szCs w:val="26"/>
          <w:lang w:val="es-ES"/>
        </w:rPr>
        <w:t>3.- La formación del Estado moderno</w:t>
      </w:r>
    </w:p>
    <w:p w14:paraId="215CFB62" w14:textId="77777777" w:rsidR="00596ED5" w:rsidRPr="0008153B" w:rsidRDefault="00596ED5" w:rsidP="00596ED5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>Concentración del poder</w:t>
      </w:r>
    </w:p>
    <w:p w14:paraId="0724A99C" w14:textId="77777777" w:rsidR="00596ED5" w:rsidRPr="0008153B" w:rsidRDefault="00596ED5" w:rsidP="00596ED5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>Estado y capitalismo</w:t>
      </w:r>
    </w:p>
    <w:p w14:paraId="248B7255" w14:textId="77777777" w:rsidR="00596ED5" w:rsidRDefault="00596ED5" w:rsidP="00596ED5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>La especialización de la política</w:t>
      </w:r>
    </w:p>
    <w:p w14:paraId="14ADE440" w14:textId="77777777" w:rsidR="00596ED5" w:rsidRDefault="00596ED5" w:rsidP="00596ED5">
      <w:pPr>
        <w:widowControl w:val="0"/>
        <w:autoSpaceDE w:val="0"/>
        <w:autoSpaceDN w:val="0"/>
        <w:adjustRightInd w:val="0"/>
        <w:ind w:left="3192"/>
        <w:jc w:val="both"/>
        <w:rPr>
          <w:rFonts w:ascii="Arial" w:hAnsi="Arial" w:cs="Arial"/>
          <w:bCs/>
          <w:sz w:val="26"/>
          <w:szCs w:val="26"/>
          <w:lang w:val="es-ES"/>
        </w:rPr>
      </w:pPr>
    </w:p>
    <w:p w14:paraId="6E1A15A8" w14:textId="77777777" w:rsidR="00596ED5" w:rsidRDefault="00596ED5" w:rsidP="00596ED5">
      <w:pPr>
        <w:widowControl w:val="0"/>
        <w:autoSpaceDE w:val="0"/>
        <w:autoSpaceDN w:val="0"/>
        <w:adjustRightInd w:val="0"/>
        <w:ind w:left="3192"/>
        <w:jc w:val="both"/>
        <w:rPr>
          <w:rFonts w:ascii="Arial" w:hAnsi="Arial" w:cs="Arial"/>
          <w:bCs/>
          <w:sz w:val="26"/>
          <w:szCs w:val="26"/>
          <w:lang w:val="es-ES"/>
        </w:rPr>
      </w:pPr>
    </w:p>
    <w:p w14:paraId="79BDC6E3" w14:textId="77777777" w:rsidR="00596ED5" w:rsidRPr="00390460" w:rsidRDefault="00596ED5" w:rsidP="00596ED5">
      <w:pPr>
        <w:widowControl w:val="0"/>
        <w:autoSpaceDE w:val="0"/>
        <w:autoSpaceDN w:val="0"/>
        <w:adjustRightInd w:val="0"/>
        <w:ind w:left="3192"/>
        <w:jc w:val="both"/>
        <w:rPr>
          <w:rFonts w:ascii="Arial" w:hAnsi="Arial" w:cs="Arial"/>
          <w:bCs/>
          <w:sz w:val="26"/>
          <w:szCs w:val="26"/>
          <w:lang w:val="es-ES"/>
        </w:rPr>
      </w:pPr>
    </w:p>
    <w:p w14:paraId="0083F239" w14:textId="77777777" w:rsidR="00596ED5" w:rsidRDefault="000753F1" w:rsidP="00596E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>C</w:t>
      </w:r>
      <w:r w:rsidR="00596ED5">
        <w:rPr>
          <w:rFonts w:ascii="Arial" w:hAnsi="Arial" w:cs="Arial"/>
          <w:b/>
          <w:bCs/>
          <w:sz w:val="26"/>
          <w:szCs w:val="26"/>
          <w:lang w:val="es-ES"/>
        </w:rPr>
        <w:t>.- Estado y Nación</w:t>
      </w:r>
    </w:p>
    <w:p w14:paraId="60F01CA4" w14:textId="77777777" w:rsidR="00596ED5" w:rsidRDefault="00596ED5" w:rsidP="00596E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ab/>
      </w:r>
      <w:r>
        <w:rPr>
          <w:rFonts w:ascii="Arial" w:hAnsi="Arial" w:cs="Arial"/>
          <w:bCs/>
          <w:sz w:val="26"/>
          <w:szCs w:val="26"/>
          <w:lang w:val="es-ES"/>
        </w:rPr>
        <w:t>1.- La fundamentación nacional del Estado Moderno</w:t>
      </w:r>
    </w:p>
    <w:p w14:paraId="7687B8A9" w14:textId="77777777" w:rsidR="00596ED5" w:rsidRDefault="00596ED5" w:rsidP="00596E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ab/>
        <w:t>2.- Nación y nacionalismo: Definiciones y teorías</w:t>
      </w:r>
    </w:p>
    <w:p w14:paraId="4FC42514" w14:textId="77777777" w:rsidR="00596ED5" w:rsidRDefault="00596ED5" w:rsidP="00596E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ab/>
        <w:t>3.- Problemas actuales del componente nacional del Estado</w:t>
      </w:r>
    </w:p>
    <w:p w14:paraId="32CF4982" w14:textId="77777777" w:rsidR="00596ED5" w:rsidRDefault="00596ED5" w:rsidP="00596E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ab/>
      </w:r>
      <w:r>
        <w:rPr>
          <w:rFonts w:ascii="Arial" w:hAnsi="Arial" w:cs="Arial"/>
          <w:bCs/>
          <w:sz w:val="26"/>
          <w:szCs w:val="26"/>
          <w:lang w:val="es-ES"/>
        </w:rPr>
        <w:tab/>
      </w:r>
      <w:r>
        <w:rPr>
          <w:rFonts w:ascii="Arial" w:hAnsi="Arial" w:cs="Arial"/>
          <w:bCs/>
          <w:sz w:val="26"/>
          <w:szCs w:val="26"/>
          <w:lang w:val="es-ES"/>
        </w:rPr>
        <w:tab/>
      </w:r>
      <w:r>
        <w:rPr>
          <w:rFonts w:ascii="Arial" w:hAnsi="Arial" w:cs="Arial"/>
          <w:bCs/>
          <w:sz w:val="26"/>
          <w:szCs w:val="26"/>
          <w:lang w:val="es-ES"/>
        </w:rPr>
        <w:tab/>
        <w:t>a) El separatismo</w:t>
      </w:r>
    </w:p>
    <w:p w14:paraId="5543C084" w14:textId="77777777" w:rsidR="00596ED5" w:rsidRDefault="00596ED5" w:rsidP="00596E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ab/>
      </w:r>
      <w:r>
        <w:rPr>
          <w:rFonts w:ascii="Arial" w:hAnsi="Arial" w:cs="Arial"/>
          <w:bCs/>
          <w:sz w:val="26"/>
          <w:szCs w:val="26"/>
          <w:lang w:val="es-ES"/>
        </w:rPr>
        <w:tab/>
      </w:r>
      <w:r>
        <w:rPr>
          <w:rFonts w:ascii="Arial" w:hAnsi="Arial" w:cs="Arial"/>
          <w:bCs/>
          <w:sz w:val="26"/>
          <w:szCs w:val="26"/>
          <w:lang w:val="es-ES"/>
        </w:rPr>
        <w:tab/>
      </w:r>
      <w:r>
        <w:rPr>
          <w:rFonts w:ascii="Arial" w:hAnsi="Arial" w:cs="Arial"/>
          <w:bCs/>
          <w:sz w:val="26"/>
          <w:szCs w:val="26"/>
          <w:lang w:val="es-ES"/>
        </w:rPr>
        <w:tab/>
        <w:t xml:space="preserve">b) El pluralismo cultural (Migraciones y </w:t>
      </w:r>
      <w:proofErr w:type="spellStart"/>
      <w:r>
        <w:rPr>
          <w:rFonts w:ascii="Arial" w:hAnsi="Arial" w:cs="Arial"/>
          <w:bCs/>
          <w:sz w:val="26"/>
          <w:szCs w:val="26"/>
          <w:lang w:val="es-ES"/>
        </w:rPr>
        <w:t>tribalización</w:t>
      </w:r>
      <w:proofErr w:type="spellEnd"/>
      <w:r>
        <w:rPr>
          <w:rFonts w:ascii="Arial" w:hAnsi="Arial" w:cs="Arial"/>
          <w:bCs/>
          <w:sz w:val="26"/>
          <w:szCs w:val="26"/>
          <w:lang w:val="es-ES"/>
        </w:rPr>
        <w:t>)</w:t>
      </w:r>
    </w:p>
    <w:p w14:paraId="233D5BF3" w14:textId="77777777" w:rsidR="00596ED5" w:rsidRDefault="00596ED5" w:rsidP="00596E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ab/>
      </w:r>
      <w:r>
        <w:rPr>
          <w:rFonts w:ascii="Arial" w:hAnsi="Arial" w:cs="Arial"/>
          <w:bCs/>
          <w:sz w:val="26"/>
          <w:szCs w:val="26"/>
          <w:lang w:val="es-ES"/>
        </w:rPr>
        <w:tab/>
      </w:r>
      <w:r>
        <w:rPr>
          <w:rFonts w:ascii="Arial" w:hAnsi="Arial" w:cs="Arial"/>
          <w:bCs/>
          <w:sz w:val="26"/>
          <w:szCs w:val="26"/>
          <w:lang w:val="es-ES"/>
        </w:rPr>
        <w:tab/>
      </w:r>
      <w:r>
        <w:rPr>
          <w:rFonts w:ascii="Arial" w:hAnsi="Arial" w:cs="Arial"/>
          <w:bCs/>
          <w:sz w:val="26"/>
          <w:szCs w:val="26"/>
          <w:lang w:val="es-ES"/>
        </w:rPr>
        <w:tab/>
        <w:t>c) Los pueblos originarios</w:t>
      </w:r>
    </w:p>
    <w:p w14:paraId="03FD4482" w14:textId="77777777" w:rsidR="00596ED5" w:rsidRDefault="00596ED5" w:rsidP="00596E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ab/>
      </w:r>
      <w:r>
        <w:rPr>
          <w:rFonts w:ascii="Arial" w:hAnsi="Arial" w:cs="Arial"/>
          <w:bCs/>
          <w:sz w:val="26"/>
          <w:szCs w:val="26"/>
          <w:lang w:val="es-ES"/>
        </w:rPr>
        <w:tab/>
      </w:r>
      <w:r>
        <w:rPr>
          <w:rFonts w:ascii="Arial" w:hAnsi="Arial" w:cs="Arial"/>
          <w:bCs/>
          <w:sz w:val="26"/>
          <w:szCs w:val="26"/>
          <w:lang w:val="es-ES"/>
        </w:rPr>
        <w:tab/>
      </w:r>
      <w:r>
        <w:rPr>
          <w:rFonts w:ascii="Arial" w:hAnsi="Arial" w:cs="Arial"/>
          <w:bCs/>
          <w:sz w:val="26"/>
          <w:szCs w:val="26"/>
          <w:lang w:val="es-ES"/>
        </w:rPr>
        <w:tab/>
        <w:t>d) Las alianzas internacionales</w:t>
      </w:r>
    </w:p>
    <w:p w14:paraId="2639F0CA" w14:textId="77777777" w:rsidR="00596ED5" w:rsidRPr="00390460" w:rsidRDefault="00596ED5" w:rsidP="00596E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ab/>
      </w:r>
      <w:r>
        <w:rPr>
          <w:rFonts w:ascii="Arial" w:hAnsi="Arial" w:cs="Arial"/>
          <w:bCs/>
          <w:sz w:val="26"/>
          <w:szCs w:val="26"/>
          <w:lang w:val="es-ES"/>
        </w:rPr>
        <w:tab/>
      </w:r>
      <w:r>
        <w:rPr>
          <w:rFonts w:ascii="Arial" w:hAnsi="Arial" w:cs="Arial"/>
          <w:bCs/>
          <w:sz w:val="26"/>
          <w:szCs w:val="26"/>
          <w:lang w:val="es-ES"/>
        </w:rPr>
        <w:tab/>
      </w:r>
      <w:r>
        <w:rPr>
          <w:rFonts w:ascii="Arial" w:hAnsi="Arial" w:cs="Arial"/>
          <w:bCs/>
          <w:sz w:val="26"/>
          <w:szCs w:val="26"/>
          <w:lang w:val="es-ES"/>
        </w:rPr>
        <w:tab/>
        <w:t>e) La Globalización</w:t>
      </w:r>
    </w:p>
    <w:p w14:paraId="17D74CC1" w14:textId="77777777" w:rsidR="00596ED5" w:rsidRDefault="00596ED5" w:rsidP="00596E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39A833A6" w14:textId="77777777" w:rsidR="00390460" w:rsidRDefault="00390460" w:rsidP="00F008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04D22F3D" w14:textId="77777777" w:rsidR="005E5AD4" w:rsidRPr="00EB3944" w:rsidRDefault="000753F1" w:rsidP="00F008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>D</w:t>
      </w:r>
      <w:r w:rsidR="00390460">
        <w:rPr>
          <w:rFonts w:ascii="Arial" w:hAnsi="Arial" w:cs="Arial"/>
          <w:b/>
          <w:bCs/>
          <w:sz w:val="26"/>
          <w:szCs w:val="26"/>
          <w:lang w:val="es-ES"/>
        </w:rPr>
        <w:t>.-</w:t>
      </w:r>
      <w:r w:rsidR="005E5AD4" w:rsidRPr="00EB3944">
        <w:rPr>
          <w:rFonts w:ascii="Arial" w:hAnsi="Arial" w:cs="Arial"/>
          <w:b/>
          <w:bCs/>
          <w:sz w:val="26"/>
          <w:szCs w:val="26"/>
          <w:lang w:val="es-ES"/>
        </w:rPr>
        <w:tab/>
        <w:t>Sociedad civil y Estado.</w:t>
      </w:r>
    </w:p>
    <w:p w14:paraId="0E6AF907" w14:textId="77777777" w:rsidR="005E5AD4" w:rsidRPr="0008153B" w:rsidRDefault="005E5AD4" w:rsidP="00F008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ab/>
        <w:t>1.- El proceso de diferenciación y especialización</w:t>
      </w:r>
    </w:p>
    <w:p w14:paraId="38E0280F" w14:textId="77777777" w:rsidR="005E5AD4" w:rsidRPr="0008153B" w:rsidRDefault="005E5AD4" w:rsidP="00F0087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>El proceso general de diferenciación</w:t>
      </w:r>
    </w:p>
    <w:p w14:paraId="0A6D88DD" w14:textId="77777777" w:rsidR="005E5AD4" w:rsidRPr="0008153B" w:rsidRDefault="005E5AD4" w:rsidP="00F0087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>La diferenciación actual de Estado y Sociedad Civil</w:t>
      </w:r>
    </w:p>
    <w:p w14:paraId="27284FB7" w14:textId="77777777" w:rsidR="005E5AD4" w:rsidRPr="0008153B" w:rsidRDefault="0086339D" w:rsidP="00F008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ab/>
      </w:r>
      <w:r w:rsidR="005E5AD4" w:rsidRPr="0008153B">
        <w:rPr>
          <w:rFonts w:ascii="Arial" w:hAnsi="Arial" w:cs="Arial"/>
          <w:bCs/>
          <w:sz w:val="26"/>
          <w:szCs w:val="26"/>
          <w:lang w:val="es-ES"/>
        </w:rPr>
        <w:t xml:space="preserve">2.- Evolución de </w:t>
      </w:r>
      <w:r w:rsidR="00596ED5">
        <w:rPr>
          <w:rFonts w:ascii="Arial" w:hAnsi="Arial" w:cs="Arial"/>
          <w:bCs/>
          <w:sz w:val="26"/>
          <w:szCs w:val="26"/>
          <w:lang w:val="es-ES"/>
        </w:rPr>
        <w:t xml:space="preserve">la </w:t>
      </w:r>
      <w:r w:rsidR="005E5AD4" w:rsidRPr="0008153B">
        <w:rPr>
          <w:rFonts w:ascii="Arial" w:hAnsi="Arial" w:cs="Arial"/>
          <w:bCs/>
          <w:sz w:val="26"/>
          <w:szCs w:val="26"/>
          <w:lang w:val="es-ES"/>
        </w:rPr>
        <w:t>sociedad civil</w:t>
      </w:r>
      <w:r w:rsidR="00596ED5">
        <w:rPr>
          <w:rFonts w:ascii="Arial" w:hAnsi="Arial" w:cs="Arial"/>
          <w:bCs/>
          <w:sz w:val="26"/>
          <w:szCs w:val="26"/>
          <w:lang w:val="es-ES"/>
        </w:rPr>
        <w:t xml:space="preserve"> hacia sociedad de clases</w:t>
      </w:r>
    </w:p>
    <w:p w14:paraId="5086F99E" w14:textId="77777777" w:rsidR="005E5AD4" w:rsidRPr="0008153B" w:rsidRDefault="005E5AD4" w:rsidP="00F00870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>La identificación de la antigüedad clásica</w:t>
      </w:r>
    </w:p>
    <w:p w14:paraId="65230FF1" w14:textId="77777777" w:rsidR="005E5AD4" w:rsidRPr="0008153B" w:rsidRDefault="005E5AD4" w:rsidP="00F00870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 xml:space="preserve">Maquiavelo y </w:t>
      </w:r>
      <w:r w:rsidR="00596ED5">
        <w:rPr>
          <w:rFonts w:ascii="Arial" w:hAnsi="Arial" w:cs="Arial"/>
          <w:bCs/>
          <w:sz w:val="26"/>
          <w:szCs w:val="26"/>
          <w:lang w:val="es-ES"/>
        </w:rPr>
        <w:t xml:space="preserve">el nacimiento </w:t>
      </w:r>
      <w:r w:rsidRPr="0008153B">
        <w:rPr>
          <w:rFonts w:ascii="Arial" w:hAnsi="Arial" w:cs="Arial"/>
          <w:bCs/>
          <w:sz w:val="26"/>
          <w:szCs w:val="26"/>
          <w:lang w:val="es-ES"/>
        </w:rPr>
        <w:t>de</w:t>
      </w:r>
      <w:r w:rsidR="00596ED5">
        <w:rPr>
          <w:rFonts w:ascii="Arial" w:hAnsi="Arial" w:cs="Arial"/>
          <w:bCs/>
          <w:sz w:val="26"/>
          <w:szCs w:val="26"/>
          <w:lang w:val="es-ES"/>
        </w:rPr>
        <w:t>l</w:t>
      </w:r>
      <w:r w:rsidRPr="0008153B">
        <w:rPr>
          <w:rFonts w:ascii="Arial" w:hAnsi="Arial" w:cs="Arial"/>
          <w:bCs/>
          <w:sz w:val="26"/>
          <w:szCs w:val="26"/>
          <w:lang w:val="es-ES"/>
        </w:rPr>
        <w:t xml:space="preserve"> Estado</w:t>
      </w:r>
    </w:p>
    <w:p w14:paraId="0D277FD3" w14:textId="77777777" w:rsidR="005E5AD4" w:rsidRPr="0008153B" w:rsidRDefault="00596ED5" w:rsidP="00F00870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>Capitalismo y diferencia Es</w:t>
      </w:r>
      <w:r w:rsidR="005E5AD4" w:rsidRPr="0008153B">
        <w:rPr>
          <w:rFonts w:ascii="Arial" w:hAnsi="Arial" w:cs="Arial"/>
          <w:bCs/>
          <w:sz w:val="26"/>
          <w:szCs w:val="26"/>
          <w:lang w:val="es-ES"/>
        </w:rPr>
        <w:t>tado</w:t>
      </w:r>
      <w:r>
        <w:rPr>
          <w:rFonts w:ascii="Arial" w:hAnsi="Arial" w:cs="Arial"/>
          <w:bCs/>
          <w:sz w:val="26"/>
          <w:szCs w:val="26"/>
          <w:lang w:val="es-ES"/>
        </w:rPr>
        <w:t>/</w:t>
      </w:r>
      <w:r w:rsidR="005E5AD4" w:rsidRPr="0008153B">
        <w:rPr>
          <w:rFonts w:ascii="Arial" w:hAnsi="Arial" w:cs="Arial"/>
          <w:bCs/>
          <w:sz w:val="26"/>
          <w:szCs w:val="26"/>
          <w:lang w:val="es-ES"/>
        </w:rPr>
        <w:t>sociedad civil</w:t>
      </w:r>
    </w:p>
    <w:p w14:paraId="3F5F6B03" w14:textId="77777777" w:rsidR="005E5AD4" w:rsidRPr="0008153B" w:rsidRDefault="005E5AD4" w:rsidP="00F00870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>Reconstrucción de la unidad en Hegel</w:t>
      </w:r>
    </w:p>
    <w:p w14:paraId="4A99361E" w14:textId="77777777" w:rsidR="005E5AD4" w:rsidRPr="0008153B" w:rsidRDefault="00624128" w:rsidP="00F00870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>Sociedad de clases y</w:t>
      </w:r>
      <w:r w:rsidR="005E5AD4" w:rsidRPr="0008153B">
        <w:rPr>
          <w:rFonts w:ascii="Arial" w:hAnsi="Arial" w:cs="Arial"/>
          <w:bCs/>
          <w:sz w:val="26"/>
          <w:szCs w:val="26"/>
          <w:lang w:val="es-ES"/>
        </w:rPr>
        <w:t xml:space="preserve"> pensamiento marxista</w:t>
      </w:r>
    </w:p>
    <w:p w14:paraId="72BE098B" w14:textId="77777777" w:rsidR="005E5AD4" w:rsidRPr="0008153B" w:rsidRDefault="00624128" w:rsidP="00F00870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>Sociedad posindustrial y</w:t>
      </w:r>
      <w:r w:rsidR="005E5AD4" w:rsidRPr="0008153B">
        <w:rPr>
          <w:rFonts w:ascii="Arial" w:hAnsi="Arial" w:cs="Arial"/>
          <w:bCs/>
          <w:sz w:val="26"/>
          <w:szCs w:val="26"/>
          <w:lang w:val="es-ES"/>
        </w:rPr>
        <w:t xml:space="preserve"> neoliberalismo</w:t>
      </w:r>
    </w:p>
    <w:p w14:paraId="7F8101DE" w14:textId="77777777" w:rsidR="00EB3944" w:rsidRDefault="00EB3944" w:rsidP="00F008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1331A2E7" w14:textId="77777777" w:rsidR="005E5AD4" w:rsidRPr="00EB3944" w:rsidRDefault="000753F1" w:rsidP="00F008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>E</w:t>
      </w:r>
      <w:r w:rsidR="00390460">
        <w:rPr>
          <w:rFonts w:ascii="Arial" w:hAnsi="Arial" w:cs="Arial"/>
          <w:b/>
          <w:bCs/>
          <w:sz w:val="26"/>
          <w:szCs w:val="26"/>
          <w:lang w:val="es-ES"/>
        </w:rPr>
        <w:t>.-</w:t>
      </w:r>
      <w:r w:rsidR="005E5AD4" w:rsidRPr="00EB3944">
        <w:rPr>
          <w:rFonts w:ascii="Arial" w:hAnsi="Arial" w:cs="Arial"/>
          <w:b/>
          <w:bCs/>
          <w:sz w:val="26"/>
          <w:szCs w:val="26"/>
          <w:lang w:val="es-ES"/>
        </w:rPr>
        <w:tab/>
        <w:t>Las relaciones sociedad civil Estado</w:t>
      </w:r>
    </w:p>
    <w:p w14:paraId="72433821" w14:textId="77777777" w:rsidR="005E5AD4" w:rsidRPr="0008153B" w:rsidRDefault="0086339D" w:rsidP="00F008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ab/>
      </w:r>
      <w:r w:rsidR="005E5AD4" w:rsidRPr="0008153B">
        <w:rPr>
          <w:rFonts w:ascii="Arial" w:hAnsi="Arial" w:cs="Arial"/>
          <w:bCs/>
          <w:sz w:val="26"/>
          <w:szCs w:val="26"/>
          <w:lang w:val="es-ES"/>
        </w:rPr>
        <w:t>1.- Especialización del Estado</w:t>
      </w:r>
    </w:p>
    <w:p w14:paraId="17CD3D61" w14:textId="77777777" w:rsidR="005E5AD4" w:rsidRPr="0008153B" w:rsidRDefault="005E5AD4" w:rsidP="00F00870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>Aspecto institucional</w:t>
      </w:r>
      <w:r w:rsidR="00624128">
        <w:rPr>
          <w:rFonts w:ascii="Arial" w:hAnsi="Arial" w:cs="Arial"/>
          <w:bCs/>
          <w:sz w:val="26"/>
          <w:szCs w:val="26"/>
          <w:lang w:val="es-ES"/>
        </w:rPr>
        <w:t xml:space="preserve"> (Derecho)</w:t>
      </w:r>
    </w:p>
    <w:p w14:paraId="37B88197" w14:textId="77777777" w:rsidR="005E5AD4" w:rsidRPr="0008153B" w:rsidRDefault="005E5AD4" w:rsidP="00F00870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>Aspecto organizacional</w:t>
      </w:r>
      <w:r w:rsidR="00624128">
        <w:rPr>
          <w:rFonts w:ascii="Arial" w:hAnsi="Arial" w:cs="Arial"/>
          <w:bCs/>
          <w:sz w:val="26"/>
          <w:szCs w:val="26"/>
          <w:lang w:val="es-ES"/>
        </w:rPr>
        <w:t xml:space="preserve"> (Burocracia)</w:t>
      </w:r>
    </w:p>
    <w:p w14:paraId="3C503F0B" w14:textId="77777777" w:rsidR="005E5AD4" w:rsidRPr="0008153B" w:rsidRDefault="005E5AD4" w:rsidP="00F00870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>Aspecto funcional</w:t>
      </w:r>
      <w:r w:rsidR="00624128">
        <w:rPr>
          <w:rFonts w:ascii="Arial" w:hAnsi="Arial" w:cs="Arial"/>
          <w:bCs/>
          <w:sz w:val="26"/>
          <w:szCs w:val="26"/>
          <w:lang w:val="es-ES"/>
        </w:rPr>
        <w:t xml:space="preserve"> (fines)</w:t>
      </w:r>
    </w:p>
    <w:p w14:paraId="6D8F63E2" w14:textId="77777777" w:rsidR="005E5AD4" w:rsidRPr="0008153B" w:rsidRDefault="0086339D" w:rsidP="00F008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ab/>
      </w:r>
      <w:r w:rsidR="005E5AD4" w:rsidRPr="0008153B">
        <w:rPr>
          <w:rFonts w:ascii="Arial" w:hAnsi="Arial" w:cs="Arial"/>
          <w:bCs/>
          <w:sz w:val="26"/>
          <w:szCs w:val="26"/>
          <w:lang w:val="es-ES"/>
        </w:rPr>
        <w:t>2.- Especialización de la sociedad civil</w:t>
      </w:r>
    </w:p>
    <w:p w14:paraId="30F7BB9B" w14:textId="77777777" w:rsidR="005E5AD4" w:rsidRPr="0008153B" w:rsidRDefault="005E5AD4" w:rsidP="00F00870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>Diferenciación social</w:t>
      </w:r>
      <w:r w:rsidR="008C41F4">
        <w:rPr>
          <w:rFonts w:ascii="Arial" w:hAnsi="Arial" w:cs="Arial"/>
          <w:bCs/>
          <w:sz w:val="26"/>
          <w:szCs w:val="26"/>
          <w:lang w:val="es-ES"/>
        </w:rPr>
        <w:t xml:space="preserve"> y conflictos</w:t>
      </w:r>
    </w:p>
    <w:p w14:paraId="2AE4EF5E" w14:textId="77777777" w:rsidR="005E5AD4" w:rsidRPr="0008153B" w:rsidRDefault="008C41F4" w:rsidP="00F00870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>Esencialismo y contingencia</w:t>
      </w:r>
    </w:p>
    <w:p w14:paraId="2BBFBC9F" w14:textId="77777777" w:rsidR="005E5AD4" w:rsidRDefault="008C41F4" w:rsidP="00F00870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>Articulaciones</w:t>
      </w:r>
      <w:r w:rsidR="005E5AD4" w:rsidRPr="0008153B">
        <w:rPr>
          <w:rFonts w:ascii="Arial" w:hAnsi="Arial" w:cs="Arial"/>
          <w:bCs/>
          <w:sz w:val="26"/>
          <w:szCs w:val="26"/>
          <w:lang w:val="es-ES"/>
        </w:rPr>
        <w:t xml:space="preserve"> de conflicto</w:t>
      </w:r>
      <w:r>
        <w:rPr>
          <w:rFonts w:ascii="Arial" w:hAnsi="Arial" w:cs="Arial"/>
          <w:bCs/>
          <w:sz w:val="26"/>
          <w:szCs w:val="26"/>
          <w:lang w:val="es-ES"/>
        </w:rPr>
        <w:t>s</w:t>
      </w:r>
    </w:p>
    <w:p w14:paraId="75B3E092" w14:textId="77777777" w:rsidR="00624128" w:rsidRDefault="00624128" w:rsidP="006241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</w:p>
    <w:p w14:paraId="10BB45D1" w14:textId="77777777" w:rsidR="00624128" w:rsidRPr="000753F1" w:rsidRDefault="000753F1" w:rsidP="006241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>F.-</w:t>
      </w:r>
      <w:r w:rsidR="00624128" w:rsidRPr="000753F1">
        <w:rPr>
          <w:rFonts w:ascii="Arial" w:hAnsi="Arial" w:cs="Arial"/>
          <w:b/>
          <w:bCs/>
          <w:sz w:val="26"/>
          <w:szCs w:val="26"/>
          <w:lang w:val="es-ES"/>
        </w:rPr>
        <w:tab/>
        <w:t>Fundamentación y legitimidad del poder moderno: democracia</w:t>
      </w:r>
    </w:p>
    <w:p w14:paraId="7B72114E" w14:textId="77777777" w:rsidR="005E5AD4" w:rsidRPr="0008153B" w:rsidRDefault="0086339D" w:rsidP="00F008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ab/>
      </w:r>
      <w:r w:rsidR="000753F1">
        <w:rPr>
          <w:rFonts w:ascii="Arial" w:hAnsi="Arial" w:cs="Arial"/>
          <w:bCs/>
          <w:sz w:val="26"/>
          <w:szCs w:val="26"/>
          <w:lang w:val="es-ES"/>
        </w:rPr>
        <w:t>1</w:t>
      </w:r>
      <w:r w:rsidR="005E5AD4" w:rsidRPr="0008153B">
        <w:rPr>
          <w:rFonts w:ascii="Arial" w:hAnsi="Arial" w:cs="Arial"/>
          <w:bCs/>
          <w:sz w:val="26"/>
          <w:szCs w:val="26"/>
          <w:lang w:val="es-ES"/>
        </w:rPr>
        <w:t>.- Teoría de la representación</w:t>
      </w:r>
    </w:p>
    <w:p w14:paraId="620EC7E2" w14:textId="77777777" w:rsidR="005E5AD4" w:rsidRPr="0008153B" w:rsidRDefault="005E5AD4" w:rsidP="00F00870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>La idea de democracia representativa</w:t>
      </w:r>
    </w:p>
    <w:p w14:paraId="6C170E54" w14:textId="77777777" w:rsidR="005E5AD4" w:rsidRPr="0008153B" w:rsidRDefault="005E5AD4" w:rsidP="00F00870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>Evolución del concepto de representación</w:t>
      </w:r>
    </w:p>
    <w:p w14:paraId="4B8D9591" w14:textId="77777777" w:rsidR="005E5AD4" w:rsidRPr="0008153B" w:rsidRDefault="005E5AD4" w:rsidP="00F00870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>Tipología de la representación política</w:t>
      </w:r>
    </w:p>
    <w:p w14:paraId="11AFA8A1" w14:textId="77777777" w:rsidR="005E5AD4" w:rsidRPr="0008153B" w:rsidRDefault="005E5AD4" w:rsidP="00F00870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>Formación de la voluntad y representación</w:t>
      </w:r>
    </w:p>
    <w:p w14:paraId="1AE4F0DF" w14:textId="77777777" w:rsidR="005E5AD4" w:rsidRPr="0008153B" w:rsidRDefault="0086339D" w:rsidP="00F008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ab/>
      </w:r>
      <w:r w:rsidR="000753F1">
        <w:rPr>
          <w:rFonts w:ascii="Arial" w:hAnsi="Arial" w:cs="Arial"/>
          <w:bCs/>
          <w:sz w:val="26"/>
          <w:szCs w:val="26"/>
          <w:lang w:val="es-ES"/>
        </w:rPr>
        <w:t>2</w:t>
      </w:r>
      <w:r w:rsidR="005E5AD4" w:rsidRPr="0008153B">
        <w:rPr>
          <w:rFonts w:ascii="Arial" w:hAnsi="Arial" w:cs="Arial"/>
          <w:bCs/>
          <w:sz w:val="26"/>
          <w:szCs w:val="26"/>
          <w:lang w:val="es-ES"/>
        </w:rPr>
        <w:t>.- Principios y etapas de la representación</w:t>
      </w:r>
    </w:p>
    <w:p w14:paraId="5BF96052" w14:textId="77777777" w:rsidR="005E5AD4" w:rsidRPr="0008153B" w:rsidRDefault="005E5AD4" w:rsidP="00F0087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>Evolución de la representación</w:t>
      </w:r>
    </w:p>
    <w:p w14:paraId="08F1044E" w14:textId="77777777" w:rsidR="005E5AD4" w:rsidRPr="0008153B" w:rsidRDefault="005E5AD4" w:rsidP="00F0087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 xml:space="preserve">El carácter de la </w:t>
      </w:r>
      <w:proofErr w:type="gramStart"/>
      <w:r w:rsidRPr="0008153B">
        <w:rPr>
          <w:rFonts w:ascii="Arial" w:hAnsi="Arial" w:cs="Arial"/>
          <w:bCs/>
          <w:sz w:val="26"/>
          <w:szCs w:val="26"/>
          <w:lang w:val="es-ES"/>
        </w:rPr>
        <w:t>representación  política</w:t>
      </w:r>
      <w:proofErr w:type="gramEnd"/>
      <w:r w:rsidRPr="0008153B">
        <w:rPr>
          <w:rFonts w:ascii="Arial" w:hAnsi="Arial" w:cs="Arial"/>
          <w:bCs/>
          <w:sz w:val="26"/>
          <w:szCs w:val="26"/>
          <w:lang w:val="es-ES"/>
        </w:rPr>
        <w:t xml:space="preserve"> actual</w:t>
      </w:r>
    </w:p>
    <w:p w14:paraId="213EE800" w14:textId="77777777" w:rsidR="00EB3944" w:rsidRDefault="00EB3944" w:rsidP="00F008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0556FC4E" w14:textId="77777777" w:rsidR="00015AA4" w:rsidRDefault="00015AA4" w:rsidP="00F008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7519E791" w14:textId="77777777" w:rsidR="00015AA4" w:rsidRDefault="00015AA4" w:rsidP="00F008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7DD59E75" w14:textId="77777777" w:rsidR="005E5AD4" w:rsidRPr="00EB3944" w:rsidRDefault="00390460" w:rsidP="00F008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>G.-</w:t>
      </w:r>
      <w:r w:rsidR="005E5AD4" w:rsidRPr="00EB3944">
        <w:rPr>
          <w:rFonts w:ascii="Arial" w:hAnsi="Arial" w:cs="Arial"/>
          <w:b/>
          <w:bCs/>
          <w:sz w:val="26"/>
          <w:szCs w:val="26"/>
          <w:lang w:val="es-ES"/>
        </w:rPr>
        <w:tab/>
        <w:t>Los partidos políticos.</w:t>
      </w:r>
    </w:p>
    <w:p w14:paraId="072CE738" w14:textId="77777777" w:rsidR="005E5AD4" w:rsidRPr="0008153B" w:rsidRDefault="005E5AD4" w:rsidP="00F008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ab/>
        <w:t>1.- Orígenes y definición de los partidos</w:t>
      </w:r>
    </w:p>
    <w:p w14:paraId="60AEF46E" w14:textId="77777777" w:rsidR="005E5AD4" w:rsidRPr="0008153B" w:rsidRDefault="005E5AD4" w:rsidP="00F008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ab/>
        <w:t>2.- Características de los partidos</w:t>
      </w:r>
    </w:p>
    <w:p w14:paraId="32E41CCB" w14:textId="77777777" w:rsidR="005E5AD4" w:rsidRPr="0008153B" w:rsidRDefault="005E5AD4" w:rsidP="00F00870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>Tipos de partidos</w:t>
      </w:r>
    </w:p>
    <w:p w14:paraId="743162BF" w14:textId="77777777" w:rsidR="005E5AD4" w:rsidRDefault="005E5AD4" w:rsidP="00F00870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>Formas de organización</w:t>
      </w:r>
    </w:p>
    <w:p w14:paraId="25A632C6" w14:textId="77777777" w:rsidR="007079D4" w:rsidRPr="0008153B" w:rsidRDefault="007079D4" w:rsidP="00F00870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>Representación social de los partidos</w:t>
      </w:r>
    </w:p>
    <w:p w14:paraId="73F6934B" w14:textId="77777777" w:rsidR="005E5AD4" w:rsidRPr="0008153B" w:rsidRDefault="005E5AD4" w:rsidP="00F008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lastRenderedPageBreak/>
        <w:tab/>
        <w:t>3.</w:t>
      </w:r>
      <w:proofErr w:type="gramStart"/>
      <w:r w:rsidRPr="0008153B">
        <w:rPr>
          <w:rFonts w:ascii="Arial" w:hAnsi="Arial" w:cs="Arial"/>
          <w:bCs/>
          <w:sz w:val="26"/>
          <w:szCs w:val="26"/>
          <w:lang w:val="es-ES"/>
        </w:rPr>
        <w:t>-  Sistemas</w:t>
      </w:r>
      <w:proofErr w:type="gramEnd"/>
      <w:r w:rsidRPr="0008153B">
        <w:rPr>
          <w:rFonts w:ascii="Arial" w:hAnsi="Arial" w:cs="Arial"/>
          <w:bCs/>
          <w:sz w:val="26"/>
          <w:szCs w:val="26"/>
          <w:lang w:val="es-ES"/>
        </w:rPr>
        <w:t xml:space="preserve"> de partidos</w:t>
      </w:r>
    </w:p>
    <w:p w14:paraId="557D9B62" w14:textId="77777777" w:rsidR="005E5AD4" w:rsidRPr="0008153B" w:rsidRDefault="005E5AD4" w:rsidP="00F008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ab/>
        <w:t>4.- Partidos y sistemas electorales</w:t>
      </w:r>
    </w:p>
    <w:p w14:paraId="4EBED13F" w14:textId="77777777" w:rsidR="005E5AD4" w:rsidRPr="0008153B" w:rsidRDefault="005E5AD4" w:rsidP="00F00870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>Elementos de los sistemas electorales</w:t>
      </w:r>
    </w:p>
    <w:p w14:paraId="096E4524" w14:textId="77777777" w:rsidR="005E5AD4" w:rsidRPr="0008153B" w:rsidRDefault="005E5AD4" w:rsidP="00F00870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>Principales clasificaciones</w:t>
      </w:r>
    </w:p>
    <w:p w14:paraId="665F3517" w14:textId="77777777" w:rsidR="005E5AD4" w:rsidRPr="0008153B" w:rsidRDefault="005E5AD4" w:rsidP="00F00870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>Relaciones entre partidos y sistemas electorales</w:t>
      </w:r>
    </w:p>
    <w:p w14:paraId="6D84AA57" w14:textId="77777777" w:rsidR="005E5AD4" w:rsidRPr="0008153B" w:rsidRDefault="0086339D" w:rsidP="00F008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ab/>
      </w:r>
      <w:r w:rsidR="005E5AD4" w:rsidRPr="0008153B">
        <w:rPr>
          <w:rFonts w:ascii="Arial" w:hAnsi="Arial" w:cs="Arial"/>
          <w:bCs/>
          <w:sz w:val="26"/>
          <w:szCs w:val="26"/>
          <w:lang w:val="es-ES"/>
        </w:rPr>
        <w:t>5.- Los partidos en América Latina</w:t>
      </w:r>
    </w:p>
    <w:p w14:paraId="1587B688" w14:textId="77777777" w:rsidR="005E5AD4" w:rsidRPr="0008153B" w:rsidRDefault="005E5AD4" w:rsidP="00F00870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>Orígenes del sistema de partidos</w:t>
      </w:r>
    </w:p>
    <w:p w14:paraId="12723AAD" w14:textId="77777777" w:rsidR="005E5AD4" w:rsidRPr="0008153B" w:rsidRDefault="005E5AD4" w:rsidP="00F00870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>Sistemas institucionalizados</w:t>
      </w:r>
    </w:p>
    <w:p w14:paraId="4341CC53" w14:textId="77777777" w:rsidR="005E5AD4" w:rsidRPr="0008153B" w:rsidRDefault="005E5AD4" w:rsidP="00F00870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>Sistemas inestables</w:t>
      </w:r>
    </w:p>
    <w:p w14:paraId="4E485EF3" w14:textId="77777777" w:rsidR="005E5AD4" w:rsidRPr="0008153B" w:rsidRDefault="005E5AD4" w:rsidP="00F00870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>Experiencias de partidos únicos o hegemónicos</w:t>
      </w:r>
    </w:p>
    <w:p w14:paraId="496F5F1A" w14:textId="77777777" w:rsidR="005E5AD4" w:rsidRPr="0008153B" w:rsidRDefault="005E5AD4" w:rsidP="00F00870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>Tendencias actuales</w:t>
      </w:r>
    </w:p>
    <w:p w14:paraId="50A04595" w14:textId="77777777" w:rsidR="00EB3944" w:rsidRDefault="00EB3944" w:rsidP="00F008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2F9A3681" w14:textId="77777777" w:rsidR="005E5AD4" w:rsidRPr="00EB3944" w:rsidRDefault="00390460" w:rsidP="00F008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>H.-</w:t>
      </w:r>
      <w:r w:rsidR="005E5AD4" w:rsidRPr="00EB3944">
        <w:rPr>
          <w:rFonts w:ascii="Arial" w:hAnsi="Arial" w:cs="Arial"/>
          <w:b/>
          <w:bCs/>
          <w:sz w:val="26"/>
          <w:szCs w:val="26"/>
          <w:lang w:val="es-ES"/>
        </w:rPr>
        <w:tab/>
        <w:t xml:space="preserve">Estructura y conflicto social en política.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A29B061" w14:textId="77777777" w:rsidR="005E5AD4" w:rsidRPr="0008153B" w:rsidRDefault="005E5AD4" w:rsidP="00F008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ab/>
        <w:t>1.- Los ejes del conflicto político</w:t>
      </w:r>
    </w:p>
    <w:p w14:paraId="3C6057F3" w14:textId="77777777" w:rsidR="005E5AD4" w:rsidRPr="0008153B" w:rsidRDefault="005E5AD4" w:rsidP="00F008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ab/>
        <w:t>2.- Conformaciones estructurales</w:t>
      </w:r>
      <w:r w:rsidR="00EF4EB8">
        <w:rPr>
          <w:rFonts w:ascii="Arial" w:hAnsi="Arial" w:cs="Arial"/>
          <w:bCs/>
          <w:sz w:val="26"/>
          <w:szCs w:val="26"/>
          <w:lang w:val="es-ES"/>
        </w:rPr>
        <w:t>, subjetivismo</w:t>
      </w:r>
      <w:r w:rsidRPr="0008153B">
        <w:rPr>
          <w:rFonts w:ascii="Arial" w:hAnsi="Arial" w:cs="Arial"/>
          <w:bCs/>
          <w:sz w:val="26"/>
          <w:szCs w:val="26"/>
          <w:lang w:val="es-ES"/>
        </w:rPr>
        <w:t xml:space="preserve"> y conflicto político</w:t>
      </w:r>
    </w:p>
    <w:p w14:paraId="571ACF88" w14:textId="77777777" w:rsidR="005E5AD4" w:rsidRDefault="00A54430" w:rsidP="00F008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 xml:space="preserve">          </w:t>
      </w:r>
      <w:r w:rsidR="005E5AD4" w:rsidRPr="0008153B">
        <w:rPr>
          <w:rFonts w:ascii="Arial" w:hAnsi="Arial" w:cs="Arial"/>
          <w:bCs/>
          <w:sz w:val="26"/>
          <w:szCs w:val="26"/>
          <w:lang w:val="es-ES"/>
        </w:rPr>
        <w:t>3.-</w:t>
      </w:r>
      <w:r>
        <w:rPr>
          <w:rFonts w:ascii="Arial" w:hAnsi="Arial" w:cs="Arial"/>
          <w:bCs/>
          <w:sz w:val="26"/>
          <w:szCs w:val="26"/>
          <w:lang w:val="es-ES"/>
        </w:rPr>
        <w:t>E</w:t>
      </w:r>
      <w:r w:rsidR="005E5AD4" w:rsidRPr="0008153B">
        <w:rPr>
          <w:rFonts w:ascii="Arial" w:hAnsi="Arial" w:cs="Arial"/>
          <w:bCs/>
          <w:sz w:val="26"/>
          <w:szCs w:val="26"/>
          <w:lang w:val="es-ES"/>
        </w:rPr>
        <w:t xml:space="preserve">structura y conflicto en la política chilena: Unidad Popular, </w:t>
      </w:r>
      <w:r w:rsidR="0008153B" w:rsidRPr="0008153B">
        <w:rPr>
          <w:rFonts w:ascii="Arial" w:hAnsi="Arial" w:cs="Arial"/>
          <w:bCs/>
          <w:sz w:val="26"/>
          <w:szCs w:val="26"/>
          <w:lang w:val="es-ES"/>
        </w:rPr>
        <w:t xml:space="preserve">         </w:t>
      </w:r>
      <w:r>
        <w:rPr>
          <w:rFonts w:ascii="Arial" w:hAnsi="Arial" w:cs="Arial"/>
          <w:bCs/>
          <w:sz w:val="26"/>
          <w:szCs w:val="26"/>
          <w:lang w:val="es-ES"/>
        </w:rPr>
        <w:tab/>
        <w:t xml:space="preserve">    Régimen Militar y Segunda </w:t>
      </w:r>
      <w:r w:rsidR="005E5AD4" w:rsidRPr="0008153B">
        <w:rPr>
          <w:rFonts w:ascii="Arial" w:hAnsi="Arial" w:cs="Arial"/>
          <w:bCs/>
          <w:sz w:val="26"/>
          <w:szCs w:val="26"/>
          <w:lang w:val="es-ES"/>
        </w:rPr>
        <w:t>República.</w:t>
      </w:r>
    </w:p>
    <w:p w14:paraId="3A986E79" w14:textId="77777777" w:rsidR="00A54430" w:rsidRPr="0008153B" w:rsidRDefault="00A54430" w:rsidP="00F008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ab/>
        <w:t xml:space="preserve">4.- La globalización económica y la descentralización del conflicto </w:t>
      </w:r>
      <w:r>
        <w:rPr>
          <w:rFonts w:ascii="Arial" w:hAnsi="Arial" w:cs="Arial"/>
          <w:bCs/>
          <w:sz w:val="26"/>
          <w:szCs w:val="26"/>
          <w:lang w:val="es-ES"/>
        </w:rPr>
        <w:tab/>
      </w:r>
      <w:r>
        <w:rPr>
          <w:rFonts w:ascii="Arial" w:hAnsi="Arial" w:cs="Arial"/>
          <w:bCs/>
          <w:sz w:val="26"/>
          <w:szCs w:val="26"/>
          <w:lang w:val="es-ES"/>
        </w:rPr>
        <w:tab/>
        <w:t xml:space="preserve">     político.</w:t>
      </w:r>
    </w:p>
    <w:p w14:paraId="04D2D82D" w14:textId="77777777" w:rsidR="00EB3944" w:rsidRDefault="00EB3944" w:rsidP="00F008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27BBDD03" w14:textId="77777777" w:rsidR="005E5AD4" w:rsidRPr="00EB3944" w:rsidRDefault="00390460" w:rsidP="00F008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>I.-</w:t>
      </w:r>
      <w:r w:rsidR="005E5AD4" w:rsidRPr="00EB3944">
        <w:rPr>
          <w:rFonts w:ascii="Arial" w:hAnsi="Arial" w:cs="Arial"/>
          <w:b/>
          <w:bCs/>
          <w:sz w:val="26"/>
          <w:szCs w:val="26"/>
          <w:lang w:val="es-ES"/>
        </w:rPr>
        <w:tab/>
        <w:t xml:space="preserve">Problemas actuales de la representación social y política del </w:t>
      </w:r>
      <w:r w:rsidR="00015AA4">
        <w:rPr>
          <w:rFonts w:ascii="Arial" w:hAnsi="Arial" w:cs="Arial"/>
          <w:b/>
          <w:bCs/>
          <w:sz w:val="26"/>
          <w:szCs w:val="26"/>
          <w:lang w:val="es-ES"/>
        </w:rPr>
        <w:tab/>
      </w:r>
      <w:r w:rsidR="005E5AD4" w:rsidRPr="00EB3944">
        <w:rPr>
          <w:rFonts w:ascii="Arial" w:hAnsi="Arial" w:cs="Arial"/>
          <w:b/>
          <w:bCs/>
          <w:sz w:val="26"/>
          <w:szCs w:val="26"/>
          <w:lang w:val="es-ES"/>
        </w:rPr>
        <w:t>conflicto</w:t>
      </w:r>
    </w:p>
    <w:p w14:paraId="6D1A8B70" w14:textId="77777777" w:rsidR="005E5AD4" w:rsidRPr="0008153B" w:rsidRDefault="005E5AD4" w:rsidP="00F008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ab/>
        <w:t>1.-Cambio estructural y actores sociales</w:t>
      </w:r>
      <w:r w:rsidR="00A54430">
        <w:rPr>
          <w:rFonts w:ascii="Arial" w:hAnsi="Arial" w:cs="Arial"/>
          <w:bCs/>
          <w:sz w:val="26"/>
          <w:szCs w:val="26"/>
          <w:lang w:val="es-ES"/>
        </w:rPr>
        <w:t xml:space="preserve"> segmentados</w:t>
      </w:r>
    </w:p>
    <w:p w14:paraId="2E642F3D" w14:textId="77777777" w:rsidR="005E5AD4" w:rsidRPr="0008153B" w:rsidRDefault="00A54430" w:rsidP="00F008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ab/>
        <w:t>2.-</w:t>
      </w:r>
      <w:r w:rsidR="005E5AD4" w:rsidRPr="0008153B">
        <w:rPr>
          <w:rFonts w:ascii="Arial" w:hAnsi="Arial" w:cs="Arial"/>
          <w:bCs/>
          <w:sz w:val="26"/>
          <w:szCs w:val="26"/>
          <w:lang w:val="es-ES"/>
        </w:rPr>
        <w:t>Cambios en carácter de la especialización política</w:t>
      </w:r>
      <w:r>
        <w:rPr>
          <w:rFonts w:ascii="Arial" w:hAnsi="Arial" w:cs="Arial"/>
          <w:bCs/>
          <w:sz w:val="26"/>
          <w:szCs w:val="26"/>
          <w:lang w:val="es-ES"/>
        </w:rPr>
        <w:t xml:space="preserve"> y representación</w:t>
      </w:r>
    </w:p>
    <w:p w14:paraId="54751232" w14:textId="77777777" w:rsidR="005E5AD4" w:rsidRPr="0008153B" w:rsidRDefault="005E5AD4" w:rsidP="00F008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ab/>
        <w:t>3.-Crisis de la idea de Estado nacional</w:t>
      </w:r>
    </w:p>
    <w:p w14:paraId="2A47FC9B" w14:textId="77777777" w:rsidR="005E5AD4" w:rsidRPr="0008153B" w:rsidRDefault="005E5AD4" w:rsidP="00F008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ab/>
        <w:t>4.-Problemas de la participación política:</w:t>
      </w:r>
    </w:p>
    <w:p w14:paraId="26B28420" w14:textId="77777777" w:rsidR="00A54430" w:rsidRDefault="00A54430" w:rsidP="00F00870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>Crisis de representación política</w:t>
      </w:r>
    </w:p>
    <w:p w14:paraId="298393D9" w14:textId="77777777" w:rsidR="005E5AD4" w:rsidRPr="0008153B" w:rsidRDefault="005E5AD4" w:rsidP="00F00870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>Las alternativas civilistas de participación ciudadana</w:t>
      </w:r>
    </w:p>
    <w:p w14:paraId="37CBA59A" w14:textId="77777777" w:rsidR="005E5AD4" w:rsidRPr="0008153B" w:rsidRDefault="005E5AD4" w:rsidP="00F00870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>Sociedad de masas y apatía política</w:t>
      </w:r>
    </w:p>
    <w:p w14:paraId="1A9CE083" w14:textId="77777777" w:rsidR="007026E1" w:rsidRDefault="007026E1" w:rsidP="00EF79FB">
      <w:pPr>
        <w:rPr>
          <w:rFonts w:ascii="Arial" w:hAnsi="Arial" w:cs="Arial"/>
          <w:sz w:val="26"/>
          <w:szCs w:val="26"/>
          <w:lang w:val="es-ES"/>
        </w:rPr>
      </w:pPr>
    </w:p>
    <w:p w14:paraId="0F5DB3B8" w14:textId="77777777" w:rsidR="00EB3944" w:rsidRDefault="00EB3944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18C4612E" w14:textId="77777777" w:rsidR="000D7ECB" w:rsidRDefault="000D7ECB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40D0D231" w14:textId="118100FD" w:rsidR="000D7ECB" w:rsidRDefault="000D7ECB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1D0F9539" w14:textId="79DC5EBB" w:rsidR="00F75791" w:rsidRDefault="00F75791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162B2086" w14:textId="0F8B806F" w:rsidR="00F75791" w:rsidRDefault="00F75791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75CAEE4C" w14:textId="0524E0DC" w:rsidR="00F75791" w:rsidRDefault="00F75791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72D30626" w14:textId="249FE2C8" w:rsidR="00F75791" w:rsidRDefault="00F75791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24CBD99E" w14:textId="77777777" w:rsidR="00F75791" w:rsidRDefault="00F75791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261C6949" w14:textId="77777777" w:rsidR="000D7ECB" w:rsidRDefault="000D7ECB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2AFFD3F0" w14:textId="77777777" w:rsidR="000D7ECB" w:rsidRDefault="000D7ECB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33725D6E" w14:textId="77777777" w:rsidR="000D7ECB" w:rsidRDefault="000D7ECB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45770420" w14:textId="77777777" w:rsidR="00EB3944" w:rsidRDefault="00EB3944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01E61E30" w14:textId="77777777" w:rsidR="007026E1" w:rsidRDefault="007026E1" w:rsidP="007026E1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lastRenderedPageBreak/>
        <w:t xml:space="preserve">10. METODOLOGÍA </w:t>
      </w:r>
    </w:p>
    <w:p w14:paraId="58143CFD" w14:textId="4D1F8EDF" w:rsidR="00BD40B9" w:rsidRDefault="00BD40B9" w:rsidP="00BD40B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1416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 xml:space="preserve">En consideración a la decisión de las autoridades de no desarrollar clases presenciales, se prepararán audios correspondientes a cada clase en los que se irá desarrollando la materia comprendida en el programa. Se procurará realizar algunas reuniones virtuales mediante plataforma </w:t>
      </w:r>
      <w:proofErr w:type="gramStart"/>
      <w:r>
        <w:rPr>
          <w:rFonts w:ascii="Arial" w:hAnsi="Arial" w:cs="Arial"/>
          <w:bCs/>
          <w:sz w:val="26"/>
          <w:szCs w:val="26"/>
          <w:lang w:val="es-ES"/>
        </w:rPr>
        <w:t>Zoom</w:t>
      </w:r>
      <w:proofErr w:type="gramEnd"/>
      <w:r>
        <w:rPr>
          <w:rFonts w:ascii="Arial" w:hAnsi="Arial" w:cs="Arial"/>
          <w:bCs/>
          <w:sz w:val="26"/>
          <w:szCs w:val="26"/>
          <w:lang w:val="es-ES"/>
        </w:rPr>
        <w:t xml:space="preserve"> u otra para contemplar la participación de estudiantes en aclaraciones, profundización y discusión de temas del curso.</w:t>
      </w:r>
      <w:r w:rsidR="00492BBF" w:rsidRPr="00492BBF">
        <w:rPr>
          <w:rFonts w:ascii="Arial" w:hAnsi="Arial" w:cs="Arial"/>
          <w:b/>
          <w:bCs/>
          <w:sz w:val="26"/>
          <w:szCs w:val="26"/>
          <w:lang w:val="es-ES"/>
        </w:rPr>
        <w:tab/>
      </w:r>
    </w:p>
    <w:p w14:paraId="7420D3C0" w14:textId="4EB8DBF9" w:rsidR="00492BBF" w:rsidRPr="0008153B" w:rsidRDefault="00492BBF" w:rsidP="00492BB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>Se indicará en cada caso con anticipación la bibliografía básica que sirve de apoyo a las clases.</w:t>
      </w:r>
    </w:p>
    <w:p w14:paraId="2A68756C" w14:textId="77777777" w:rsidR="00492BBF" w:rsidRPr="0008153B" w:rsidRDefault="00492BBF" w:rsidP="00492BB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ab/>
        <w:t>Se incentivará el análisis de situaciones concretas de actualidad en Chile y América Latina a las cuales se pueda aplicar los conocimientos teóricos adquiridos. Especialmente las evaluaciones parciales estarán referidas a ese tipo de análisis.</w:t>
      </w:r>
    </w:p>
    <w:p w14:paraId="046D86C8" w14:textId="77777777" w:rsidR="007026E1" w:rsidRDefault="007026E1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78D85243" w14:textId="77777777" w:rsidR="00454256" w:rsidRDefault="00454256" w:rsidP="007026E1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11. METODOLOGÍAS DE EVALUACIÓN </w:t>
      </w:r>
    </w:p>
    <w:p w14:paraId="1DD8C99B" w14:textId="77777777" w:rsidR="00454256" w:rsidRPr="0008153B" w:rsidRDefault="00492BBF" w:rsidP="004542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sz w:val="26"/>
          <w:szCs w:val="26"/>
        </w:rPr>
        <w:t>Sistema de evaluación del curso:</w:t>
      </w:r>
      <w:r w:rsidRPr="0008153B">
        <w:rPr>
          <w:rFonts w:ascii="Arial" w:hAnsi="Arial" w:cs="Arial"/>
          <w:sz w:val="26"/>
          <w:szCs w:val="26"/>
        </w:rPr>
        <w:tab/>
        <w:t>Se realizarán dos controles durante el semestre, teniendo el primero una ponderación de 40% y el segundo de 60% para establecer la nota de presentación a examen</w:t>
      </w:r>
    </w:p>
    <w:p w14:paraId="20BAFD20" w14:textId="77777777" w:rsidR="00454256" w:rsidRDefault="00454256" w:rsidP="004542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408D88D8" w14:textId="77777777" w:rsidR="00492BBF" w:rsidRPr="00492BBF" w:rsidRDefault="00492BBF" w:rsidP="00492BB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u w:val="single"/>
          <w:lang w:val="es-ES"/>
        </w:rPr>
      </w:pPr>
      <w:r w:rsidRPr="00492BBF">
        <w:rPr>
          <w:rFonts w:ascii="Arial" w:hAnsi="Arial" w:cs="Arial"/>
          <w:b/>
          <w:bCs/>
          <w:sz w:val="26"/>
          <w:szCs w:val="26"/>
          <w:u w:val="single"/>
          <w:lang w:val="es-ES"/>
        </w:rPr>
        <w:t>Fechas de evaluación:</w:t>
      </w:r>
    </w:p>
    <w:p w14:paraId="10C7A69B" w14:textId="320B27E0" w:rsidR="00492BBF" w:rsidRPr="0008153B" w:rsidRDefault="00492BBF" w:rsidP="00492BB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6"/>
          <w:szCs w:val="26"/>
          <w:lang w:val="es-ES"/>
        </w:rPr>
      </w:pPr>
      <w:r w:rsidRPr="0008153B">
        <w:rPr>
          <w:rFonts w:ascii="Arial" w:hAnsi="Arial" w:cs="Arial"/>
          <w:bCs/>
          <w:i/>
          <w:iCs/>
          <w:sz w:val="26"/>
          <w:szCs w:val="26"/>
          <w:lang w:val="es-ES"/>
        </w:rPr>
        <w:t>Prime</w:t>
      </w:r>
      <w:r w:rsidR="00541B7A">
        <w:rPr>
          <w:rFonts w:ascii="Arial" w:hAnsi="Arial" w:cs="Arial"/>
          <w:bCs/>
          <w:i/>
          <w:iCs/>
          <w:sz w:val="26"/>
          <w:szCs w:val="26"/>
          <w:lang w:val="es-ES"/>
        </w:rPr>
        <w:t>r control  (</w:t>
      </w:r>
      <w:r w:rsidR="008B4E90">
        <w:rPr>
          <w:rFonts w:ascii="Arial" w:hAnsi="Arial" w:cs="Arial"/>
          <w:bCs/>
          <w:i/>
          <w:iCs/>
          <w:sz w:val="26"/>
          <w:szCs w:val="26"/>
          <w:lang w:val="es-ES"/>
        </w:rPr>
        <w:t xml:space="preserve">entrega del trabajo </w:t>
      </w:r>
      <w:r w:rsidR="00541B7A">
        <w:rPr>
          <w:rFonts w:ascii="Arial" w:hAnsi="Arial" w:cs="Arial"/>
          <w:bCs/>
          <w:i/>
          <w:iCs/>
          <w:sz w:val="26"/>
          <w:szCs w:val="26"/>
          <w:lang w:val="es-ES"/>
        </w:rPr>
        <w:t>escrito)</w:t>
      </w:r>
      <w:r w:rsidR="008B4E90">
        <w:rPr>
          <w:rFonts w:ascii="Arial" w:hAnsi="Arial" w:cs="Arial"/>
          <w:bCs/>
          <w:i/>
          <w:iCs/>
          <w:sz w:val="26"/>
          <w:szCs w:val="26"/>
          <w:lang w:val="es-ES"/>
        </w:rPr>
        <w:t xml:space="preserve"> Lunes </w:t>
      </w:r>
      <w:r w:rsidR="00AA2ECD">
        <w:rPr>
          <w:rFonts w:ascii="Arial" w:hAnsi="Arial" w:cs="Arial"/>
          <w:bCs/>
          <w:i/>
          <w:iCs/>
          <w:sz w:val="26"/>
          <w:szCs w:val="26"/>
          <w:lang w:val="es-ES"/>
        </w:rPr>
        <w:t>6</w:t>
      </w:r>
      <w:r w:rsidR="008B4E90">
        <w:rPr>
          <w:rFonts w:ascii="Arial" w:hAnsi="Arial" w:cs="Arial"/>
          <w:bCs/>
          <w:i/>
          <w:iCs/>
          <w:sz w:val="26"/>
          <w:szCs w:val="26"/>
          <w:lang w:val="es-ES"/>
        </w:rPr>
        <w:t xml:space="preserve"> de </w:t>
      </w:r>
      <w:r w:rsidR="00AA2ECD">
        <w:rPr>
          <w:rFonts w:ascii="Arial" w:hAnsi="Arial" w:cs="Arial"/>
          <w:bCs/>
          <w:i/>
          <w:iCs/>
          <w:sz w:val="26"/>
          <w:szCs w:val="26"/>
          <w:lang w:val="es-ES"/>
        </w:rPr>
        <w:t>sept</w:t>
      </w:r>
      <w:r w:rsidR="008B4E90">
        <w:rPr>
          <w:rFonts w:ascii="Arial" w:hAnsi="Arial" w:cs="Arial"/>
          <w:bCs/>
          <w:i/>
          <w:iCs/>
          <w:sz w:val="26"/>
          <w:szCs w:val="26"/>
          <w:lang w:val="es-ES"/>
        </w:rPr>
        <w:t>iembre</w:t>
      </w:r>
      <w:r w:rsidRPr="0008153B">
        <w:rPr>
          <w:rFonts w:ascii="Arial" w:hAnsi="Arial" w:cs="Arial"/>
          <w:bCs/>
          <w:i/>
          <w:iCs/>
          <w:sz w:val="26"/>
          <w:szCs w:val="26"/>
          <w:lang w:val="es-ES"/>
        </w:rPr>
        <w:t>.</w:t>
      </w:r>
    </w:p>
    <w:p w14:paraId="564F3D82" w14:textId="247CD0A3" w:rsidR="00492BBF" w:rsidRDefault="0008153B" w:rsidP="00492BB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6"/>
          <w:szCs w:val="26"/>
          <w:lang w:val="es-ES"/>
        </w:rPr>
      </w:pPr>
      <w:r>
        <w:rPr>
          <w:rFonts w:ascii="Arial" w:hAnsi="Arial" w:cs="Arial"/>
          <w:bCs/>
          <w:i/>
          <w:iCs/>
          <w:sz w:val="26"/>
          <w:szCs w:val="26"/>
          <w:lang w:val="es-ES"/>
        </w:rPr>
        <w:t>Segundo control (</w:t>
      </w:r>
      <w:r w:rsidR="008B4E90">
        <w:rPr>
          <w:rFonts w:ascii="Arial" w:hAnsi="Arial" w:cs="Arial"/>
          <w:bCs/>
          <w:i/>
          <w:iCs/>
          <w:sz w:val="26"/>
          <w:szCs w:val="26"/>
          <w:lang w:val="es-ES"/>
        </w:rPr>
        <w:t xml:space="preserve">entrega trabajo </w:t>
      </w:r>
      <w:r>
        <w:rPr>
          <w:rFonts w:ascii="Arial" w:hAnsi="Arial" w:cs="Arial"/>
          <w:bCs/>
          <w:i/>
          <w:iCs/>
          <w:sz w:val="26"/>
          <w:szCs w:val="26"/>
          <w:lang w:val="es-ES"/>
        </w:rPr>
        <w:t xml:space="preserve">escrito) </w:t>
      </w:r>
      <w:r w:rsidR="00997D1B">
        <w:rPr>
          <w:rFonts w:ascii="Arial" w:hAnsi="Arial" w:cs="Arial"/>
          <w:bCs/>
          <w:i/>
          <w:iCs/>
          <w:sz w:val="26"/>
          <w:szCs w:val="26"/>
          <w:lang w:val="es-ES"/>
        </w:rPr>
        <w:t>Viernes</w:t>
      </w:r>
      <w:r w:rsidR="008B4E90">
        <w:rPr>
          <w:rFonts w:ascii="Arial" w:hAnsi="Arial" w:cs="Arial"/>
          <w:bCs/>
          <w:i/>
          <w:iCs/>
          <w:sz w:val="26"/>
          <w:szCs w:val="26"/>
          <w:lang w:val="es-ES"/>
        </w:rPr>
        <w:t xml:space="preserve"> </w:t>
      </w:r>
      <w:r w:rsidR="0012450B">
        <w:rPr>
          <w:rFonts w:ascii="Arial" w:hAnsi="Arial" w:cs="Arial"/>
          <w:bCs/>
          <w:i/>
          <w:iCs/>
          <w:sz w:val="26"/>
          <w:szCs w:val="26"/>
          <w:lang w:val="es-ES"/>
        </w:rPr>
        <w:t>5</w:t>
      </w:r>
      <w:r w:rsidR="008B4E90">
        <w:rPr>
          <w:rFonts w:ascii="Arial" w:hAnsi="Arial" w:cs="Arial"/>
          <w:bCs/>
          <w:i/>
          <w:iCs/>
          <w:sz w:val="26"/>
          <w:szCs w:val="26"/>
          <w:lang w:val="es-ES"/>
        </w:rPr>
        <w:t xml:space="preserve"> de </w:t>
      </w:r>
      <w:r w:rsidR="00AA2ECD">
        <w:rPr>
          <w:rFonts w:ascii="Arial" w:hAnsi="Arial" w:cs="Arial"/>
          <w:bCs/>
          <w:i/>
          <w:iCs/>
          <w:sz w:val="26"/>
          <w:szCs w:val="26"/>
          <w:lang w:val="es-ES"/>
        </w:rPr>
        <w:t>nov</w:t>
      </w:r>
      <w:r w:rsidR="008B4E90">
        <w:rPr>
          <w:rFonts w:ascii="Arial" w:hAnsi="Arial" w:cs="Arial"/>
          <w:bCs/>
          <w:i/>
          <w:iCs/>
          <w:sz w:val="26"/>
          <w:szCs w:val="26"/>
          <w:lang w:val="es-ES"/>
        </w:rPr>
        <w:t>iembre</w:t>
      </w:r>
      <w:r w:rsidR="00763945">
        <w:rPr>
          <w:rFonts w:ascii="Arial" w:hAnsi="Arial" w:cs="Arial"/>
          <w:bCs/>
          <w:i/>
          <w:iCs/>
          <w:sz w:val="26"/>
          <w:szCs w:val="26"/>
          <w:lang w:val="es-ES"/>
        </w:rPr>
        <w:t>.</w:t>
      </w:r>
    </w:p>
    <w:p w14:paraId="27603B46" w14:textId="77777777" w:rsidR="008B4E90" w:rsidRDefault="008B4E90" w:rsidP="00492BB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6"/>
          <w:szCs w:val="26"/>
          <w:lang w:val="es-ES"/>
        </w:rPr>
      </w:pPr>
    </w:p>
    <w:p w14:paraId="31CEB350" w14:textId="6D8D92F7" w:rsidR="008B4E90" w:rsidRPr="0008153B" w:rsidRDefault="008B4E90" w:rsidP="00492BB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6"/>
          <w:szCs w:val="26"/>
          <w:lang w:val="es-ES"/>
        </w:rPr>
      </w:pPr>
      <w:r>
        <w:rPr>
          <w:rFonts w:ascii="Arial" w:hAnsi="Arial" w:cs="Arial"/>
          <w:bCs/>
          <w:i/>
          <w:iCs/>
          <w:sz w:val="26"/>
          <w:szCs w:val="26"/>
          <w:lang w:val="es-ES"/>
        </w:rPr>
        <w:t>Las instrucciones para los trabajos serán enviadas por U-cursos una semana antes del día fijado para la entrega de los trabajos.</w:t>
      </w:r>
    </w:p>
    <w:p w14:paraId="38F77CB8" w14:textId="77777777" w:rsidR="00492BBF" w:rsidRDefault="00492BBF" w:rsidP="00492BB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</w:p>
    <w:p w14:paraId="1A2169A6" w14:textId="68037A64" w:rsidR="008B4E90" w:rsidRDefault="008B4E90" w:rsidP="00492BB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>Exámenes: Están en obligación de dar examen quienes tengan un promedio ponderado de nota inferior a cuatro.</w:t>
      </w:r>
    </w:p>
    <w:p w14:paraId="25E0B66A" w14:textId="77777777" w:rsidR="008B4E90" w:rsidRPr="0008153B" w:rsidRDefault="008B4E90" w:rsidP="00492BB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</w:p>
    <w:p w14:paraId="0F119C41" w14:textId="0885510C" w:rsidR="00BD40B9" w:rsidRPr="0008153B" w:rsidRDefault="00BD40B9" w:rsidP="00492BB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>Tanto los controles como el examen se realizarán como trabajos escritos según tema e instrucciones entregados con anterioridad, debiendo ser enviados al profesor por correo en la fecha estipulada.</w:t>
      </w:r>
    </w:p>
    <w:p w14:paraId="4473322B" w14:textId="77777777" w:rsidR="00B10E39" w:rsidRDefault="00B10E39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125878E9" w14:textId="77777777" w:rsidR="00EB3944" w:rsidRDefault="00EB3944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67233B97" w14:textId="77777777" w:rsidR="00EB3944" w:rsidRDefault="00EB3944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4DB1EB7E" w14:textId="77777777" w:rsidR="00EB3944" w:rsidRDefault="00EB3944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3DA4203C" w14:textId="77777777" w:rsidR="00EB3944" w:rsidRDefault="00EB3944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5C756102" w14:textId="77777777" w:rsidR="00454256" w:rsidRDefault="00454256" w:rsidP="007026E1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12. REQUISITOS DE APROBACIÓN </w:t>
      </w:r>
    </w:p>
    <w:tbl>
      <w:tblPr>
        <w:tblW w:w="91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8"/>
      </w:tblGrid>
      <w:tr w:rsidR="00AB44D9" w:rsidRPr="00492BBF" w14:paraId="051E942B" w14:textId="77777777" w:rsidTr="0008153B">
        <w:trPr>
          <w:trHeight w:val="1362"/>
        </w:trPr>
        <w:tc>
          <w:tcPr>
            <w:tcW w:w="9148" w:type="dxa"/>
            <w:tcBorders>
              <w:bottom w:val="single" w:sz="4" w:space="0" w:color="auto"/>
            </w:tcBorders>
          </w:tcPr>
          <w:p w14:paraId="1E1760F2" w14:textId="5679CF0E" w:rsidR="00916E1C" w:rsidRPr="00492BBF" w:rsidRDefault="00916E1C" w:rsidP="00655C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</w:pPr>
            <w:r w:rsidRPr="00492BBF"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>ASISTENCIA</w:t>
            </w:r>
            <w:r w:rsidRPr="00492BBF">
              <w:rPr>
                <w:rFonts w:ascii="Arial" w:hAnsi="Arial" w:cs="Arial"/>
                <w:bCs/>
                <w:i/>
                <w:sz w:val="26"/>
                <w:szCs w:val="26"/>
                <w:lang w:val="es-ES"/>
              </w:rPr>
              <w:t xml:space="preserve"> (indique %)</w:t>
            </w:r>
            <w:r w:rsidR="00655C6B" w:rsidRPr="00492BBF">
              <w:rPr>
                <w:rFonts w:ascii="Arial" w:hAnsi="Arial" w:cs="Arial"/>
                <w:bCs/>
                <w:sz w:val="26"/>
                <w:szCs w:val="26"/>
                <w:lang w:val="es-ES"/>
              </w:rPr>
              <w:t>:</w:t>
            </w:r>
            <w:r w:rsidR="00F1168E">
              <w:rPr>
                <w:rFonts w:ascii="Arial" w:hAnsi="Arial" w:cs="Arial"/>
                <w:bCs/>
                <w:sz w:val="26"/>
                <w:szCs w:val="26"/>
                <w:lang w:val="es-ES"/>
              </w:rPr>
              <w:t xml:space="preserve"> No hay requisito de asistencia</w:t>
            </w:r>
          </w:p>
          <w:p w14:paraId="01EEE7E1" w14:textId="77777777" w:rsidR="00916E1C" w:rsidRPr="00492BBF" w:rsidRDefault="00916E1C" w:rsidP="00655C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</w:pPr>
            <w:r w:rsidRPr="00492BBF"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 xml:space="preserve">NOTA DE APROBACIÓN MÍNIMA </w:t>
            </w:r>
            <w:r w:rsidRPr="00492BBF">
              <w:rPr>
                <w:rFonts w:ascii="Arial" w:hAnsi="Arial" w:cs="Arial"/>
                <w:bCs/>
                <w:i/>
                <w:sz w:val="26"/>
                <w:szCs w:val="26"/>
                <w:lang w:val="es-ES"/>
              </w:rPr>
              <w:t>(Escala de 1.0 a 7.0)</w:t>
            </w:r>
            <w:r w:rsidR="00655C6B" w:rsidRPr="00492BBF">
              <w:rPr>
                <w:rFonts w:ascii="Arial" w:hAnsi="Arial" w:cs="Arial"/>
                <w:bCs/>
                <w:sz w:val="26"/>
                <w:szCs w:val="26"/>
                <w:lang w:val="es-ES"/>
              </w:rPr>
              <w:t>:</w:t>
            </w:r>
            <w:r w:rsidR="00DB7D9C">
              <w:rPr>
                <w:rFonts w:ascii="Arial" w:hAnsi="Arial" w:cs="Arial"/>
                <w:bCs/>
                <w:sz w:val="26"/>
                <w:szCs w:val="26"/>
                <w:lang w:val="es-ES"/>
              </w:rPr>
              <w:t xml:space="preserve"> 4.0</w:t>
            </w:r>
          </w:p>
          <w:p w14:paraId="45424C8C" w14:textId="7890704A" w:rsidR="00916E1C" w:rsidRPr="00492BBF" w:rsidRDefault="00916E1C" w:rsidP="00655C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</w:pPr>
            <w:r w:rsidRPr="00492BBF"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>REQUISITOS PARA PRESENTACIÓN A EXÁMEN:</w:t>
            </w:r>
            <w:r w:rsidR="00F1168E"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 xml:space="preserve"> </w:t>
            </w:r>
            <w:r w:rsidR="00DB7D9C"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 xml:space="preserve"> nota 3,5</w:t>
            </w:r>
          </w:p>
          <w:p w14:paraId="1B7F7E57" w14:textId="77777777" w:rsidR="00AB44D9" w:rsidRPr="0008153B" w:rsidRDefault="00916E1C" w:rsidP="00655C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 w:val="26"/>
                <w:szCs w:val="26"/>
                <w:lang w:val="es-ES"/>
              </w:rPr>
            </w:pPr>
            <w:r w:rsidRPr="00492BBF"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>OTROS REQUISITOS:</w:t>
            </w:r>
            <w:r w:rsidR="0008153B"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 xml:space="preserve"> </w:t>
            </w:r>
            <w:r w:rsidR="0008153B">
              <w:rPr>
                <w:rFonts w:ascii="Arial" w:hAnsi="Arial" w:cs="Arial"/>
                <w:bCs/>
                <w:sz w:val="26"/>
                <w:szCs w:val="26"/>
                <w:lang w:val="es-ES"/>
              </w:rPr>
              <w:t>Teoría Sociológica II (prerrequisito)</w:t>
            </w:r>
          </w:p>
        </w:tc>
      </w:tr>
    </w:tbl>
    <w:p w14:paraId="0126F0D2" w14:textId="77777777" w:rsidR="00454256" w:rsidRDefault="00454256" w:rsidP="007026E1">
      <w:pPr>
        <w:jc w:val="both"/>
        <w:rPr>
          <w:rFonts w:ascii="Arial" w:hAnsi="Arial" w:cs="Arial"/>
          <w:b/>
          <w:bCs/>
          <w:i/>
          <w:sz w:val="26"/>
          <w:szCs w:val="26"/>
          <w:lang w:val="es-ES"/>
        </w:rPr>
      </w:pPr>
    </w:p>
    <w:p w14:paraId="4DF1486F" w14:textId="77777777" w:rsidR="00454256" w:rsidRDefault="00454256" w:rsidP="007026E1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13. PALABRAS CLAVE </w:t>
      </w:r>
    </w:p>
    <w:p w14:paraId="3C74A13E" w14:textId="77777777" w:rsidR="00454256" w:rsidRPr="00EF79FB" w:rsidRDefault="005E5AD4" w:rsidP="00454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535353"/>
          <w:sz w:val="26"/>
          <w:szCs w:val="26"/>
          <w:lang w:val="es-ES"/>
        </w:rPr>
      </w:pPr>
      <w:r>
        <w:rPr>
          <w:rFonts w:ascii="Arial" w:hAnsi="Arial" w:cs="Arial"/>
          <w:color w:val="535353"/>
          <w:sz w:val="26"/>
          <w:szCs w:val="26"/>
          <w:lang w:val="es-ES"/>
        </w:rPr>
        <w:t>sociología política; conflicto político; dominación política; orden político</w:t>
      </w:r>
    </w:p>
    <w:p w14:paraId="615AA170" w14:textId="77777777" w:rsidR="00454256" w:rsidRDefault="00454256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7BECBAC9" w14:textId="77777777" w:rsidR="00454256" w:rsidRPr="000D7ECB" w:rsidRDefault="00454256" w:rsidP="007026E1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 w:rsidRPr="000D7ECB">
        <w:rPr>
          <w:rFonts w:ascii="Arial" w:hAnsi="Arial" w:cs="Arial"/>
          <w:bCs/>
          <w:i/>
          <w:sz w:val="26"/>
          <w:szCs w:val="26"/>
          <w:lang w:val="es-ES"/>
        </w:rPr>
        <w:t xml:space="preserve">14. BIBLIOGRAFÍA OBLIGATORIA </w:t>
      </w:r>
    </w:p>
    <w:p w14:paraId="43C6BAE3" w14:textId="77777777" w:rsidR="00454256" w:rsidRDefault="00454256" w:rsidP="004542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39FC78B2" w14:textId="77777777" w:rsidR="005E5AD4" w:rsidRDefault="005E5AD4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5E5AD4">
        <w:rPr>
          <w:rFonts w:ascii="Arial" w:hAnsi="Arial" w:cs="Arial"/>
          <w:b/>
          <w:bCs/>
          <w:sz w:val="26"/>
          <w:szCs w:val="26"/>
          <w:lang w:val="es-ES"/>
        </w:rPr>
        <w:t xml:space="preserve">LECTURAS CONTROLADAS.- </w:t>
      </w:r>
      <w:r w:rsidRPr="0008153B">
        <w:rPr>
          <w:rFonts w:ascii="Arial" w:hAnsi="Arial" w:cs="Arial"/>
          <w:bCs/>
          <w:sz w:val="26"/>
          <w:szCs w:val="26"/>
          <w:lang w:val="es-ES"/>
        </w:rPr>
        <w:t>El primer control contemplará fundamentalmente el conocimiento y capacidad de aplicación de las siguientes lecturas:</w:t>
      </w:r>
    </w:p>
    <w:p w14:paraId="25AF2386" w14:textId="77777777" w:rsidR="008F0F98" w:rsidRPr="0008153B" w:rsidRDefault="008F0F98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</w:p>
    <w:p w14:paraId="4AF2A3DF" w14:textId="77777777" w:rsidR="005E5AD4" w:rsidRPr="0008153B" w:rsidRDefault="0008153B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>Carl Schmitt</w:t>
      </w:r>
      <w:r w:rsidRPr="0008153B">
        <w:rPr>
          <w:rFonts w:ascii="Arial" w:hAnsi="Arial" w:cs="Arial"/>
          <w:bCs/>
          <w:sz w:val="26"/>
          <w:szCs w:val="26"/>
          <w:lang w:val="es-ES"/>
        </w:rPr>
        <w:tab/>
      </w:r>
      <w:r>
        <w:rPr>
          <w:rFonts w:ascii="Arial" w:hAnsi="Arial" w:cs="Arial"/>
          <w:bCs/>
          <w:sz w:val="26"/>
          <w:szCs w:val="26"/>
          <w:lang w:val="es-ES"/>
        </w:rPr>
        <w:t xml:space="preserve">          </w:t>
      </w:r>
      <w:r w:rsidR="005E5AD4" w:rsidRPr="0008153B">
        <w:rPr>
          <w:rFonts w:ascii="Arial" w:hAnsi="Arial" w:cs="Arial"/>
          <w:bCs/>
          <w:sz w:val="26"/>
          <w:szCs w:val="26"/>
          <w:lang w:val="es-ES"/>
        </w:rPr>
        <w:t>El concepto de lo político</w:t>
      </w:r>
    </w:p>
    <w:p w14:paraId="598573D5" w14:textId="77777777" w:rsidR="005E5AD4" w:rsidRPr="0008153B" w:rsidRDefault="005E5AD4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</w:p>
    <w:p w14:paraId="6FB999B4" w14:textId="77777777" w:rsidR="005E5AD4" w:rsidRDefault="005E5AD4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 xml:space="preserve">Hannah </w:t>
      </w:r>
      <w:proofErr w:type="spellStart"/>
      <w:r w:rsidRPr="0008153B">
        <w:rPr>
          <w:rFonts w:ascii="Arial" w:hAnsi="Arial" w:cs="Arial"/>
          <w:bCs/>
          <w:sz w:val="26"/>
          <w:szCs w:val="26"/>
          <w:lang w:val="es-ES"/>
        </w:rPr>
        <w:t>Arendt</w:t>
      </w:r>
      <w:proofErr w:type="spellEnd"/>
      <w:r w:rsidRPr="0008153B">
        <w:rPr>
          <w:rFonts w:ascii="Arial" w:hAnsi="Arial" w:cs="Arial"/>
          <w:bCs/>
          <w:sz w:val="26"/>
          <w:szCs w:val="26"/>
          <w:lang w:val="es-ES"/>
        </w:rPr>
        <w:tab/>
        <w:t>La condición humana</w:t>
      </w:r>
      <w:r w:rsidRPr="0008153B">
        <w:rPr>
          <w:rFonts w:ascii="Arial" w:hAnsi="Arial" w:cs="Arial"/>
          <w:bCs/>
          <w:sz w:val="26"/>
          <w:szCs w:val="26"/>
          <w:lang w:val="es-ES"/>
        </w:rPr>
        <w:tab/>
        <w:t xml:space="preserve">Cap. II La esfera pública y la </w:t>
      </w:r>
      <w:r w:rsidR="0091167E">
        <w:rPr>
          <w:rFonts w:ascii="Arial" w:hAnsi="Arial" w:cs="Arial"/>
          <w:bCs/>
          <w:sz w:val="26"/>
          <w:szCs w:val="26"/>
          <w:lang w:val="es-ES"/>
        </w:rPr>
        <w:tab/>
      </w:r>
      <w:r w:rsidR="0091167E">
        <w:rPr>
          <w:rFonts w:ascii="Arial" w:hAnsi="Arial" w:cs="Arial"/>
          <w:bCs/>
          <w:sz w:val="26"/>
          <w:szCs w:val="26"/>
          <w:lang w:val="es-ES"/>
        </w:rPr>
        <w:tab/>
      </w:r>
      <w:r w:rsidR="0091167E">
        <w:rPr>
          <w:rFonts w:ascii="Arial" w:hAnsi="Arial" w:cs="Arial"/>
          <w:bCs/>
          <w:sz w:val="26"/>
          <w:szCs w:val="26"/>
          <w:lang w:val="es-ES"/>
        </w:rPr>
        <w:tab/>
      </w:r>
      <w:r w:rsidR="0091167E">
        <w:rPr>
          <w:rFonts w:ascii="Arial" w:hAnsi="Arial" w:cs="Arial"/>
          <w:bCs/>
          <w:sz w:val="26"/>
          <w:szCs w:val="26"/>
          <w:lang w:val="es-ES"/>
        </w:rPr>
        <w:tab/>
      </w:r>
      <w:r w:rsidRPr="0008153B">
        <w:rPr>
          <w:rFonts w:ascii="Arial" w:hAnsi="Arial" w:cs="Arial"/>
          <w:bCs/>
          <w:sz w:val="26"/>
          <w:szCs w:val="26"/>
          <w:lang w:val="es-ES"/>
        </w:rPr>
        <w:t>privada</w:t>
      </w:r>
    </w:p>
    <w:p w14:paraId="3E4A7ABD" w14:textId="77777777" w:rsidR="00F63D1A" w:rsidRDefault="00F63D1A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</w:p>
    <w:p w14:paraId="4A537150" w14:textId="77777777" w:rsidR="00F63D1A" w:rsidRDefault="00836B3F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 xml:space="preserve">Guilles </w:t>
      </w:r>
      <w:proofErr w:type="spellStart"/>
      <w:r>
        <w:rPr>
          <w:rFonts w:ascii="Arial" w:hAnsi="Arial" w:cs="Arial"/>
          <w:bCs/>
          <w:sz w:val="26"/>
          <w:szCs w:val="26"/>
          <w:lang w:val="es-ES"/>
        </w:rPr>
        <w:t>Lipovetsky</w:t>
      </w:r>
      <w:proofErr w:type="spellEnd"/>
      <w:r>
        <w:rPr>
          <w:rFonts w:ascii="Arial" w:hAnsi="Arial" w:cs="Arial"/>
          <w:bCs/>
          <w:sz w:val="26"/>
          <w:szCs w:val="26"/>
          <w:lang w:val="es-ES"/>
        </w:rPr>
        <w:tab/>
        <w:t>La era del vacío</w:t>
      </w:r>
      <w:r w:rsidR="0091167E">
        <w:rPr>
          <w:rFonts w:ascii="Arial" w:hAnsi="Arial" w:cs="Arial"/>
          <w:bCs/>
          <w:sz w:val="26"/>
          <w:szCs w:val="26"/>
          <w:lang w:val="es-ES"/>
        </w:rPr>
        <w:tab/>
        <w:t>Pr</w:t>
      </w:r>
      <w:r w:rsidR="00DD6664">
        <w:rPr>
          <w:rFonts w:ascii="Arial" w:hAnsi="Arial" w:cs="Arial"/>
          <w:bCs/>
          <w:sz w:val="26"/>
          <w:szCs w:val="26"/>
          <w:lang w:val="es-ES"/>
        </w:rPr>
        <w:t>efacio</w:t>
      </w:r>
    </w:p>
    <w:p w14:paraId="7E2EDCEE" w14:textId="77777777" w:rsidR="00836B3F" w:rsidRDefault="00836B3F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</w:p>
    <w:p w14:paraId="66DE929D" w14:textId="77777777" w:rsidR="00B30FD0" w:rsidRDefault="00B30FD0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 xml:space="preserve">Chantal </w:t>
      </w:r>
      <w:proofErr w:type="spellStart"/>
      <w:r>
        <w:rPr>
          <w:rFonts w:ascii="Arial" w:hAnsi="Arial" w:cs="Arial"/>
          <w:bCs/>
          <w:sz w:val="26"/>
          <w:szCs w:val="26"/>
          <w:lang w:val="es-ES"/>
        </w:rPr>
        <w:t>Mouffe</w:t>
      </w:r>
      <w:proofErr w:type="spellEnd"/>
      <w:r>
        <w:rPr>
          <w:rFonts w:ascii="Arial" w:hAnsi="Arial" w:cs="Arial"/>
          <w:bCs/>
          <w:sz w:val="26"/>
          <w:szCs w:val="26"/>
          <w:lang w:val="es-ES"/>
        </w:rPr>
        <w:tab/>
        <w:t>El retorno de lo político Cap</w:t>
      </w:r>
      <w:r w:rsidR="000144CC">
        <w:rPr>
          <w:rFonts w:ascii="Arial" w:hAnsi="Arial" w:cs="Arial"/>
          <w:bCs/>
          <w:sz w:val="26"/>
          <w:szCs w:val="26"/>
          <w:lang w:val="es-ES"/>
        </w:rPr>
        <w:t xml:space="preserve">. 8 Pluralismo y democracia </w:t>
      </w:r>
      <w:r w:rsidR="000144CC">
        <w:rPr>
          <w:rFonts w:ascii="Arial" w:hAnsi="Arial" w:cs="Arial"/>
          <w:bCs/>
          <w:sz w:val="26"/>
          <w:szCs w:val="26"/>
          <w:lang w:val="es-ES"/>
        </w:rPr>
        <w:tab/>
      </w:r>
      <w:r w:rsidR="000144CC">
        <w:rPr>
          <w:rFonts w:ascii="Arial" w:hAnsi="Arial" w:cs="Arial"/>
          <w:bCs/>
          <w:sz w:val="26"/>
          <w:szCs w:val="26"/>
          <w:lang w:val="es-ES"/>
        </w:rPr>
        <w:tab/>
      </w:r>
      <w:r w:rsidR="000144CC">
        <w:rPr>
          <w:rFonts w:ascii="Arial" w:hAnsi="Arial" w:cs="Arial"/>
          <w:bCs/>
          <w:sz w:val="26"/>
          <w:szCs w:val="26"/>
          <w:lang w:val="es-ES"/>
        </w:rPr>
        <w:tab/>
        <w:t>moderna.</w:t>
      </w:r>
    </w:p>
    <w:p w14:paraId="03AB907E" w14:textId="77777777" w:rsidR="00B30FD0" w:rsidRDefault="00B30FD0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</w:p>
    <w:p w14:paraId="67D2E420" w14:textId="77777777" w:rsidR="00836B3F" w:rsidRDefault="00836B3F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 xml:space="preserve">Sylvia </w:t>
      </w:r>
      <w:proofErr w:type="spellStart"/>
      <w:r>
        <w:rPr>
          <w:rFonts w:ascii="Arial" w:hAnsi="Arial" w:cs="Arial"/>
          <w:bCs/>
          <w:sz w:val="26"/>
          <w:szCs w:val="26"/>
          <w:lang w:val="es-ES"/>
        </w:rPr>
        <w:t>Meichsner</w:t>
      </w:r>
      <w:proofErr w:type="spellEnd"/>
      <w:r>
        <w:rPr>
          <w:rFonts w:ascii="Arial" w:hAnsi="Arial" w:cs="Arial"/>
          <w:bCs/>
          <w:sz w:val="26"/>
          <w:szCs w:val="26"/>
          <w:lang w:val="es-ES"/>
        </w:rPr>
        <w:tab/>
        <w:t>El campo político en la perspectiva teórica de Bourdieu</w:t>
      </w:r>
    </w:p>
    <w:p w14:paraId="20867BDD" w14:textId="77777777" w:rsidR="00836B3F" w:rsidRDefault="00836B3F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</w:p>
    <w:p w14:paraId="624A97C3" w14:textId="77777777" w:rsidR="00836B3F" w:rsidRPr="0008153B" w:rsidRDefault="0091167E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proofErr w:type="spellStart"/>
      <w:r>
        <w:rPr>
          <w:rFonts w:ascii="Arial" w:hAnsi="Arial" w:cs="Arial"/>
          <w:bCs/>
          <w:sz w:val="26"/>
          <w:szCs w:val="26"/>
          <w:lang w:val="es-ES"/>
        </w:rPr>
        <w:t>Zygmunt</w:t>
      </w:r>
      <w:proofErr w:type="spellEnd"/>
      <w:r>
        <w:rPr>
          <w:rFonts w:ascii="Arial" w:hAnsi="Arial" w:cs="Arial"/>
          <w:bCs/>
          <w:sz w:val="26"/>
          <w:szCs w:val="26"/>
          <w:lang w:val="es-ES"/>
        </w:rPr>
        <w:t xml:space="preserve"> </w:t>
      </w:r>
      <w:proofErr w:type="spellStart"/>
      <w:r>
        <w:rPr>
          <w:rFonts w:ascii="Arial" w:hAnsi="Arial" w:cs="Arial"/>
          <w:bCs/>
          <w:sz w:val="26"/>
          <w:szCs w:val="26"/>
          <w:lang w:val="es-ES"/>
        </w:rPr>
        <w:t>Bauman</w:t>
      </w:r>
      <w:proofErr w:type="spellEnd"/>
      <w:r>
        <w:rPr>
          <w:rFonts w:ascii="Arial" w:hAnsi="Arial" w:cs="Arial"/>
          <w:bCs/>
          <w:sz w:val="26"/>
          <w:szCs w:val="26"/>
          <w:lang w:val="es-ES"/>
        </w:rPr>
        <w:tab/>
        <w:t xml:space="preserve">En busca de la política. Excurso 1: La ideología en un </w:t>
      </w:r>
      <w:r>
        <w:rPr>
          <w:rFonts w:ascii="Arial" w:hAnsi="Arial" w:cs="Arial"/>
          <w:bCs/>
          <w:sz w:val="26"/>
          <w:szCs w:val="26"/>
          <w:lang w:val="es-ES"/>
        </w:rPr>
        <w:tab/>
      </w:r>
      <w:r>
        <w:rPr>
          <w:rFonts w:ascii="Arial" w:hAnsi="Arial" w:cs="Arial"/>
          <w:bCs/>
          <w:sz w:val="26"/>
          <w:szCs w:val="26"/>
          <w:lang w:val="es-ES"/>
        </w:rPr>
        <w:tab/>
      </w:r>
      <w:r>
        <w:rPr>
          <w:rFonts w:ascii="Arial" w:hAnsi="Arial" w:cs="Arial"/>
          <w:bCs/>
          <w:sz w:val="26"/>
          <w:szCs w:val="26"/>
          <w:lang w:val="es-ES"/>
        </w:rPr>
        <w:tab/>
      </w:r>
      <w:r>
        <w:rPr>
          <w:rFonts w:ascii="Arial" w:hAnsi="Arial" w:cs="Arial"/>
          <w:bCs/>
          <w:sz w:val="26"/>
          <w:szCs w:val="26"/>
          <w:lang w:val="es-ES"/>
        </w:rPr>
        <w:tab/>
        <w:t>mundo posmoderno.</w:t>
      </w:r>
    </w:p>
    <w:p w14:paraId="62AD02CF" w14:textId="77777777" w:rsidR="00EB3944" w:rsidRDefault="00EB3944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>_____________________________________________________________</w:t>
      </w:r>
    </w:p>
    <w:p w14:paraId="2251996A" w14:textId="77777777" w:rsidR="00EB3944" w:rsidRDefault="00EB3944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2F7745A9" w14:textId="77777777" w:rsidR="005E5AD4" w:rsidRPr="005E5AD4" w:rsidRDefault="008F0F98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 </w:t>
      </w:r>
      <w:r w:rsidR="005E5AD4" w:rsidRPr="005E5AD4">
        <w:rPr>
          <w:rFonts w:ascii="Arial" w:hAnsi="Arial" w:cs="Arial"/>
          <w:b/>
          <w:bCs/>
          <w:sz w:val="26"/>
          <w:szCs w:val="26"/>
          <w:lang w:val="es-ES"/>
        </w:rPr>
        <w:t>Como bibliografía de referencia general puede señalarse la siguiente:</w:t>
      </w:r>
    </w:p>
    <w:p w14:paraId="0DB8292F" w14:textId="77777777" w:rsidR="005E5AD4" w:rsidRPr="005E5AD4" w:rsidRDefault="005E5AD4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6D1099CF" w14:textId="77777777" w:rsidR="005E5AD4" w:rsidRPr="0008153B" w:rsidRDefault="005E5AD4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proofErr w:type="spellStart"/>
      <w:r w:rsidRPr="0008153B">
        <w:rPr>
          <w:rFonts w:ascii="Arial" w:hAnsi="Arial" w:cs="Arial"/>
          <w:bCs/>
          <w:sz w:val="26"/>
          <w:szCs w:val="26"/>
          <w:lang w:val="es-ES"/>
        </w:rPr>
        <w:t>Arendt</w:t>
      </w:r>
      <w:proofErr w:type="spellEnd"/>
      <w:r w:rsidRPr="0008153B">
        <w:rPr>
          <w:rFonts w:ascii="Arial" w:hAnsi="Arial" w:cs="Arial"/>
          <w:bCs/>
          <w:sz w:val="26"/>
          <w:szCs w:val="26"/>
          <w:lang w:val="es-ES"/>
        </w:rPr>
        <w:t xml:space="preserve"> H.</w:t>
      </w:r>
      <w:r w:rsidRPr="0008153B">
        <w:rPr>
          <w:rFonts w:ascii="Arial" w:hAnsi="Arial" w:cs="Arial"/>
          <w:bCs/>
          <w:sz w:val="26"/>
          <w:szCs w:val="26"/>
          <w:lang w:val="es-ES"/>
        </w:rPr>
        <w:tab/>
      </w:r>
      <w:r w:rsidRPr="0008153B">
        <w:rPr>
          <w:rFonts w:ascii="Arial" w:hAnsi="Arial" w:cs="Arial"/>
          <w:bCs/>
          <w:sz w:val="26"/>
          <w:szCs w:val="26"/>
          <w:lang w:val="es-ES"/>
        </w:rPr>
        <w:tab/>
      </w:r>
      <w:r w:rsidR="00B10E39" w:rsidRPr="0008153B">
        <w:rPr>
          <w:rFonts w:ascii="Arial" w:hAnsi="Arial" w:cs="Arial"/>
          <w:bCs/>
          <w:sz w:val="26"/>
          <w:szCs w:val="26"/>
          <w:lang w:val="es-ES"/>
        </w:rPr>
        <w:t xml:space="preserve">   </w:t>
      </w:r>
      <w:r w:rsidRPr="0008153B">
        <w:rPr>
          <w:rFonts w:ascii="Arial" w:hAnsi="Arial" w:cs="Arial"/>
          <w:bCs/>
          <w:sz w:val="26"/>
          <w:szCs w:val="26"/>
          <w:lang w:val="es-ES"/>
        </w:rPr>
        <w:t>Sobre las revoluciones</w:t>
      </w:r>
    </w:p>
    <w:p w14:paraId="30E97AB5" w14:textId="77777777" w:rsidR="005E5AD4" w:rsidRPr="0008153B" w:rsidRDefault="005E5AD4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ab/>
      </w:r>
      <w:r w:rsidRPr="0008153B">
        <w:rPr>
          <w:rFonts w:ascii="Arial" w:hAnsi="Arial" w:cs="Arial"/>
          <w:bCs/>
          <w:sz w:val="26"/>
          <w:szCs w:val="26"/>
          <w:lang w:val="es-ES"/>
        </w:rPr>
        <w:tab/>
      </w:r>
      <w:r w:rsidRPr="0008153B">
        <w:rPr>
          <w:rFonts w:ascii="Arial" w:hAnsi="Arial" w:cs="Arial"/>
          <w:bCs/>
          <w:sz w:val="26"/>
          <w:szCs w:val="26"/>
          <w:lang w:val="es-ES"/>
        </w:rPr>
        <w:tab/>
      </w:r>
      <w:r w:rsidR="00B10E39" w:rsidRPr="0008153B">
        <w:rPr>
          <w:rFonts w:ascii="Arial" w:hAnsi="Arial" w:cs="Arial"/>
          <w:bCs/>
          <w:sz w:val="26"/>
          <w:szCs w:val="26"/>
          <w:lang w:val="es-ES"/>
        </w:rPr>
        <w:t xml:space="preserve">   </w:t>
      </w:r>
      <w:r w:rsidRPr="0008153B">
        <w:rPr>
          <w:rFonts w:ascii="Arial" w:hAnsi="Arial" w:cs="Arial"/>
          <w:bCs/>
          <w:sz w:val="26"/>
          <w:szCs w:val="26"/>
          <w:lang w:val="es-ES"/>
        </w:rPr>
        <w:t>Los orígenes del totalitarismo</w:t>
      </w:r>
    </w:p>
    <w:p w14:paraId="081549CC" w14:textId="77777777" w:rsidR="005E5AD4" w:rsidRPr="0008153B" w:rsidRDefault="005E5AD4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</w:p>
    <w:p w14:paraId="33BCDAFF" w14:textId="77777777" w:rsidR="005E5AD4" w:rsidRPr="0008153B" w:rsidRDefault="005E5AD4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proofErr w:type="spellStart"/>
      <w:r w:rsidRPr="0008153B">
        <w:rPr>
          <w:rFonts w:ascii="Arial" w:hAnsi="Arial" w:cs="Arial"/>
          <w:bCs/>
          <w:sz w:val="26"/>
          <w:szCs w:val="26"/>
          <w:lang w:val="es-ES"/>
        </w:rPr>
        <w:t>Bartolini</w:t>
      </w:r>
      <w:proofErr w:type="spellEnd"/>
      <w:r w:rsidRPr="0008153B">
        <w:rPr>
          <w:rFonts w:ascii="Arial" w:hAnsi="Arial" w:cs="Arial"/>
          <w:bCs/>
          <w:sz w:val="26"/>
          <w:szCs w:val="26"/>
          <w:lang w:val="es-ES"/>
        </w:rPr>
        <w:t xml:space="preserve"> y otros</w:t>
      </w:r>
      <w:r w:rsidRPr="0008153B">
        <w:rPr>
          <w:rFonts w:ascii="Arial" w:hAnsi="Arial" w:cs="Arial"/>
          <w:bCs/>
          <w:sz w:val="26"/>
          <w:szCs w:val="26"/>
          <w:lang w:val="es-ES"/>
        </w:rPr>
        <w:tab/>
      </w:r>
      <w:r w:rsidR="00B10E39" w:rsidRPr="0008153B">
        <w:rPr>
          <w:rFonts w:ascii="Arial" w:hAnsi="Arial" w:cs="Arial"/>
          <w:bCs/>
          <w:sz w:val="26"/>
          <w:szCs w:val="26"/>
          <w:lang w:val="es-ES"/>
        </w:rPr>
        <w:t xml:space="preserve">   </w:t>
      </w:r>
      <w:r w:rsidRPr="0008153B">
        <w:rPr>
          <w:rFonts w:ascii="Arial" w:hAnsi="Arial" w:cs="Arial"/>
          <w:bCs/>
          <w:sz w:val="26"/>
          <w:szCs w:val="26"/>
          <w:lang w:val="es-ES"/>
        </w:rPr>
        <w:t>Manual de Ciencia Política</w:t>
      </w:r>
    </w:p>
    <w:p w14:paraId="6F2A31D7" w14:textId="77777777" w:rsidR="005E5AD4" w:rsidRPr="0008153B" w:rsidRDefault="005E5AD4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</w:p>
    <w:p w14:paraId="40C6F0B4" w14:textId="77777777" w:rsidR="005E5AD4" w:rsidRPr="0008153B" w:rsidRDefault="005E5AD4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proofErr w:type="spellStart"/>
      <w:r w:rsidRPr="0008153B">
        <w:rPr>
          <w:rFonts w:ascii="Arial" w:hAnsi="Arial" w:cs="Arial"/>
          <w:bCs/>
          <w:sz w:val="26"/>
          <w:szCs w:val="26"/>
          <w:lang w:val="es-ES"/>
        </w:rPr>
        <w:t>Bobbio</w:t>
      </w:r>
      <w:proofErr w:type="spellEnd"/>
      <w:r w:rsidRPr="0008153B">
        <w:rPr>
          <w:rFonts w:ascii="Arial" w:hAnsi="Arial" w:cs="Arial"/>
          <w:bCs/>
          <w:sz w:val="26"/>
          <w:szCs w:val="26"/>
          <w:lang w:val="es-ES"/>
        </w:rPr>
        <w:t>, Norberto</w:t>
      </w:r>
      <w:r w:rsidR="00B10E39" w:rsidRPr="0008153B">
        <w:rPr>
          <w:rFonts w:ascii="Arial" w:hAnsi="Arial" w:cs="Arial"/>
          <w:bCs/>
          <w:sz w:val="26"/>
          <w:szCs w:val="26"/>
          <w:lang w:val="es-ES"/>
        </w:rPr>
        <w:t xml:space="preserve">   </w:t>
      </w:r>
      <w:r w:rsidR="0008153B">
        <w:rPr>
          <w:rFonts w:ascii="Arial" w:hAnsi="Arial" w:cs="Arial"/>
          <w:bCs/>
          <w:sz w:val="26"/>
          <w:szCs w:val="26"/>
          <w:lang w:val="es-ES"/>
        </w:rPr>
        <w:t xml:space="preserve">  </w:t>
      </w:r>
      <w:r w:rsidRPr="0008153B">
        <w:rPr>
          <w:rFonts w:ascii="Arial" w:hAnsi="Arial" w:cs="Arial"/>
          <w:bCs/>
          <w:sz w:val="26"/>
          <w:szCs w:val="26"/>
          <w:lang w:val="es-ES"/>
        </w:rPr>
        <w:t>La Sociedad Civil</w:t>
      </w:r>
    </w:p>
    <w:p w14:paraId="2B0CFCF0" w14:textId="77777777" w:rsidR="005E5AD4" w:rsidRPr="0008153B" w:rsidRDefault="005E5AD4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</w:p>
    <w:p w14:paraId="2C504AF8" w14:textId="77777777" w:rsidR="005E5AD4" w:rsidRPr="0008153B" w:rsidRDefault="005E5AD4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proofErr w:type="spellStart"/>
      <w:r w:rsidRPr="0008153B">
        <w:rPr>
          <w:rFonts w:ascii="Arial" w:hAnsi="Arial" w:cs="Arial"/>
          <w:bCs/>
          <w:sz w:val="26"/>
          <w:szCs w:val="26"/>
          <w:lang w:val="es-ES"/>
        </w:rPr>
        <w:t>Cerroni</w:t>
      </w:r>
      <w:proofErr w:type="spellEnd"/>
      <w:r w:rsidRPr="0008153B">
        <w:rPr>
          <w:rFonts w:ascii="Arial" w:hAnsi="Arial" w:cs="Arial"/>
          <w:bCs/>
          <w:sz w:val="26"/>
          <w:szCs w:val="26"/>
          <w:lang w:val="es-ES"/>
        </w:rPr>
        <w:t xml:space="preserve"> </w:t>
      </w:r>
      <w:proofErr w:type="spellStart"/>
      <w:r w:rsidRPr="0008153B">
        <w:rPr>
          <w:rFonts w:ascii="Arial" w:hAnsi="Arial" w:cs="Arial"/>
          <w:bCs/>
          <w:sz w:val="26"/>
          <w:szCs w:val="26"/>
          <w:lang w:val="es-ES"/>
        </w:rPr>
        <w:t>Umberto</w:t>
      </w:r>
      <w:proofErr w:type="spellEnd"/>
      <w:r w:rsidRPr="0008153B">
        <w:rPr>
          <w:rFonts w:ascii="Arial" w:hAnsi="Arial" w:cs="Arial"/>
          <w:bCs/>
          <w:sz w:val="26"/>
          <w:szCs w:val="26"/>
          <w:lang w:val="es-ES"/>
        </w:rPr>
        <w:tab/>
      </w:r>
      <w:r w:rsidR="00B10E39" w:rsidRPr="0008153B">
        <w:rPr>
          <w:rFonts w:ascii="Arial" w:hAnsi="Arial" w:cs="Arial"/>
          <w:bCs/>
          <w:sz w:val="26"/>
          <w:szCs w:val="26"/>
          <w:lang w:val="es-ES"/>
        </w:rPr>
        <w:t xml:space="preserve">   </w:t>
      </w:r>
      <w:r w:rsidRPr="0008153B">
        <w:rPr>
          <w:rFonts w:ascii="Arial" w:hAnsi="Arial" w:cs="Arial"/>
          <w:bCs/>
          <w:sz w:val="26"/>
          <w:szCs w:val="26"/>
          <w:lang w:val="es-ES"/>
        </w:rPr>
        <w:t>Reglas y valores en la democracia</w:t>
      </w:r>
    </w:p>
    <w:p w14:paraId="1F58E662" w14:textId="77777777" w:rsidR="005E5AD4" w:rsidRPr="0008153B" w:rsidRDefault="005E5AD4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ab/>
      </w:r>
      <w:r w:rsidRPr="0008153B">
        <w:rPr>
          <w:rFonts w:ascii="Arial" w:hAnsi="Arial" w:cs="Arial"/>
          <w:bCs/>
          <w:sz w:val="26"/>
          <w:szCs w:val="26"/>
          <w:lang w:val="es-ES"/>
        </w:rPr>
        <w:tab/>
      </w:r>
      <w:r w:rsidRPr="0008153B">
        <w:rPr>
          <w:rFonts w:ascii="Arial" w:hAnsi="Arial" w:cs="Arial"/>
          <w:bCs/>
          <w:sz w:val="26"/>
          <w:szCs w:val="26"/>
          <w:lang w:val="es-ES"/>
        </w:rPr>
        <w:tab/>
      </w:r>
      <w:r w:rsidR="00B10E39" w:rsidRPr="0008153B">
        <w:rPr>
          <w:rFonts w:ascii="Arial" w:hAnsi="Arial" w:cs="Arial"/>
          <w:bCs/>
          <w:sz w:val="26"/>
          <w:szCs w:val="26"/>
          <w:lang w:val="es-ES"/>
        </w:rPr>
        <w:t xml:space="preserve">   </w:t>
      </w:r>
      <w:r w:rsidRPr="0008153B">
        <w:rPr>
          <w:rFonts w:ascii="Arial" w:hAnsi="Arial" w:cs="Arial"/>
          <w:bCs/>
          <w:sz w:val="26"/>
          <w:szCs w:val="26"/>
          <w:lang w:val="es-ES"/>
        </w:rPr>
        <w:t>Para una teoría marxista del partido político</w:t>
      </w:r>
    </w:p>
    <w:p w14:paraId="308B12B9" w14:textId="77777777" w:rsidR="005E5AD4" w:rsidRPr="0008153B" w:rsidRDefault="005E5AD4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</w:p>
    <w:p w14:paraId="625A03DE" w14:textId="77777777" w:rsidR="005E5AD4" w:rsidRPr="0008153B" w:rsidRDefault="005E5AD4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proofErr w:type="spellStart"/>
      <w:r w:rsidRPr="0008153B">
        <w:rPr>
          <w:rFonts w:ascii="Arial" w:hAnsi="Arial" w:cs="Arial"/>
          <w:bCs/>
          <w:sz w:val="26"/>
          <w:szCs w:val="26"/>
          <w:lang w:val="es-ES"/>
        </w:rPr>
        <w:t>Duverger</w:t>
      </w:r>
      <w:proofErr w:type="spellEnd"/>
      <w:r w:rsidRPr="0008153B">
        <w:rPr>
          <w:rFonts w:ascii="Arial" w:hAnsi="Arial" w:cs="Arial"/>
          <w:bCs/>
          <w:sz w:val="26"/>
          <w:szCs w:val="26"/>
          <w:lang w:val="es-ES"/>
        </w:rPr>
        <w:t>, Maurice</w:t>
      </w:r>
      <w:r w:rsidR="00B10E39" w:rsidRPr="0008153B">
        <w:rPr>
          <w:rFonts w:ascii="Arial" w:hAnsi="Arial" w:cs="Arial"/>
          <w:bCs/>
          <w:sz w:val="26"/>
          <w:szCs w:val="26"/>
          <w:lang w:val="es-ES"/>
        </w:rPr>
        <w:t xml:space="preserve">  </w:t>
      </w:r>
      <w:r w:rsidR="0008153B">
        <w:rPr>
          <w:rFonts w:ascii="Arial" w:hAnsi="Arial" w:cs="Arial"/>
          <w:bCs/>
          <w:sz w:val="26"/>
          <w:szCs w:val="26"/>
          <w:lang w:val="es-ES"/>
        </w:rPr>
        <w:t xml:space="preserve">  </w:t>
      </w:r>
      <w:r w:rsidRPr="0008153B">
        <w:rPr>
          <w:rFonts w:ascii="Arial" w:hAnsi="Arial" w:cs="Arial"/>
          <w:bCs/>
          <w:sz w:val="26"/>
          <w:szCs w:val="26"/>
          <w:lang w:val="es-ES"/>
        </w:rPr>
        <w:t>Sociología Política</w:t>
      </w:r>
    </w:p>
    <w:p w14:paraId="3253527C" w14:textId="77777777" w:rsidR="005E5AD4" w:rsidRPr="0008153B" w:rsidRDefault="005E5AD4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ab/>
      </w:r>
      <w:r w:rsidRPr="0008153B">
        <w:rPr>
          <w:rFonts w:ascii="Arial" w:hAnsi="Arial" w:cs="Arial"/>
          <w:bCs/>
          <w:sz w:val="26"/>
          <w:szCs w:val="26"/>
          <w:lang w:val="es-ES"/>
        </w:rPr>
        <w:tab/>
      </w:r>
      <w:r w:rsidRPr="0008153B">
        <w:rPr>
          <w:rFonts w:ascii="Arial" w:hAnsi="Arial" w:cs="Arial"/>
          <w:bCs/>
          <w:sz w:val="26"/>
          <w:szCs w:val="26"/>
          <w:lang w:val="es-ES"/>
        </w:rPr>
        <w:tab/>
      </w:r>
      <w:r w:rsidR="00B10E39" w:rsidRPr="0008153B">
        <w:rPr>
          <w:rFonts w:ascii="Arial" w:hAnsi="Arial" w:cs="Arial"/>
          <w:bCs/>
          <w:sz w:val="26"/>
          <w:szCs w:val="26"/>
          <w:lang w:val="es-ES"/>
        </w:rPr>
        <w:t xml:space="preserve">    </w:t>
      </w:r>
      <w:r w:rsidRPr="0008153B">
        <w:rPr>
          <w:rFonts w:ascii="Arial" w:hAnsi="Arial" w:cs="Arial"/>
          <w:bCs/>
          <w:sz w:val="26"/>
          <w:szCs w:val="26"/>
          <w:lang w:val="es-ES"/>
        </w:rPr>
        <w:t>Los partidos políticos</w:t>
      </w:r>
    </w:p>
    <w:p w14:paraId="41903C08" w14:textId="77777777" w:rsidR="005E5AD4" w:rsidRPr="0008153B" w:rsidRDefault="005E5AD4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</w:p>
    <w:p w14:paraId="555BE8B4" w14:textId="77777777" w:rsidR="005E5AD4" w:rsidRPr="0008153B" w:rsidRDefault="00B10E39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proofErr w:type="spellStart"/>
      <w:r w:rsidRPr="0008153B">
        <w:rPr>
          <w:rFonts w:ascii="Arial" w:hAnsi="Arial" w:cs="Arial"/>
          <w:bCs/>
          <w:sz w:val="26"/>
          <w:szCs w:val="26"/>
          <w:lang w:val="es-ES"/>
        </w:rPr>
        <w:t>Gramsci</w:t>
      </w:r>
      <w:proofErr w:type="spellEnd"/>
      <w:r w:rsidRPr="0008153B">
        <w:rPr>
          <w:rFonts w:ascii="Arial" w:hAnsi="Arial" w:cs="Arial"/>
          <w:bCs/>
          <w:sz w:val="26"/>
          <w:szCs w:val="26"/>
          <w:lang w:val="es-ES"/>
        </w:rPr>
        <w:t xml:space="preserve">, Antonio   </w:t>
      </w:r>
      <w:r w:rsidR="0008153B">
        <w:rPr>
          <w:rFonts w:ascii="Arial" w:hAnsi="Arial" w:cs="Arial"/>
          <w:bCs/>
          <w:sz w:val="26"/>
          <w:szCs w:val="26"/>
          <w:lang w:val="es-ES"/>
        </w:rPr>
        <w:t xml:space="preserve">  </w:t>
      </w:r>
      <w:r w:rsidR="005E5AD4" w:rsidRPr="0008153B">
        <w:rPr>
          <w:rFonts w:ascii="Arial" w:hAnsi="Arial" w:cs="Arial"/>
          <w:bCs/>
          <w:sz w:val="26"/>
          <w:szCs w:val="26"/>
          <w:lang w:val="es-ES"/>
        </w:rPr>
        <w:t xml:space="preserve">Notas sobre Maquiavelo, sobre política y sobre </w:t>
      </w:r>
      <w:r w:rsidRPr="0008153B">
        <w:rPr>
          <w:rFonts w:ascii="Arial" w:hAnsi="Arial" w:cs="Arial"/>
          <w:bCs/>
          <w:sz w:val="26"/>
          <w:szCs w:val="26"/>
          <w:lang w:val="es-ES"/>
        </w:rPr>
        <w:tab/>
      </w:r>
      <w:r w:rsidRPr="0008153B">
        <w:rPr>
          <w:rFonts w:ascii="Arial" w:hAnsi="Arial" w:cs="Arial"/>
          <w:bCs/>
          <w:sz w:val="26"/>
          <w:szCs w:val="26"/>
          <w:lang w:val="es-ES"/>
        </w:rPr>
        <w:lastRenderedPageBreak/>
        <w:tab/>
      </w:r>
      <w:r w:rsidRPr="0008153B">
        <w:rPr>
          <w:rFonts w:ascii="Arial" w:hAnsi="Arial" w:cs="Arial"/>
          <w:bCs/>
          <w:sz w:val="26"/>
          <w:szCs w:val="26"/>
          <w:lang w:val="es-ES"/>
        </w:rPr>
        <w:tab/>
      </w:r>
      <w:r w:rsidRPr="0008153B">
        <w:rPr>
          <w:rFonts w:ascii="Arial" w:hAnsi="Arial" w:cs="Arial"/>
          <w:bCs/>
          <w:sz w:val="26"/>
          <w:szCs w:val="26"/>
          <w:lang w:val="es-ES"/>
        </w:rPr>
        <w:tab/>
        <w:t xml:space="preserve">   </w:t>
      </w:r>
      <w:r w:rsidR="005E5AD4" w:rsidRPr="0008153B">
        <w:rPr>
          <w:rFonts w:ascii="Arial" w:hAnsi="Arial" w:cs="Arial"/>
          <w:bCs/>
          <w:sz w:val="26"/>
          <w:szCs w:val="26"/>
          <w:lang w:val="es-ES"/>
        </w:rPr>
        <w:t>el Estado</w:t>
      </w:r>
      <w:r w:rsidRPr="0008153B">
        <w:rPr>
          <w:rFonts w:ascii="Arial" w:hAnsi="Arial" w:cs="Arial"/>
          <w:bCs/>
          <w:sz w:val="26"/>
          <w:szCs w:val="26"/>
          <w:lang w:val="es-ES"/>
        </w:rPr>
        <w:t xml:space="preserve"> moderno</w:t>
      </w:r>
    </w:p>
    <w:p w14:paraId="41FB2D83" w14:textId="77777777" w:rsidR="00B10E39" w:rsidRPr="0008153B" w:rsidRDefault="00B10E39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</w:p>
    <w:p w14:paraId="5C0DD88C" w14:textId="77777777" w:rsidR="005E5AD4" w:rsidRPr="0008153B" w:rsidRDefault="005E5AD4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proofErr w:type="spellStart"/>
      <w:r w:rsidRPr="0008153B">
        <w:rPr>
          <w:rFonts w:ascii="Arial" w:hAnsi="Arial" w:cs="Arial"/>
          <w:bCs/>
          <w:sz w:val="26"/>
          <w:szCs w:val="26"/>
          <w:lang w:val="es-ES"/>
        </w:rPr>
        <w:t>Habermas</w:t>
      </w:r>
      <w:proofErr w:type="spellEnd"/>
      <w:r w:rsidRPr="0008153B">
        <w:rPr>
          <w:rFonts w:ascii="Arial" w:hAnsi="Arial" w:cs="Arial"/>
          <w:bCs/>
          <w:sz w:val="26"/>
          <w:szCs w:val="26"/>
          <w:lang w:val="es-ES"/>
        </w:rPr>
        <w:t xml:space="preserve">, </w:t>
      </w:r>
      <w:proofErr w:type="spellStart"/>
      <w:r w:rsidRPr="0008153B">
        <w:rPr>
          <w:rFonts w:ascii="Arial" w:hAnsi="Arial" w:cs="Arial"/>
          <w:bCs/>
          <w:sz w:val="26"/>
          <w:szCs w:val="26"/>
          <w:lang w:val="es-ES"/>
        </w:rPr>
        <w:t>Jürgen</w:t>
      </w:r>
      <w:proofErr w:type="spellEnd"/>
      <w:r w:rsidR="00B10E39" w:rsidRPr="0008153B">
        <w:rPr>
          <w:rFonts w:ascii="Arial" w:hAnsi="Arial" w:cs="Arial"/>
          <w:bCs/>
          <w:sz w:val="26"/>
          <w:szCs w:val="26"/>
          <w:lang w:val="es-ES"/>
        </w:rPr>
        <w:t xml:space="preserve">   </w:t>
      </w:r>
      <w:r w:rsidRPr="0008153B">
        <w:rPr>
          <w:rFonts w:ascii="Arial" w:hAnsi="Arial" w:cs="Arial"/>
          <w:bCs/>
          <w:sz w:val="26"/>
          <w:szCs w:val="26"/>
          <w:lang w:val="es-ES"/>
        </w:rPr>
        <w:t>El discurso filosófico de la modernidad</w:t>
      </w:r>
    </w:p>
    <w:p w14:paraId="1A396A86" w14:textId="77777777" w:rsidR="005E5AD4" w:rsidRPr="0008153B" w:rsidRDefault="005E5AD4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</w:p>
    <w:p w14:paraId="27B84D3B" w14:textId="77777777" w:rsidR="005E5AD4" w:rsidRDefault="005E5AD4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proofErr w:type="spellStart"/>
      <w:r w:rsidRPr="0008153B">
        <w:rPr>
          <w:rFonts w:ascii="Arial" w:hAnsi="Arial" w:cs="Arial"/>
          <w:bCs/>
          <w:sz w:val="26"/>
          <w:szCs w:val="26"/>
          <w:lang w:val="es-ES"/>
        </w:rPr>
        <w:t>Horowitz</w:t>
      </w:r>
      <w:proofErr w:type="spellEnd"/>
      <w:r w:rsidRPr="0008153B">
        <w:rPr>
          <w:rFonts w:ascii="Arial" w:hAnsi="Arial" w:cs="Arial"/>
          <w:bCs/>
          <w:sz w:val="26"/>
          <w:szCs w:val="26"/>
          <w:lang w:val="es-ES"/>
        </w:rPr>
        <w:t>, Irving</w:t>
      </w:r>
      <w:r w:rsidRPr="0008153B">
        <w:rPr>
          <w:rFonts w:ascii="Arial" w:hAnsi="Arial" w:cs="Arial"/>
          <w:bCs/>
          <w:sz w:val="26"/>
          <w:szCs w:val="26"/>
          <w:lang w:val="es-ES"/>
        </w:rPr>
        <w:tab/>
      </w:r>
      <w:r w:rsidR="0008153B">
        <w:rPr>
          <w:rFonts w:ascii="Arial" w:hAnsi="Arial" w:cs="Arial"/>
          <w:bCs/>
          <w:sz w:val="26"/>
          <w:szCs w:val="26"/>
          <w:lang w:val="es-ES"/>
        </w:rPr>
        <w:t xml:space="preserve">   </w:t>
      </w:r>
      <w:r w:rsidRPr="0008153B">
        <w:rPr>
          <w:rFonts w:ascii="Arial" w:hAnsi="Arial" w:cs="Arial"/>
          <w:bCs/>
          <w:sz w:val="26"/>
          <w:szCs w:val="26"/>
          <w:lang w:val="es-ES"/>
        </w:rPr>
        <w:t>Fundamentos de Sociología política</w:t>
      </w:r>
    </w:p>
    <w:p w14:paraId="64778CE6" w14:textId="77777777" w:rsidR="00BB511A" w:rsidRPr="0008153B" w:rsidRDefault="00BB511A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</w:p>
    <w:p w14:paraId="596543CC" w14:textId="77777777" w:rsidR="005E5AD4" w:rsidRDefault="007527AD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proofErr w:type="spellStart"/>
      <w:r>
        <w:rPr>
          <w:rFonts w:ascii="Arial" w:hAnsi="Arial" w:cs="Arial"/>
          <w:bCs/>
          <w:sz w:val="26"/>
          <w:szCs w:val="26"/>
          <w:lang w:val="es-ES"/>
        </w:rPr>
        <w:t>Laclau</w:t>
      </w:r>
      <w:proofErr w:type="spellEnd"/>
      <w:r w:rsidR="006707D1">
        <w:rPr>
          <w:rFonts w:ascii="Arial" w:hAnsi="Arial" w:cs="Arial"/>
          <w:bCs/>
          <w:sz w:val="26"/>
          <w:szCs w:val="26"/>
          <w:lang w:val="es-ES"/>
        </w:rPr>
        <w:t xml:space="preserve"> y </w:t>
      </w:r>
      <w:proofErr w:type="spellStart"/>
      <w:r w:rsidR="006707D1">
        <w:rPr>
          <w:rFonts w:ascii="Arial" w:hAnsi="Arial" w:cs="Arial"/>
          <w:bCs/>
          <w:sz w:val="26"/>
          <w:szCs w:val="26"/>
          <w:lang w:val="es-ES"/>
        </w:rPr>
        <w:t>Mouffe</w:t>
      </w:r>
      <w:proofErr w:type="spellEnd"/>
      <w:r w:rsidR="006707D1">
        <w:rPr>
          <w:rFonts w:ascii="Arial" w:hAnsi="Arial" w:cs="Arial"/>
          <w:bCs/>
          <w:sz w:val="26"/>
          <w:szCs w:val="26"/>
          <w:lang w:val="es-ES"/>
        </w:rPr>
        <w:tab/>
        <w:t xml:space="preserve">   Hegemonía y estrategi</w:t>
      </w:r>
      <w:r>
        <w:rPr>
          <w:rFonts w:ascii="Arial" w:hAnsi="Arial" w:cs="Arial"/>
          <w:bCs/>
          <w:sz w:val="26"/>
          <w:szCs w:val="26"/>
          <w:lang w:val="es-ES"/>
        </w:rPr>
        <w:t>a socialista</w:t>
      </w:r>
    </w:p>
    <w:p w14:paraId="1CE6C6B3" w14:textId="77777777" w:rsidR="00B81942" w:rsidRDefault="00B81942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</w:p>
    <w:p w14:paraId="5C616F7B" w14:textId="77777777" w:rsidR="005E5AD4" w:rsidRDefault="0008153B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proofErr w:type="spellStart"/>
      <w:r>
        <w:rPr>
          <w:rFonts w:ascii="Arial" w:hAnsi="Arial" w:cs="Arial"/>
          <w:bCs/>
          <w:sz w:val="26"/>
          <w:szCs w:val="26"/>
          <w:lang w:val="es-ES"/>
        </w:rPr>
        <w:t>Lipset</w:t>
      </w:r>
      <w:proofErr w:type="spellEnd"/>
      <w:r>
        <w:rPr>
          <w:rFonts w:ascii="Arial" w:hAnsi="Arial" w:cs="Arial"/>
          <w:bCs/>
          <w:sz w:val="26"/>
          <w:szCs w:val="26"/>
          <w:lang w:val="es-ES"/>
        </w:rPr>
        <w:t>, S. M.</w:t>
      </w:r>
      <w:r>
        <w:rPr>
          <w:rFonts w:ascii="Arial" w:hAnsi="Arial" w:cs="Arial"/>
          <w:bCs/>
          <w:sz w:val="26"/>
          <w:szCs w:val="26"/>
          <w:lang w:val="es-ES"/>
        </w:rPr>
        <w:tab/>
        <w:t xml:space="preserve">   </w:t>
      </w:r>
      <w:r w:rsidR="005E5AD4" w:rsidRPr="0008153B">
        <w:rPr>
          <w:rFonts w:ascii="Arial" w:hAnsi="Arial" w:cs="Arial"/>
          <w:bCs/>
          <w:sz w:val="26"/>
          <w:szCs w:val="26"/>
          <w:lang w:val="es-ES"/>
        </w:rPr>
        <w:t>El hombre político</w:t>
      </w:r>
    </w:p>
    <w:p w14:paraId="20FEB334" w14:textId="77777777" w:rsidR="00BB511A" w:rsidRDefault="00BB511A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</w:p>
    <w:p w14:paraId="662D8C7C" w14:textId="77777777" w:rsidR="008F0F98" w:rsidRDefault="008F0F98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>Maquiavelo, N.</w:t>
      </w:r>
      <w:r>
        <w:rPr>
          <w:rFonts w:ascii="Arial" w:hAnsi="Arial" w:cs="Arial"/>
          <w:bCs/>
          <w:sz w:val="26"/>
          <w:szCs w:val="26"/>
          <w:lang w:val="es-ES"/>
        </w:rPr>
        <w:tab/>
        <w:t xml:space="preserve">   El Príncipe</w:t>
      </w:r>
    </w:p>
    <w:p w14:paraId="7C734C88" w14:textId="77777777" w:rsidR="00B81942" w:rsidRDefault="00B81942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</w:p>
    <w:p w14:paraId="6E4BF54A" w14:textId="77777777" w:rsidR="005E5AD4" w:rsidRPr="0008153B" w:rsidRDefault="005E5AD4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 xml:space="preserve">Mc </w:t>
      </w:r>
      <w:proofErr w:type="spellStart"/>
      <w:r w:rsidRPr="0008153B">
        <w:rPr>
          <w:rFonts w:ascii="Arial" w:hAnsi="Arial" w:cs="Arial"/>
          <w:bCs/>
          <w:sz w:val="26"/>
          <w:szCs w:val="26"/>
          <w:lang w:val="es-ES"/>
        </w:rPr>
        <w:t>Carthy</w:t>
      </w:r>
      <w:proofErr w:type="spellEnd"/>
      <w:r w:rsidRPr="0008153B">
        <w:rPr>
          <w:rFonts w:ascii="Arial" w:hAnsi="Arial" w:cs="Arial"/>
          <w:bCs/>
          <w:sz w:val="26"/>
          <w:szCs w:val="26"/>
          <w:lang w:val="es-ES"/>
        </w:rPr>
        <w:t xml:space="preserve">, </w:t>
      </w:r>
      <w:proofErr w:type="gramStart"/>
      <w:r w:rsidRPr="0008153B">
        <w:rPr>
          <w:rFonts w:ascii="Arial" w:hAnsi="Arial" w:cs="Arial"/>
          <w:bCs/>
          <w:sz w:val="26"/>
          <w:szCs w:val="26"/>
          <w:lang w:val="es-ES"/>
        </w:rPr>
        <w:t>Thomas  La</w:t>
      </w:r>
      <w:proofErr w:type="gramEnd"/>
      <w:r w:rsidRPr="0008153B">
        <w:rPr>
          <w:rFonts w:ascii="Arial" w:hAnsi="Arial" w:cs="Arial"/>
          <w:bCs/>
          <w:sz w:val="26"/>
          <w:szCs w:val="26"/>
          <w:lang w:val="es-ES"/>
        </w:rPr>
        <w:t xml:space="preserve"> teoría crítica de </w:t>
      </w:r>
      <w:proofErr w:type="spellStart"/>
      <w:r w:rsidRPr="0008153B">
        <w:rPr>
          <w:rFonts w:ascii="Arial" w:hAnsi="Arial" w:cs="Arial"/>
          <w:bCs/>
          <w:sz w:val="26"/>
          <w:szCs w:val="26"/>
          <w:lang w:val="es-ES"/>
        </w:rPr>
        <w:t>Jûrgen</w:t>
      </w:r>
      <w:proofErr w:type="spellEnd"/>
      <w:r w:rsidRPr="0008153B">
        <w:rPr>
          <w:rFonts w:ascii="Arial" w:hAnsi="Arial" w:cs="Arial"/>
          <w:bCs/>
          <w:sz w:val="26"/>
          <w:szCs w:val="26"/>
          <w:lang w:val="es-ES"/>
        </w:rPr>
        <w:t xml:space="preserve"> </w:t>
      </w:r>
      <w:proofErr w:type="spellStart"/>
      <w:r w:rsidRPr="0008153B">
        <w:rPr>
          <w:rFonts w:ascii="Arial" w:hAnsi="Arial" w:cs="Arial"/>
          <w:bCs/>
          <w:sz w:val="26"/>
          <w:szCs w:val="26"/>
          <w:lang w:val="es-ES"/>
        </w:rPr>
        <w:t>Habermas</w:t>
      </w:r>
      <w:proofErr w:type="spellEnd"/>
    </w:p>
    <w:p w14:paraId="730E09B2" w14:textId="77777777" w:rsidR="00B81942" w:rsidRDefault="00B81942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</w:p>
    <w:p w14:paraId="7C96EE91" w14:textId="77777777" w:rsidR="005E5AD4" w:rsidRPr="0008153B" w:rsidRDefault="00584A34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proofErr w:type="spellStart"/>
      <w:r>
        <w:rPr>
          <w:rFonts w:ascii="Arial" w:hAnsi="Arial" w:cs="Arial"/>
          <w:bCs/>
          <w:sz w:val="26"/>
          <w:szCs w:val="26"/>
          <w:lang w:val="es-ES"/>
        </w:rPr>
        <w:t>Mouffe</w:t>
      </w:r>
      <w:proofErr w:type="spellEnd"/>
      <w:r>
        <w:rPr>
          <w:rFonts w:ascii="Arial" w:hAnsi="Arial" w:cs="Arial"/>
          <w:bCs/>
          <w:sz w:val="26"/>
          <w:szCs w:val="26"/>
          <w:lang w:val="es-ES"/>
        </w:rPr>
        <w:t>, Chantal</w:t>
      </w:r>
      <w:proofErr w:type="gramStart"/>
      <w:r w:rsidR="00BB511A">
        <w:rPr>
          <w:rFonts w:ascii="Arial" w:hAnsi="Arial" w:cs="Arial"/>
          <w:bCs/>
          <w:sz w:val="26"/>
          <w:szCs w:val="26"/>
          <w:lang w:val="es-ES"/>
        </w:rPr>
        <w:tab/>
        <w:t xml:space="preserve">  El</w:t>
      </w:r>
      <w:proofErr w:type="gramEnd"/>
      <w:r w:rsidR="007527AD">
        <w:rPr>
          <w:rFonts w:ascii="Arial" w:hAnsi="Arial" w:cs="Arial"/>
          <w:bCs/>
          <w:sz w:val="26"/>
          <w:szCs w:val="26"/>
          <w:lang w:val="es-ES"/>
        </w:rPr>
        <w:t xml:space="preserve"> </w:t>
      </w:r>
      <w:r w:rsidR="00BB511A">
        <w:rPr>
          <w:rFonts w:ascii="Arial" w:hAnsi="Arial" w:cs="Arial"/>
          <w:bCs/>
          <w:sz w:val="26"/>
          <w:szCs w:val="26"/>
          <w:lang w:val="es-ES"/>
        </w:rPr>
        <w:t>re</w:t>
      </w:r>
      <w:r w:rsidR="007527AD">
        <w:rPr>
          <w:rFonts w:ascii="Arial" w:hAnsi="Arial" w:cs="Arial"/>
          <w:bCs/>
          <w:sz w:val="26"/>
          <w:szCs w:val="26"/>
          <w:lang w:val="es-ES"/>
        </w:rPr>
        <w:t xml:space="preserve">torno </w:t>
      </w:r>
      <w:r w:rsidR="00BB511A">
        <w:rPr>
          <w:rFonts w:ascii="Arial" w:hAnsi="Arial" w:cs="Arial"/>
          <w:bCs/>
          <w:sz w:val="26"/>
          <w:szCs w:val="26"/>
          <w:lang w:val="es-ES"/>
        </w:rPr>
        <w:t>de</w:t>
      </w:r>
      <w:r w:rsidR="007527AD">
        <w:rPr>
          <w:rFonts w:ascii="Arial" w:hAnsi="Arial" w:cs="Arial"/>
          <w:bCs/>
          <w:sz w:val="26"/>
          <w:szCs w:val="26"/>
          <w:lang w:val="es-ES"/>
        </w:rPr>
        <w:t xml:space="preserve"> lo político</w:t>
      </w:r>
    </w:p>
    <w:p w14:paraId="454B2916" w14:textId="77777777" w:rsidR="00B81942" w:rsidRDefault="00B81942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</w:p>
    <w:p w14:paraId="6F7406EF" w14:textId="77777777" w:rsidR="005E5AD4" w:rsidRPr="0008153B" w:rsidRDefault="0008153B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proofErr w:type="spellStart"/>
      <w:r>
        <w:rPr>
          <w:rFonts w:ascii="Arial" w:hAnsi="Arial" w:cs="Arial"/>
          <w:bCs/>
          <w:sz w:val="26"/>
          <w:szCs w:val="26"/>
          <w:lang w:val="es-ES"/>
        </w:rPr>
        <w:t>O'Donnell</w:t>
      </w:r>
      <w:proofErr w:type="spellEnd"/>
      <w:r>
        <w:rPr>
          <w:rFonts w:ascii="Arial" w:hAnsi="Arial" w:cs="Arial"/>
          <w:bCs/>
          <w:sz w:val="26"/>
          <w:szCs w:val="26"/>
          <w:lang w:val="es-ES"/>
        </w:rPr>
        <w:t>, G.</w:t>
      </w:r>
      <w:r>
        <w:rPr>
          <w:rFonts w:ascii="Arial" w:hAnsi="Arial" w:cs="Arial"/>
          <w:bCs/>
          <w:sz w:val="26"/>
          <w:szCs w:val="26"/>
          <w:lang w:val="es-ES"/>
        </w:rPr>
        <w:tab/>
        <w:t xml:space="preserve">  </w:t>
      </w:r>
      <w:r w:rsidR="005E5AD4" w:rsidRPr="0008153B">
        <w:rPr>
          <w:rFonts w:ascii="Arial" w:hAnsi="Arial" w:cs="Arial"/>
          <w:bCs/>
          <w:sz w:val="26"/>
          <w:szCs w:val="26"/>
          <w:lang w:val="es-ES"/>
        </w:rPr>
        <w:t xml:space="preserve">Reflexiones sobre las tendencias de cambio en el </w:t>
      </w:r>
      <w:r w:rsidR="00B10E39" w:rsidRPr="0008153B">
        <w:rPr>
          <w:rFonts w:ascii="Arial" w:hAnsi="Arial" w:cs="Arial"/>
          <w:bCs/>
          <w:sz w:val="26"/>
          <w:szCs w:val="26"/>
          <w:lang w:val="es-ES"/>
        </w:rPr>
        <w:t xml:space="preserve">  </w:t>
      </w:r>
      <w:r w:rsidR="00B10E39" w:rsidRPr="0008153B">
        <w:rPr>
          <w:rFonts w:ascii="Arial" w:hAnsi="Arial" w:cs="Arial"/>
          <w:bCs/>
          <w:sz w:val="26"/>
          <w:szCs w:val="26"/>
          <w:lang w:val="es-ES"/>
        </w:rPr>
        <w:tab/>
      </w:r>
      <w:r w:rsidR="00B10E39" w:rsidRPr="0008153B">
        <w:rPr>
          <w:rFonts w:ascii="Arial" w:hAnsi="Arial" w:cs="Arial"/>
          <w:bCs/>
          <w:sz w:val="26"/>
          <w:szCs w:val="26"/>
          <w:lang w:val="es-ES"/>
        </w:rPr>
        <w:tab/>
      </w:r>
      <w:r w:rsidR="00B10E39" w:rsidRPr="0008153B">
        <w:rPr>
          <w:rFonts w:ascii="Arial" w:hAnsi="Arial" w:cs="Arial"/>
          <w:bCs/>
          <w:sz w:val="26"/>
          <w:szCs w:val="26"/>
          <w:lang w:val="es-ES"/>
        </w:rPr>
        <w:tab/>
        <w:t xml:space="preserve">     </w:t>
      </w:r>
      <w:r>
        <w:rPr>
          <w:rFonts w:ascii="Arial" w:hAnsi="Arial" w:cs="Arial"/>
          <w:bCs/>
          <w:sz w:val="26"/>
          <w:szCs w:val="26"/>
          <w:lang w:val="es-ES"/>
        </w:rPr>
        <w:t xml:space="preserve">      </w:t>
      </w:r>
      <w:r w:rsidR="00B10E39" w:rsidRPr="0008153B">
        <w:rPr>
          <w:rFonts w:ascii="Arial" w:hAnsi="Arial" w:cs="Arial"/>
          <w:bCs/>
          <w:sz w:val="26"/>
          <w:szCs w:val="26"/>
          <w:lang w:val="es-ES"/>
        </w:rPr>
        <w:t xml:space="preserve"> </w:t>
      </w:r>
      <w:r w:rsidR="005E5AD4" w:rsidRPr="0008153B">
        <w:rPr>
          <w:rFonts w:ascii="Arial" w:hAnsi="Arial" w:cs="Arial"/>
          <w:bCs/>
          <w:sz w:val="26"/>
          <w:szCs w:val="26"/>
          <w:lang w:val="es-ES"/>
        </w:rPr>
        <w:t xml:space="preserve">Estado B. A. </w:t>
      </w:r>
    </w:p>
    <w:p w14:paraId="513AE5C6" w14:textId="77777777" w:rsidR="005E5AD4" w:rsidRPr="0008153B" w:rsidRDefault="005E5AD4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</w:p>
    <w:p w14:paraId="5B8DCCF2" w14:textId="77777777" w:rsidR="005E5AD4" w:rsidRPr="0008153B" w:rsidRDefault="005E5AD4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proofErr w:type="spellStart"/>
      <w:r w:rsidRPr="0008153B">
        <w:rPr>
          <w:rFonts w:ascii="Arial" w:hAnsi="Arial" w:cs="Arial"/>
          <w:bCs/>
          <w:sz w:val="26"/>
          <w:szCs w:val="26"/>
          <w:lang w:val="es-ES"/>
        </w:rPr>
        <w:t>Offe</w:t>
      </w:r>
      <w:proofErr w:type="spellEnd"/>
      <w:r w:rsidRPr="0008153B">
        <w:rPr>
          <w:rFonts w:ascii="Arial" w:hAnsi="Arial" w:cs="Arial"/>
          <w:bCs/>
          <w:sz w:val="26"/>
          <w:szCs w:val="26"/>
          <w:lang w:val="es-ES"/>
        </w:rPr>
        <w:t>, Claus</w:t>
      </w:r>
      <w:r w:rsidRPr="0008153B">
        <w:rPr>
          <w:rFonts w:ascii="Arial" w:hAnsi="Arial" w:cs="Arial"/>
          <w:bCs/>
          <w:sz w:val="26"/>
          <w:szCs w:val="26"/>
          <w:lang w:val="es-ES"/>
        </w:rPr>
        <w:tab/>
      </w:r>
      <w:proofErr w:type="gramStart"/>
      <w:r w:rsidRPr="0008153B">
        <w:rPr>
          <w:rFonts w:ascii="Arial" w:hAnsi="Arial" w:cs="Arial"/>
          <w:bCs/>
          <w:sz w:val="26"/>
          <w:szCs w:val="26"/>
          <w:lang w:val="es-ES"/>
        </w:rPr>
        <w:tab/>
      </w:r>
      <w:r w:rsidR="0008153B">
        <w:rPr>
          <w:rFonts w:ascii="Arial" w:hAnsi="Arial" w:cs="Arial"/>
          <w:bCs/>
          <w:sz w:val="26"/>
          <w:szCs w:val="26"/>
          <w:lang w:val="es-ES"/>
        </w:rPr>
        <w:t xml:space="preserve">  </w:t>
      </w:r>
      <w:r w:rsidRPr="0008153B">
        <w:rPr>
          <w:rFonts w:ascii="Arial" w:hAnsi="Arial" w:cs="Arial"/>
          <w:bCs/>
          <w:sz w:val="26"/>
          <w:szCs w:val="26"/>
          <w:lang w:val="es-ES"/>
        </w:rPr>
        <w:t>Partidos</w:t>
      </w:r>
      <w:proofErr w:type="gramEnd"/>
      <w:r w:rsidRPr="0008153B">
        <w:rPr>
          <w:rFonts w:ascii="Arial" w:hAnsi="Arial" w:cs="Arial"/>
          <w:bCs/>
          <w:sz w:val="26"/>
          <w:szCs w:val="26"/>
          <w:lang w:val="es-ES"/>
        </w:rPr>
        <w:t xml:space="preserve"> políticos y nuevos movimientos sociales</w:t>
      </w:r>
    </w:p>
    <w:p w14:paraId="69FC4EF5" w14:textId="77777777" w:rsidR="005E5AD4" w:rsidRPr="0008153B" w:rsidRDefault="005E5AD4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</w:p>
    <w:p w14:paraId="0F6DEE30" w14:textId="77777777" w:rsidR="005E5AD4" w:rsidRPr="0008153B" w:rsidRDefault="00B10E39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proofErr w:type="spellStart"/>
      <w:r w:rsidRPr="0008153B">
        <w:rPr>
          <w:rFonts w:ascii="Arial" w:hAnsi="Arial" w:cs="Arial"/>
          <w:bCs/>
          <w:sz w:val="26"/>
          <w:szCs w:val="26"/>
          <w:lang w:val="es-ES"/>
        </w:rPr>
        <w:t>Rancière</w:t>
      </w:r>
      <w:proofErr w:type="spellEnd"/>
      <w:r w:rsidRPr="0008153B">
        <w:rPr>
          <w:rFonts w:ascii="Arial" w:hAnsi="Arial" w:cs="Arial"/>
          <w:bCs/>
          <w:sz w:val="26"/>
          <w:szCs w:val="26"/>
          <w:lang w:val="es-ES"/>
        </w:rPr>
        <w:t>, J.</w:t>
      </w:r>
      <w:r w:rsidRPr="0008153B">
        <w:rPr>
          <w:rFonts w:ascii="Arial" w:hAnsi="Arial" w:cs="Arial"/>
          <w:bCs/>
          <w:sz w:val="26"/>
          <w:szCs w:val="26"/>
          <w:lang w:val="es-ES"/>
        </w:rPr>
        <w:tab/>
        <w:t xml:space="preserve">      </w:t>
      </w:r>
      <w:r w:rsidR="0008153B">
        <w:rPr>
          <w:rFonts w:ascii="Arial" w:hAnsi="Arial" w:cs="Arial"/>
          <w:bCs/>
          <w:sz w:val="26"/>
          <w:szCs w:val="26"/>
          <w:lang w:val="es-ES"/>
        </w:rPr>
        <w:t xml:space="preserve">      </w:t>
      </w:r>
      <w:r w:rsidR="005E5AD4" w:rsidRPr="0008153B">
        <w:rPr>
          <w:rFonts w:ascii="Arial" w:hAnsi="Arial" w:cs="Arial"/>
          <w:bCs/>
          <w:sz w:val="26"/>
          <w:szCs w:val="26"/>
          <w:lang w:val="es-ES"/>
        </w:rPr>
        <w:t>El desacuerdo: Política y Filosofía</w:t>
      </w:r>
    </w:p>
    <w:p w14:paraId="07577178" w14:textId="77777777" w:rsidR="005E5AD4" w:rsidRPr="0008153B" w:rsidRDefault="005E5AD4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</w:p>
    <w:p w14:paraId="40A8CDC1" w14:textId="77777777" w:rsidR="005E5AD4" w:rsidRPr="0008153B" w:rsidRDefault="005E5AD4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proofErr w:type="spellStart"/>
      <w:r w:rsidRPr="0008153B">
        <w:rPr>
          <w:rFonts w:ascii="Arial" w:hAnsi="Arial" w:cs="Arial"/>
          <w:bCs/>
          <w:sz w:val="26"/>
          <w:szCs w:val="26"/>
          <w:lang w:val="es-ES"/>
        </w:rPr>
        <w:t>Rawls</w:t>
      </w:r>
      <w:proofErr w:type="spellEnd"/>
      <w:r w:rsidRPr="0008153B">
        <w:rPr>
          <w:rFonts w:ascii="Arial" w:hAnsi="Arial" w:cs="Arial"/>
          <w:bCs/>
          <w:sz w:val="26"/>
          <w:szCs w:val="26"/>
          <w:lang w:val="es-ES"/>
        </w:rPr>
        <w:t>, J</w:t>
      </w:r>
      <w:r w:rsidRPr="0008153B">
        <w:rPr>
          <w:rFonts w:ascii="Arial" w:hAnsi="Arial" w:cs="Arial"/>
          <w:bCs/>
          <w:sz w:val="26"/>
          <w:szCs w:val="26"/>
          <w:lang w:val="es-ES"/>
        </w:rPr>
        <w:tab/>
      </w:r>
      <w:proofErr w:type="gramStart"/>
      <w:r w:rsidRPr="0008153B">
        <w:rPr>
          <w:rFonts w:ascii="Arial" w:hAnsi="Arial" w:cs="Arial"/>
          <w:bCs/>
          <w:sz w:val="26"/>
          <w:szCs w:val="26"/>
          <w:lang w:val="es-ES"/>
        </w:rPr>
        <w:tab/>
      </w:r>
      <w:r w:rsidR="0008153B">
        <w:rPr>
          <w:rFonts w:ascii="Arial" w:hAnsi="Arial" w:cs="Arial"/>
          <w:bCs/>
          <w:sz w:val="26"/>
          <w:szCs w:val="26"/>
          <w:lang w:val="es-ES"/>
        </w:rPr>
        <w:t xml:space="preserve">  </w:t>
      </w:r>
      <w:r w:rsidRPr="0008153B">
        <w:rPr>
          <w:rFonts w:ascii="Arial" w:hAnsi="Arial" w:cs="Arial"/>
          <w:bCs/>
          <w:sz w:val="26"/>
          <w:szCs w:val="26"/>
          <w:lang w:val="es-ES"/>
        </w:rPr>
        <w:t>Teoría</w:t>
      </w:r>
      <w:proofErr w:type="gramEnd"/>
      <w:r w:rsidRPr="0008153B">
        <w:rPr>
          <w:rFonts w:ascii="Arial" w:hAnsi="Arial" w:cs="Arial"/>
          <w:bCs/>
          <w:sz w:val="26"/>
          <w:szCs w:val="26"/>
          <w:lang w:val="es-ES"/>
        </w:rPr>
        <w:t xml:space="preserve"> de la justicia</w:t>
      </w:r>
    </w:p>
    <w:p w14:paraId="26EA31B1" w14:textId="77777777" w:rsidR="005E5AD4" w:rsidRPr="0008153B" w:rsidRDefault="005E5AD4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</w:p>
    <w:p w14:paraId="01811F35" w14:textId="77777777" w:rsidR="005E5AD4" w:rsidRPr="0008153B" w:rsidRDefault="005E5AD4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>Sartori, Giovanni</w:t>
      </w:r>
      <w:proofErr w:type="gramStart"/>
      <w:r w:rsidRPr="0008153B">
        <w:rPr>
          <w:rFonts w:ascii="Arial" w:hAnsi="Arial" w:cs="Arial"/>
          <w:bCs/>
          <w:sz w:val="26"/>
          <w:szCs w:val="26"/>
          <w:lang w:val="es-ES"/>
        </w:rPr>
        <w:tab/>
      </w:r>
      <w:r w:rsidR="0008153B">
        <w:rPr>
          <w:rFonts w:ascii="Arial" w:hAnsi="Arial" w:cs="Arial"/>
          <w:bCs/>
          <w:sz w:val="26"/>
          <w:szCs w:val="26"/>
          <w:lang w:val="es-ES"/>
        </w:rPr>
        <w:t xml:space="preserve">  </w:t>
      </w:r>
      <w:r w:rsidRPr="0008153B">
        <w:rPr>
          <w:rFonts w:ascii="Arial" w:hAnsi="Arial" w:cs="Arial"/>
          <w:bCs/>
          <w:sz w:val="26"/>
          <w:szCs w:val="26"/>
          <w:lang w:val="es-ES"/>
        </w:rPr>
        <w:t>Elementos</w:t>
      </w:r>
      <w:proofErr w:type="gramEnd"/>
      <w:r w:rsidRPr="0008153B">
        <w:rPr>
          <w:rFonts w:ascii="Arial" w:hAnsi="Arial" w:cs="Arial"/>
          <w:bCs/>
          <w:sz w:val="26"/>
          <w:szCs w:val="26"/>
          <w:lang w:val="es-ES"/>
        </w:rPr>
        <w:t xml:space="preserve"> de Teoría Política</w:t>
      </w:r>
    </w:p>
    <w:p w14:paraId="5196E7CE" w14:textId="77777777" w:rsidR="005E5AD4" w:rsidRPr="0008153B" w:rsidRDefault="005E5AD4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ab/>
      </w:r>
      <w:r w:rsidRPr="0008153B">
        <w:rPr>
          <w:rFonts w:ascii="Arial" w:hAnsi="Arial" w:cs="Arial"/>
          <w:bCs/>
          <w:sz w:val="26"/>
          <w:szCs w:val="26"/>
          <w:lang w:val="es-ES"/>
        </w:rPr>
        <w:tab/>
      </w:r>
      <w:r w:rsidRPr="0008153B">
        <w:rPr>
          <w:rFonts w:ascii="Arial" w:hAnsi="Arial" w:cs="Arial"/>
          <w:bCs/>
          <w:sz w:val="26"/>
          <w:szCs w:val="26"/>
          <w:lang w:val="es-ES"/>
        </w:rPr>
        <w:tab/>
      </w:r>
      <w:r w:rsidR="0008153B">
        <w:rPr>
          <w:rFonts w:ascii="Arial" w:hAnsi="Arial" w:cs="Arial"/>
          <w:bCs/>
          <w:sz w:val="26"/>
          <w:szCs w:val="26"/>
          <w:lang w:val="es-ES"/>
        </w:rPr>
        <w:t xml:space="preserve">  </w:t>
      </w:r>
      <w:r w:rsidRPr="0008153B">
        <w:rPr>
          <w:rFonts w:ascii="Arial" w:hAnsi="Arial" w:cs="Arial"/>
          <w:bCs/>
          <w:sz w:val="26"/>
          <w:szCs w:val="26"/>
          <w:lang w:val="es-ES"/>
        </w:rPr>
        <w:t>Partidos y sistema de partidos</w:t>
      </w:r>
    </w:p>
    <w:p w14:paraId="2547A27B" w14:textId="77777777" w:rsidR="005E5AD4" w:rsidRPr="0008153B" w:rsidRDefault="005E5AD4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</w:p>
    <w:p w14:paraId="4831030D" w14:textId="77777777" w:rsidR="005E5AD4" w:rsidRPr="0008153B" w:rsidRDefault="00B10E39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proofErr w:type="spellStart"/>
      <w:r w:rsidRPr="0008153B">
        <w:rPr>
          <w:rFonts w:ascii="Arial" w:hAnsi="Arial" w:cs="Arial"/>
          <w:bCs/>
          <w:sz w:val="26"/>
          <w:szCs w:val="26"/>
          <w:lang w:val="es-ES"/>
        </w:rPr>
        <w:t>Shmitt</w:t>
      </w:r>
      <w:proofErr w:type="spellEnd"/>
      <w:r w:rsidRPr="0008153B">
        <w:rPr>
          <w:rFonts w:ascii="Arial" w:hAnsi="Arial" w:cs="Arial"/>
          <w:bCs/>
          <w:sz w:val="26"/>
          <w:szCs w:val="26"/>
          <w:lang w:val="es-ES"/>
        </w:rPr>
        <w:t>, Carl</w:t>
      </w:r>
      <w:r w:rsidRPr="0008153B">
        <w:rPr>
          <w:rFonts w:ascii="Arial" w:hAnsi="Arial" w:cs="Arial"/>
          <w:bCs/>
          <w:sz w:val="26"/>
          <w:szCs w:val="26"/>
          <w:lang w:val="es-ES"/>
        </w:rPr>
        <w:tab/>
        <w:t xml:space="preserve">      </w:t>
      </w:r>
      <w:r w:rsidR="0008153B">
        <w:rPr>
          <w:rFonts w:ascii="Arial" w:hAnsi="Arial" w:cs="Arial"/>
          <w:bCs/>
          <w:sz w:val="26"/>
          <w:szCs w:val="26"/>
          <w:lang w:val="es-ES"/>
        </w:rPr>
        <w:t xml:space="preserve">      </w:t>
      </w:r>
      <w:r w:rsidR="005E5AD4" w:rsidRPr="0008153B">
        <w:rPr>
          <w:rFonts w:ascii="Arial" w:hAnsi="Arial" w:cs="Arial"/>
          <w:bCs/>
          <w:sz w:val="26"/>
          <w:szCs w:val="26"/>
          <w:lang w:val="es-ES"/>
        </w:rPr>
        <w:t>El concepto de lo político</w:t>
      </w:r>
    </w:p>
    <w:p w14:paraId="1B4EF6AC" w14:textId="77777777" w:rsidR="005E5AD4" w:rsidRPr="0008153B" w:rsidRDefault="005E5AD4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ab/>
      </w:r>
      <w:r w:rsidRPr="0008153B">
        <w:rPr>
          <w:rFonts w:ascii="Arial" w:hAnsi="Arial" w:cs="Arial"/>
          <w:bCs/>
          <w:sz w:val="26"/>
          <w:szCs w:val="26"/>
          <w:lang w:val="es-ES"/>
        </w:rPr>
        <w:tab/>
      </w:r>
      <w:r w:rsidRPr="0008153B">
        <w:rPr>
          <w:rFonts w:ascii="Arial" w:hAnsi="Arial" w:cs="Arial"/>
          <w:bCs/>
          <w:sz w:val="26"/>
          <w:szCs w:val="26"/>
          <w:lang w:val="es-ES"/>
        </w:rPr>
        <w:tab/>
      </w:r>
      <w:r w:rsidR="0008153B">
        <w:rPr>
          <w:rFonts w:ascii="Arial" w:hAnsi="Arial" w:cs="Arial"/>
          <w:bCs/>
          <w:sz w:val="26"/>
          <w:szCs w:val="26"/>
          <w:lang w:val="es-ES"/>
        </w:rPr>
        <w:t xml:space="preserve"> </w:t>
      </w:r>
      <w:r w:rsidR="00B10E39" w:rsidRPr="0008153B">
        <w:rPr>
          <w:rFonts w:ascii="Arial" w:hAnsi="Arial" w:cs="Arial"/>
          <w:bCs/>
          <w:sz w:val="26"/>
          <w:szCs w:val="26"/>
          <w:lang w:val="es-ES"/>
        </w:rPr>
        <w:t xml:space="preserve"> </w:t>
      </w:r>
      <w:r w:rsidRPr="0008153B">
        <w:rPr>
          <w:rFonts w:ascii="Arial" w:hAnsi="Arial" w:cs="Arial"/>
          <w:bCs/>
          <w:sz w:val="26"/>
          <w:szCs w:val="26"/>
          <w:lang w:val="es-ES"/>
        </w:rPr>
        <w:t>El Leviatán de Thomas Hobbes</w:t>
      </w:r>
    </w:p>
    <w:p w14:paraId="3F59DC02" w14:textId="77777777" w:rsidR="005E5AD4" w:rsidRPr="0008153B" w:rsidRDefault="005E5AD4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</w:p>
    <w:p w14:paraId="755A030D" w14:textId="77777777" w:rsidR="005E5AD4" w:rsidRDefault="00B10E39" w:rsidP="005E5A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>Weber, Max</w:t>
      </w:r>
      <w:r w:rsidRPr="0008153B">
        <w:rPr>
          <w:rFonts w:ascii="Arial" w:hAnsi="Arial" w:cs="Arial"/>
          <w:bCs/>
          <w:sz w:val="26"/>
          <w:szCs w:val="26"/>
          <w:lang w:val="es-ES"/>
        </w:rPr>
        <w:tab/>
        <w:t xml:space="preserve">     </w:t>
      </w:r>
      <w:r w:rsidR="0008153B">
        <w:rPr>
          <w:rFonts w:ascii="Arial" w:hAnsi="Arial" w:cs="Arial"/>
          <w:bCs/>
          <w:sz w:val="26"/>
          <w:szCs w:val="26"/>
          <w:lang w:val="es-ES"/>
        </w:rPr>
        <w:t xml:space="preserve">      </w:t>
      </w:r>
      <w:r w:rsidR="005E5AD4" w:rsidRPr="0008153B">
        <w:rPr>
          <w:rFonts w:ascii="Arial" w:hAnsi="Arial" w:cs="Arial"/>
          <w:bCs/>
          <w:sz w:val="26"/>
          <w:szCs w:val="26"/>
          <w:lang w:val="es-ES"/>
        </w:rPr>
        <w:t xml:space="preserve"> Cap. sobre Sociología del Derecho en Economía y </w:t>
      </w:r>
      <w:r w:rsidRPr="0008153B">
        <w:rPr>
          <w:rFonts w:ascii="Arial" w:hAnsi="Arial" w:cs="Arial"/>
          <w:bCs/>
          <w:sz w:val="26"/>
          <w:szCs w:val="26"/>
          <w:lang w:val="es-ES"/>
        </w:rPr>
        <w:tab/>
      </w:r>
      <w:r w:rsidRPr="0008153B">
        <w:rPr>
          <w:rFonts w:ascii="Arial" w:hAnsi="Arial" w:cs="Arial"/>
          <w:bCs/>
          <w:sz w:val="26"/>
          <w:szCs w:val="26"/>
          <w:lang w:val="es-ES"/>
        </w:rPr>
        <w:tab/>
      </w:r>
      <w:r w:rsidRPr="0008153B">
        <w:rPr>
          <w:rFonts w:ascii="Arial" w:hAnsi="Arial" w:cs="Arial"/>
          <w:bCs/>
          <w:sz w:val="26"/>
          <w:szCs w:val="26"/>
          <w:lang w:val="es-ES"/>
        </w:rPr>
        <w:tab/>
        <w:t xml:space="preserve">   </w:t>
      </w:r>
      <w:r w:rsidR="0008153B">
        <w:rPr>
          <w:rFonts w:ascii="Arial" w:hAnsi="Arial" w:cs="Arial"/>
          <w:bCs/>
          <w:sz w:val="26"/>
          <w:szCs w:val="26"/>
          <w:lang w:val="es-ES"/>
        </w:rPr>
        <w:t xml:space="preserve">       </w:t>
      </w:r>
      <w:r w:rsidRPr="0008153B">
        <w:rPr>
          <w:rFonts w:ascii="Arial" w:hAnsi="Arial" w:cs="Arial"/>
          <w:bCs/>
          <w:sz w:val="26"/>
          <w:szCs w:val="26"/>
          <w:lang w:val="es-ES"/>
        </w:rPr>
        <w:t xml:space="preserve">  </w:t>
      </w:r>
      <w:r w:rsidR="005E5AD4" w:rsidRPr="0008153B">
        <w:rPr>
          <w:rFonts w:ascii="Arial" w:hAnsi="Arial" w:cs="Arial"/>
          <w:bCs/>
          <w:sz w:val="26"/>
          <w:szCs w:val="26"/>
          <w:lang w:val="es-ES"/>
        </w:rPr>
        <w:t>Sociedad</w:t>
      </w:r>
    </w:p>
    <w:p w14:paraId="7D818E6D" w14:textId="1A743196" w:rsidR="00916E1C" w:rsidRPr="00AE609A" w:rsidRDefault="00EC57E0" w:rsidP="00AE609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ab/>
      </w:r>
      <w:r>
        <w:rPr>
          <w:rFonts w:ascii="Arial" w:hAnsi="Arial" w:cs="Arial"/>
          <w:bCs/>
          <w:sz w:val="26"/>
          <w:szCs w:val="26"/>
          <w:lang w:val="es-ES"/>
        </w:rPr>
        <w:tab/>
      </w:r>
      <w:r>
        <w:rPr>
          <w:rFonts w:ascii="Arial" w:hAnsi="Arial" w:cs="Arial"/>
          <w:bCs/>
          <w:sz w:val="26"/>
          <w:szCs w:val="26"/>
          <w:lang w:val="es-ES"/>
        </w:rPr>
        <w:tab/>
        <w:t xml:space="preserve">   La política como vocación</w:t>
      </w:r>
    </w:p>
    <w:p w14:paraId="6E41E654" w14:textId="77777777" w:rsidR="00454256" w:rsidRDefault="00454256" w:rsidP="00454256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15. BIBLIOGRAFÍA COMPLEMENTARIA </w:t>
      </w:r>
    </w:p>
    <w:p w14:paraId="712E12BC" w14:textId="5830BF5E" w:rsidR="00454256" w:rsidRPr="0008153B" w:rsidRDefault="005E5AD4" w:rsidP="004542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08153B">
        <w:rPr>
          <w:rFonts w:ascii="Arial" w:hAnsi="Arial" w:cs="Arial"/>
          <w:bCs/>
          <w:sz w:val="26"/>
          <w:szCs w:val="26"/>
          <w:lang w:val="es-ES"/>
        </w:rPr>
        <w:t xml:space="preserve">La bibliografía especializada se indicará en </w:t>
      </w:r>
      <w:r w:rsidR="00F1168E">
        <w:rPr>
          <w:rFonts w:ascii="Arial" w:hAnsi="Arial" w:cs="Arial"/>
          <w:bCs/>
          <w:sz w:val="26"/>
          <w:szCs w:val="26"/>
          <w:lang w:val="es-ES"/>
        </w:rPr>
        <w:t xml:space="preserve">los audios de </w:t>
      </w:r>
      <w:r w:rsidRPr="0008153B">
        <w:rPr>
          <w:rFonts w:ascii="Arial" w:hAnsi="Arial" w:cs="Arial"/>
          <w:bCs/>
          <w:sz w:val="26"/>
          <w:szCs w:val="26"/>
          <w:lang w:val="es-ES"/>
        </w:rPr>
        <w:t>clases antes de pasar la materia respectiva.</w:t>
      </w:r>
    </w:p>
    <w:p w14:paraId="5F72D387" w14:textId="18A8AFFD" w:rsidR="00916E1C" w:rsidRPr="00AE609A" w:rsidRDefault="00916E1C" w:rsidP="007026E1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16. RECURSOS WEB </w:t>
      </w:r>
    </w:p>
    <w:p w14:paraId="769F1591" w14:textId="77777777" w:rsidR="00AE609A" w:rsidRDefault="00AE609A" w:rsidP="0008153B">
      <w:pPr>
        <w:rPr>
          <w:rFonts w:ascii="Times New Roman" w:hAnsi="Times New Roman"/>
        </w:rPr>
      </w:pPr>
    </w:p>
    <w:p w14:paraId="5329CC4A" w14:textId="77777777" w:rsidR="0008153B" w:rsidRDefault="0008153B" w:rsidP="0008153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NOMBRE COMPLETO DEL DOCENTE RESPONSABLE / COORDINADOR </w:t>
      </w:r>
    </w:p>
    <w:p w14:paraId="058F2274" w14:textId="77777777" w:rsidR="0008153B" w:rsidRDefault="0008153B" w:rsidP="0008153B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autoSpaceDE w:val="0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>Rodrigo Baño Ahumada</w:t>
      </w:r>
    </w:p>
    <w:sectPr w:rsidR="0008153B" w:rsidSect="00F96BBC">
      <w:headerReference w:type="default" r:id="rId8"/>
      <w:footerReference w:type="even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81240" w14:textId="77777777" w:rsidR="00F42A8E" w:rsidRDefault="00F42A8E" w:rsidP="00EF79FB">
      <w:r>
        <w:separator/>
      </w:r>
    </w:p>
  </w:endnote>
  <w:endnote w:type="continuationSeparator" w:id="0">
    <w:p w14:paraId="4601CE30" w14:textId="77777777" w:rsidR="00F42A8E" w:rsidRDefault="00F42A8E" w:rsidP="00EF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4DCFD" w14:textId="77777777" w:rsidR="00655C6B" w:rsidRDefault="005F3C1D" w:rsidP="00EF79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55C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90EA795" w14:textId="77777777" w:rsidR="00655C6B" w:rsidRDefault="00655C6B" w:rsidP="00EF79F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2348A" w14:textId="77777777" w:rsidR="00655C6B" w:rsidRPr="00EF79FB" w:rsidRDefault="005F3C1D" w:rsidP="00EF79FB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</w:rPr>
    </w:pPr>
    <w:r w:rsidRPr="00EF79FB">
      <w:rPr>
        <w:rStyle w:val="Nmerodepgina"/>
        <w:rFonts w:ascii="Arial" w:hAnsi="Arial" w:cs="Arial"/>
        <w:b/>
      </w:rPr>
      <w:fldChar w:fldCharType="begin"/>
    </w:r>
    <w:r w:rsidR="00655C6B" w:rsidRPr="00EF79FB">
      <w:rPr>
        <w:rStyle w:val="Nmerodepgina"/>
        <w:rFonts w:ascii="Arial" w:hAnsi="Arial" w:cs="Arial"/>
        <w:b/>
      </w:rPr>
      <w:instrText xml:space="preserve">PAGE  </w:instrText>
    </w:r>
    <w:r w:rsidRPr="00EF79FB">
      <w:rPr>
        <w:rStyle w:val="Nmerodepgina"/>
        <w:rFonts w:ascii="Arial" w:hAnsi="Arial" w:cs="Arial"/>
        <w:b/>
      </w:rPr>
      <w:fldChar w:fldCharType="separate"/>
    </w:r>
    <w:r w:rsidR="00AE609A">
      <w:rPr>
        <w:rStyle w:val="Nmerodepgina"/>
        <w:rFonts w:ascii="Arial" w:hAnsi="Arial" w:cs="Arial"/>
        <w:b/>
        <w:noProof/>
      </w:rPr>
      <w:t>7</w:t>
    </w:r>
    <w:r w:rsidRPr="00EF79FB">
      <w:rPr>
        <w:rStyle w:val="Nmerodepgina"/>
        <w:rFonts w:ascii="Arial" w:hAnsi="Arial" w:cs="Arial"/>
        <w:b/>
      </w:rPr>
      <w:fldChar w:fldCharType="end"/>
    </w:r>
  </w:p>
  <w:p w14:paraId="30868440" w14:textId="77777777" w:rsidR="00655C6B" w:rsidRDefault="00655C6B" w:rsidP="00EF79F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26186" w14:textId="77777777" w:rsidR="00F42A8E" w:rsidRDefault="00F42A8E" w:rsidP="00EF79FB">
      <w:r>
        <w:separator/>
      </w:r>
    </w:p>
  </w:footnote>
  <w:footnote w:type="continuationSeparator" w:id="0">
    <w:p w14:paraId="2B6B25F9" w14:textId="77777777" w:rsidR="00F42A8E" w:rsidRDefault="00F42A8E" w:rsidP="00EF7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604F4" w14:textId="4CB2424C" w:rsidR="005F0272" w:rsidRDefault="005A4088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7728" behindDoc="0" locked="0" layoutInCell="1" allowOverlap="1" wp14:anchorId="123ECB0E" wp14:editId="0EED9D25">
          <wp:simplePos x="0" y="0"/>
          <wp:positionH relativeFrom="column">
            <wp:posOffset>-4445</wp:posOffset>
          </wp:positionH>
          <wp:positionV relativeFrom="paragraph">
            <wp:posOffset>-121285</wp:posOffset>
          </wp:positionV>
          <wp:extent cx="5612130" cy="349250"/>
          <wp:effectExtent l="0" t="0" r="1270" b="6350"/>
          <wp:wrapTight wrapText="bothSides">
            <wp:wrapPolygon edited="0">
              <wp:start x="0" y="0"/>
              <wp:lineTo x="0" y="20422"/>
              <wp:lineTo x="21507" y="20422"/>
              <wp:lineTo x="2150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81FA7"/>
    <w:multiLevelType w:val="singleLevel"/>
    <w:tmpl w:val="0EFAD970"/>
    <w:lvl w:ilvl="0">
      <w:start w:val="1"/>
      <w:numFmt w:val="lowerLetter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1" w15:restartNumberingAfterBreak="0">
    <w:nsid w:val="11190D19"/>
    <w:multiLevelType w:val="singleLevel"/>
    <w:tmpl w:val="736C552C"/>
    <w:lvl w:ilvl="0">
      <w:start w:val="1"/>
      <w:numFmt w:val="lowerLetter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2" w15:restartNumberingAfterBreak="0">
    <w:nsid w:val="13526667"/>
    <w:multiLevelType w:val="singleLevel"/>
    <w:tmpl w:val="904AE5D6"/>
    <w:lvl w:ilvl="0">
      <w:start w:val="1"/>
      <w:numFmt w:val="lowerLetter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3" w15:restartNumberingAfterBreak="0">
    <w:nsid w:val="150D3DC2"/>
    <w:multiLevelType w:val="singleLevel"/>
    <w:tmpl w:val="E4EE3FA2"/>
    <w:lvl w:ilvl="0">
      <w:start w:val="1"/>
      <w:numFmt w:val="lowerLetter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4" w15:restartNumberingAfterBreak="0">
    <w:nsid w:val="18B34682"/>
    <w:multiLevelType w:val="singleLevel"/>
    <w:tmpl w:val="74BCDA1A"/>
    <w:lvl w:ilvl="0">
      <w:start w:val="1"/>
      <w:numFmt w:val="lowerLetter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5" w15:restartNumberingAfterBreak="0">
    <w:nsid w:val="29C93C23"/>
    <w:multiLevelType w:val="singleLevel"/>
    <w:tmpl w:val="BA84E534"/>
    <w:lvl w:ilvl="0">
      <w:start w:val="1"/>
      <w:numFmt w:val="lowerLetter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6" w15:restartNumberingAfterBreak="0">
    <w:nsid w:val="31FF456D"/>
    <w:multiLevelType w:val="singleLevel"/>
    <w:tmpl w:val="3CA02C60"/>
    <w:lvl w:ilvl="0">
      <w:start w:val="1"/>
      <w:numFmt w:val="lowerLetter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7" w15:restartNumberingAfterBreak="0">
    <w:nsid w:val="3287353E"/>
    <w:multiLevelType w:val="singleLevel"/>
    <w:tmpl w:val="9320AD7E"/>
    <w:lvl w:ilvl="0">
      <w:start w:val="1"/>
      <w:numFmt w:val="lowerLetter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8" w15:restartNumberingAfterBreak="0">
    <w:nsid w:val="498413FD"/>
    <w:multiLevelType w:val="singleLevel"/>
    <w:tmpl w:val="2A8226F0"/>
    <w:lvl w:ilvl="0">
      <w:start w:val="1"/>
      <w:numFmt w:val="lowerLetter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9" w15:restartNumberingAfterBreak="0">
    <w:nsid w:val="50EA6FCD"/>
    <w:multiLevelType w:val="singleLevel"/>
    <w:tmpl w:val="CC8E1CE8"/>
    <w:lvl w:ilvl="0">
      <w:start w:val="1"/>
      <w:numFmt w:val="lowerLetter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10" w15:restartNumberingAfterBreak="0">
    <w:nsid w:val="51D64939"/>
    <w:multiLevelType w:val="singleLevel"/>
    <w:tmpl w:val="AA6C80EA"/>
    <w:lvl w:ilvl="0">
      <w:start w:val="1"/>
      <w:numFmt w:val="lowerLetter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11" w15:restartNumberingAfterBreak="0">
    <w:nsid w:val="65B33FA8"/>
    <w:multiLevelType w:val="singleLevel"/>
    <w:tmpl w:val="B0B2349A"/>
    <w:lvl w:ilvl="0">
      <w:start w:val="1"/>
      <w:numFmt w:val="lowerLetter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12" w15:restartNumberingAfterBreak="0">
    <w:nsid w:val="693617C7"/>
    <w:multiLevelType w:val="singleLevel"/>
    <w:tmpl w:val="E8EE7C62"/>
    <w:lvl w:ilvl="0">
      <w:start w:val="1"/>
      <w:numFmt w:val="lowerLetter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13" w15:restartNumberingAfterBreak="0">
    <w:nsid w:val="7AC8215F"/>
    <w:multiLevelType w:val="singleLevel"/>
    <w:tmpl w:val="F88C93AE"/>
    <w:lvl w:ilvl="0">
      <w:start w:val="1"/>
      <w:numFmt w:val="lowerLetter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14" w15:restartNumberingAfterBreak="0">
    <w:nsid w:val="7D1D1C1F"/>
    <w:multiLevelType w:val="singleLevel"/>
    <w:tmpl w:val="2DFA52FC"/>
    <w:lvl w:ilvl="0">
      <w:start w:val="1"/>
      <w:numFmt w:val="lowerLetter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2"/>
  </w:num>
  <w:num w:numId="5">
    <w:abstractNumId w:val="11"/>
  </w:num>
  <w:num w:numId="6">
    <w:abstractNumId w:val="6"/>
  </w:num>
  <w:num w:numId="7">
    <w:abstractNumId w:val="12"/>
  </w:num>
  <w:num w:numId="8">
    <w:abstractNumId w:val="3"/>
  </w:num>
  <w:num w:numId="9">
    <w:abstractNumId w:val="8"/>
  </w:num>
  <w:num w:numId="10">
    <w:abstractNumId w:val="4"/>
  </w:num>
  <w:num w:numId="11">
    <w:abstractNumId w:val="10"/>
  </w:num>
  <w:num w:numId="12">
    <w:abstractNumId w:val="13"/>
  </w:num>
  <w:num w:numId="13">
    <w:abstractNumId w:val="14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9FB"/>
    <w:rsid w:val="00012AB1"/>
    <w:rsid w:val="000144CC"/>
    <w:rsid w:val="00015AA4"/>
    <w:rsid w:val="00050ED6"/>
    <w:rsid w:val="000753F1"/>
    <w:rsid w:val="0008153B"/>
    <w:rsid w:val="00091E90"/>
    <w:rsid w:val="000D7ECB"/>
    <w:rsid w:val="000F4806"/>
    <w:rsid w:val="0012450B"/>
    <w:rsid w:val="00144308"/>
    <w:rsid w:val="00144BEB"/>
    <w:rsid w:val="00163273"/>
    <w:rsid w:val="00184C4B"/>
    <w:rsid w:val="001C2600"/>
    <w:rsid w:val="001E040B"/>
    <w:rsid w:val="00233EFF"/>
    <w:rsid w:val="002600C8"/>
    <w:rsid w:val="0026373A"/>
    <w:rsid w:val="002731CE"/>
    <w:rsid w:val="0027578E"/>
    <w:rsid w:val="002A3ED2"/>
    <w:rsid w:val="002A56A4"/>
    <w:rsid w:val="002E08C8"/>
    <w:rsid w:val="0033325C"/>
    <w:rsid w:val="00343302"/>
    <w:rsid w:val="00356028"/>
    <w:rsid w:val="00365592"/>
    <w:rsid w:val="003679B4"/>
    <w:rsid w:val="00390460"/>
    <w:rsid w:val="003A0171"/>
    <w:rsid w:val="003E71F4"/>
    <w:rsid w:val="0043029D"/>
    <w:rsid w:val="00454256"/>
    <w:rsid w:val="00460EB1"/>
    <w:rsid w:val="0048131D"/>
    <w:rsid w:val="00485E6A"/>
    <w:rsid w:val="00492BBF"/>
    <w:rsid w:val="004A5BBE"/>
    <w:rsid w:val="004B20F6"/>
    <w:rsid w:val="00500EB5"/>
    <w:rsid w:val="00510C4D"/>
    <w:rsid w:val="00541B7A"/>
    <w:rsid w:val="005445F6"/>
    <w:rsid w:val="00584A34"/>
    <w:rsid w:val="00596ED5"/>
    <w:rsid w:val="005A2E6F"/>
    <w:rsid w:val="005A4088"/>
    <w:rsid w:val="005E09F2"/>
    <w:rsid w:val="005E5AD4"/>
    <w:rsid w:val="005F0272"/>
    <w:rsid w:val="005F25F1"/>
    <w:rsid w:val="005F3C1D"/>
    <w:rsid w:val="005F7184"/>
    <w:rsid w:val="006062D8"/>
    <w:rsid w:val="00624128"/>
    <w:rsid w:val="006464F5"/>
    <w:rsid w:val="00655C6B"/>
    <w:rsid w:val="006707D1"/>
    <w:rsid w:val="006873C8"/>
    <w:rsid w:val="00691BB3"/>
    <w:rsid w:val="00694447"/>
    <w:rsid w:val="00694C86"/>
    <w:rsid w:val="006D28BC"/>
    <w:rsid w:val="006E2796"/>
    <w:rsid w:val="006F5BA8"/>
    <w:rsid w:val="007026E1"/>
    <w:rsid w:val="007079D4"/>
    <w:rsid w:val="007163C8"/>
    <w:rsid w:val="00716839"/>
    <w:rsid w:val="00725B66"/>
    <w:rsid w:val="00744E74"/>
    <w:rsid w:val="007523DB"/>
    <w:rsid w:val="007527AD"/>
    <w:rsid w:val="00763945"/>
    <w:rsid w:val="007B3C55"/>
    <w:rsid w:val="007B73FA"/>
    <w:rsid w:val="007F3991"/>
    <w:rsid w:val="007F4906"/>
    <w:rsid w:val="00814893"/>
    <w:rsid w:val="00822482"/>
    <w:rsid w:val="00836B3F"/>
    <w:rsid w:val="0086339D"/>
    <w:rsid w:val="008731C4"/>
    <w:rsid w:val="00875B6C"/>
    <w:rsid w:val="00891C4B"/>
    <w:rsid w:val="0089448A"/>
    <w:rsid w:val="008957F3"/>
    <w:rsid w:val="008B4E90"/>
    <w:rsid w:val="008C41F4"/>
    <w:rsid w:val="008D4820"/>
    <w:rsid w:val="008F0F98"/>
    <w:rsid w:val="008F47A1"/>
    <w:rsid w:val="009105E7"/>
    <w:rsid w:val="0091167E"/>
    <w:rsid w:val="00916730"/>
    <w:rsid w:val="00916E1C"/>
    <w:rsid w:val="009214D7"/>
    <w:rsid w:val="00922140"/>
    <w:rsid w:val="00925847"/>
    <w:rsid w:val="00934548"/>
    <w:rsid w:val="0095050F"/>
    <w:rsid w:val="00961682"/>
    <w:rsid w:val="00997D1B"/>
    <w:rsid w:val="009E3005"/>
    <w:rsid w:val="009E4D34"/>
    <w:rsid w:val="00A33542"/>
    <w:rsid w:val="00A54430"/>
    <w:rsid w:val="00A618AB"/>
    <w:rsid w:val="00A82EDE"/>
    <w:rsid w:val="00A97F0A"/>
    <w:rsid w:val="00AA2ECD"/>
    <w:rsid w:val="00AB44D9"/>
    <w:rsid w:val="00AB46D2"/>
    <w:rsid w:val="00AD0862"/>
    <w:rsid w:val="00AE609A"/>
    <w:rsid w:val="00B10E39"/>
    <w:rsid w:val="00B16F44"/>
    <w:rsid w:val="00B30FD0"/>
    <w:rsid w:val="00B57208"/>
    <w:rsid w:val="00B81942"/>
    <w:rsid w:val="00B94698"/>
    <w:rsid w:val="00BA6D7D"/>
    <w:rsid w:val="00BB511A"/>
    <w:rsid w:val="00BC0BC0"/>
    <w:rsid w:val="00BC0E6E"/>
    <w:rsid w:val="00BD40B9"/>
    <w:rsid w:val="00BF462C"/>
    <w:rsid w:val="00C473A4"/>
    <w:rsid w:val="00C53B23"/>
    <w:rsid w:val="00C83CBE"/>
    <w:rsid w:val="00CB4A5C"/>
    <w:rsid w:val="00D01510"/>
    <w:rsid w:val="00D23A7C"/>
    <w:rsid w:val="00D40D44"/>
    <w:rsid w:val="00D6219A"/>
    <w:rsid w:val="00D81CED"/>
    <w:rsid w:val="00D864D2"/>
    <w:rsid w:val="00D9248E"/>
    <w:rsid w:val="00DB7D9C"/>
    <w:rsid w:val="00DD6664"/>
    <w:rsid w:val="00E66661"/>
    <w:rsid w:val="00E67EE2"/>
    <w:rsid w:val="00E86FC3"/>
    <w:rsid w:val="00EA239D"/>
    <w:rsid w:val="00EB3944"/>
    <w:rsid w:val="00EC57E0"/>
    <w:rsid w:val="00EF4EB8"/>
    <w:rsid w:val="00EF79FB"/>
    <w:rsid w:val="00F00870"/>
    <w:rsid w:val="00F0761B"/>
    <w:rsid w:val="00F1168E"/>
    <w:rsid w:val="00F308BF"/>
    <w:rsid w:val="00F42A8E"/>
    <w:rsid w:val="00F63D1A"/>
    <w:rsid w:val="00F75791"/>
    <w:rsid w:val="00F96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644B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Times New Roman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F7184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EF79FB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9FB"/>
  </w:style>
  <w:style w:type="character" w:styleId="Nmerodepgina">
    <w:name w:val="page number"/>
    <w:basedOn w:val="Fuentedeprrafopredeter"/>
    <w:uiPriority w:val="99"/>
    <w:semiHidden/>
    <w:unhideWhenUsed/>
    <w:rsid w:val="00EF79FB"/>
  </w:style>
  <w:style w:type="paragraph" w:styleId="Encabezado">
    <w:name w:val="header"/>
    <w:basedOn w:val="Normal"/>
    <w:link w:val="EncabezadoC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79FB"/>
  </w:style>
  <w:style w:type="paragraph" w:styleId="Prrafodelista">
    <w:name w:val="List Paragraph"/>
    <w:basedOn w:val="Normal"/>
    <w:uiPriority w:val="34"/>
    <w:qFormat/>
    <w:rsid w:val="008D48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027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F027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9FCD57-5714-B640-A036-E9D86D5A5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1532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Rilling</dc:creator>
  <cp:lastModifiedBy>Rodrigo Bano Ahumada (rbano)</cp:lastModifiedBy>
  <cp:revision>10</cp:revision>
  <cp:lastPrinted>2012-09-27T21:44:00Z</cp:lastPrinted>
  <dcterms:created xsi:type="dcterms:W3CDTF">2020-08-05T21:18:00Z</dcterms:created>
  <dcterms:modified xsi:type="dcterms:W3CDTF">2021-07-05T14:04:00Z</dcterms:modified>
</cp:coreProperties>
</file>