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B7C88" w14:textId="77777777" w:rsidR="0092056A" w:rsidRPr="00823B65" w:rsidRDefault="54AC83A7" w:rsidP="54AC83A7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</w:pP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  <w:t>PROGRAMA DE ASIGNATURA</w:t>
      </w:r>
    </w:p>
    <w:p w14:paraId="468948C6" w14:textId="77777777" w:rsidR="0092056A" w:rsidRDefault="00197D3D" w:rsidP="54AC83A7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</w:pPr>
      <w:r w:rsidRPr="54AC83A7">
        <w:rPr>
          <w:rFonts w:asciiTheme="minorHAnsi" w:eastAsiaTheme="minorEastAsia" w:hAnsiTheme="minorHAnsi" w:cstheme="minorBidi"/>
          <w:b/>
          <w:bCs/>
          <w:spacing w:val="-3"/>
          <w:sz w:val="28"/>
          <w:szCs w:val="28"/>
        </w:rPr>
        <w:t>Debates y T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e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n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d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e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n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c</w:t>
      </w:r>
      <w:r w:rsidRPr="54AC83A7">
        <w:rPr>
          <w:rFonts w:asciiTheme="minorHAnsi" w:eastAsiaTheme="minorEastAsia" w:hAnsiTheme="minorHAnsi" w:cstheme="minorBidi"/>
          <w:b/>
          <w:bCs/>
          <w:spacing w:val="1"/>
          <w:sz w:val="28"/>
          <w:szCs w:val="28"/>
        </w:rPr>
        <w:t>i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as 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C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o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n</w:t>
      </w:r>
      <w:r w:rsidRPr="54AC83A7">
        <w:rPr>
          <w:rFonts w:asciiTheme="minorHAnsi" w:eastAsiaTheme="minorEastAsia" w:hAnsiTheme="minorHAnsi" w:cstheme="minorBidi"/>
          <w:b/>
          <w:bCs/>
          <w:spacing w:val="1"/>
          <w:sz w:val="28"/>
          <w:szCs w:val="28"/>
        </w:rPr>
        <w:t>t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emp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o</w:t>
      </w:r>
      <w:r w:rsidRPr="54AC83A7">
        <w:rPr>
          <w:rFonts w:asciiTheme="minorHAnsi" w:eastAsiaTheme="minorEastAsia" w:hAnsiTheme="minorHAnsi" w:cstheme="minorBidi"/>
          <w:b/>
          <w:bCs/>
          <w:spacing w:val="-2"/>
          <w:sz w:val="28"/>
          <w:szCs w:val="28"/>
        </w:rPr>
        <w:t>r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á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n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e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a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s en</w:t>
      </w:r>
      <w:r w:rsidRPr="54AC83A7">
        <w:rPr>
          <w:rFonts w:asciiTheme="minorHAnsi" w:eastAsiaTheme="minorEastAsia" w:hAnsiTheme="minorHAnsi" w:cstheme="minorBidi"/>
          <w:b/>
          <w:bCs/>
          <w:spacing w:val="1"/>
          <w:sz w:val="28"/>
          <w:szCs w:val="28"/>
        </w:rPr>
        <w:t xml:space="preserve"> </w:t>
      </w:r>
      <w:r w:rsidRPr="54AC83A7">
        <w:rPr>
          <w:rFonts w:asciiTheme="minorHAnsi" w:eastAsiaTheme="minorEastAsia" w:hAnsiTheme="minorHAnsi" w:cstheme="minorBidi"/>
          <w:b/>
          <w:bCs/>
          <w:spacing w:val="-3"/>
          <w:sz w:val="28"/>
          <w:szCs w:val="28"/>
        </w:rPr>
        <w:t>T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rab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aj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o S</w:t>
      </w:r>
      <w:r w:rsidRPr="54AC83A7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o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ci</w:t>
      </w:r>
      <w:r w:rsidRPr="54AC83A7">
        <w:rPr>
          <w:rFonts w:asciiTheme="minorHAnsi" w:eastAsiaTheme="minorEastAsia" w:hAnsiTheme="minorHAnsi" w:cstheme="minorBidi"/>
          <w:b/>
          <w:bCs/>
          <w:spacing w:val="-2"/>
          <w:sz w:val="28"/>
          <w:szCs w:val="28"/>
        </w:rPr>
        <w:t>a</w:t>
      </w: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</w:rPr>
        <w:t>l</w:t>
      </w:r>
    </w:p>
    <w:p w14:paraId="05E85F67" w14:textId="77777777" w:rsidR="0092056A" w:rsidRDefault="54AC83A7" w:rsidP="54AC83A7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</w:pPr>
      <w:r w:rsidRPr="54AC83A7"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  <w:t>PROFESOR(A)</w:t>
      </w:r>
    </w:p>
    <w:p w14:paraId="034787EF" w14:textId="12D53E89" w:rsidR="0092056A" w:rsidRDefault="4BF67DDD" w:rsidP="4BF67DDD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</w:pPr>
      <w:r w:rsidRPr="4BF67DDD"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  <w:t>Paula Vidal (coordinadora)</w:t>
      </w:r>
    </w:p>
    <w:p w14:paraId="00FC25AC" w14:textId="4D5E710A" w:rsidR="54AC83A7" w:rsidRDefault="00807DE1" w:rsidP="54AC83A7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  <w:t xml:space="preserve">Compartido </w:t>
      </w:r>
      <w:r w:rsidR="54AC83A7" w:rsidRPr="54AC83A7"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  <w:t>con Teresa Matus y Giannina Muñoz</w:t>
      </w:r>
    </w:p>
    <w:p w14:paraId="063A91B5" w14:textId="384FF3C2" w:rsidR="54AC83A7" w:rsidRDefault="54AC83A7" w:rsidP="54AC83A7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s-ES"/>
        </w:rPr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456"/>
        <w:gridCol w:w="4372"/>
      </w:tblGrid>
      <w:tr w:rsidR="0092056A" w:rsidRPr="00823B65" w14:paraId="655D733B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3D6DE179" w14:textId="77777777" w:rsidR="0092056A" w:rsidRPr="00197D3D" w:rsidRDefault="0092056A" w:rsidP="54AC83A7">
            <w:pPr>
              <w:spacing w:after="0"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Nombre de la actividad curricular: 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3"/>
              </w:rPr>
              <w:t>Debates y T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e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n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d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e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n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c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1"/>
              </w:rPr>
              <w:t>i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 xml:space="preserve">as 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C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o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n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1"/>
              </w:rPr>
              <w:t>t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emp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o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2"/>
              </w:rPr>
              <w:t>r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á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n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e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a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s en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1"/>
              </w:rPr>
              <w:t xml:space="preserve"> 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3"/>
              </w:rPr>
              <w:t>T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rab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aj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o S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o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ci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  <w:spacing w:val="-2"/>
              </w:rPr>
              <w:t>a</w:t>
            </w:r>
            <w:r w:rsidR="00197D3D" w:rsidRPr="54AC83A7">
              <w:rPr>
                <w:rFonts w:asciiTheme="minorHAnsi" w:eastAsiaTheme="minorEastAsia" w:hAnsiTheme="minorHAnsi" w:cstheme="minorBidi"/>
                <w:b/>
                <w:bCs/>
              </w:rPr>
              <w:t>l</w:t>
            </w:r>
          </w:p>
        </w:tc>
      </w:tr>
      <w:tr w:rsidR="0092056A" w:rsidRPr="00823B65" w14:paraId="65156A31" w14:textId="77777777" w:rsidTr="4BF67DDD">
        <w:trPr>
          <w:jc w:val="center"/>
        </w:trPr>
        <w:tc>
          <w:tcPr>
            <w:tcW w:w="9054" w:type="dxa"/>
            <w:gridSpan w:val="2"/>
          </w:tcPr>
          <w:p w14:paraId="3A084BC9" w14:textId="1C699B1A" w:rsidR="0092056A" w:rsidRPr="00823B65" w:rsidRDefault="4BF67DDD" w:rsidP="4BF67DDD">
            <w:pPr>
              <w:spacing w:after="0"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BF67DD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2. Semestre curricular/año:</w:t>
            </w:r>
            <w:r w:rsidRPr="4BF67DD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</w:t>
            </w:r>
            <w:r w:rsidRPr="4BF67DDD">
              <w:rPr>
                <w:rFonts w:asciiTheme="minorHAnsi" w:eastAsiaTheme="minorEastAsia" w:hAnsiTheme="minorHAnsi" w:cstheme="minorBidi"/>
                <w:sz w:val="24"/>
                <w:szCs w:val="24"/>
              </w:rPr>
              <w:t>I Semestre / 2020</w:t>
            </w:r>
          </w:p>
        </w:tc>
      </w:tr>
      <w:tr w:rsidR="0092056A" w:rsidRPr="00823B65" w14:paraId="7DA80AEE" w14:textId="77777777" w:rsidTr="4BF67DDD">
        <w:trPr>
          <w:jc w:val="center"/>
        </w:trPr>
        <w:tc>
          <w:tcPr>
            <w:tcW w:w="9054" w:type="dxa"/>
            <w:gridSpan w:val="2"/>
          </w:tcPr>
          <w:p w14:paraId="52C9AF22" w14:textId="77777777" w:rsidR="0092056A" w:rsidRPr="00823B65" w:rsidRDefault="54AC83A7" w:rsidP="54AC83A7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3. Unidad Académica:</w:t>
            </w:r>
            <w:r w:rsidRPr="54AC83A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Trabajo Social</w:t>
            </w:r>
          </w:p>
        </w:tc>
      </w:tr>
      <w:tr w:rsidR="0092056A" w:rsidRPr="00823B65" w14:paraId="1697E9BE" w14:textId="77777777" w:rsidTr="4BF67DDD">
        <w:trPr>
          <w:jc w:val="center"/>
        </w:trPr>
        <w:tc>
          <w:tcPr>
            <w:tcW w:w="4490" w:type="dxa"/>
          </w:tcPr>
          <w:p w14:paraId="5B60C3FC" w14:textId="77777777" w:rsidR="0092056A" w:rsidRPr="00823B65" w:rsidRDefault="54AC83A7" w:rsidP="54AC83A7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Horas de trabajo presencial y no presencial</w:t>
            </w:r>
          </w:p>
        </w:tc>
        <w:tc>
          <w:tcPr>
            <w:tcW w:w="4564" w:type="dxa"/>
          </w:tcPr>
          <w:p w14:paraId="672A6659" w14:textId="6E57BE95" w:rsidR="0092056A" w:rsidRPr="007865EB" w:rsidRDefault="4BF67DDD" w:rsidP="4BF67DDD">
            <w:pPr>
              <w:spacing w:after="0"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BF67DDD">
              <w:rPr>
                <w:rFonts w:asciiTheme="minorHAnsi" w:eastAsiaTheme="minorEastAsia" w:hAnsiTheme="minorHAnsi" w:cstheme="minorBidi"/>
                <w:sz w:val="24"/>
                <w:szCs w:val="24"/>
              </w:rPr>
              <w:t>7,5</w:t>
            </w:r>
          </w:p>
        </w:tc>
      </w:tr>
      <w:tr w:rsidR="0092056A" w:rsidRPr="00823B65" w14:paraId="2B8EDF17" w14:textId="77777777" w:rsidTr="4BF67DDD">
        <w:trPr>
          <w:jc w:val="center"/>
        </w:trPr>
        <w:tc>
          <w:tcPr>
            <w:tcW w:w="4490" w:type="dxa"/>
          </w:tcPr>
          <w:p w14:paraId="4A59AE80" w14:textId="77777777" w:rsidR="0092056A" w:rsidRPr="00823B65" w:rsidRDefault="54AC83A7" w:rsidP="54AC83A7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5. Tipo de créditos</w:t>
            </w:r>
          </w:p>
        </w:tc>
        <w:tc>
          <w:tcPr>
            <w:tcW w:w="4564" w:type="dxa"/>
          </w:tcPr>
          <w:p w14:paraId="0A37501D" w14:textId="5D5C0F09" w:rsidR="0092056A" w:rsidRPr="007865EB" w:rsidRDefault="4BF67DDD" w:rsidP="4BF67DDD">
            <w:pPr>
              <w:spacing w:after="0"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BF67DDD">
              <w:rPr>
                <w:rFonts w:asciiTheme="minorHAnsi" w:eastAsiaTheme="minorEastAsia" w:hAnsiTheme="minorHAnsi" w:cstheme="minorBidi"/>
                <w:sz w:val="24"/>
                <w:szCs w:val="24"/>
              </w:rPr>
              <w:t>SCT</w:t>
            </w:r>
          </w:p>
        </w:tc>
      </w:tr>
      <w:tr w:rsidR="0092056A" w:rsidRPr="00823B65" w14:paraId="21385D03" w14:textId="77777777" w:rsidTr="4BF67DDD">
        <w:trPr>
          <w:jc w:val="center"/>
        </w:trPr>
        <w:tc>
          <w:tcPr>
            <w:tcW w:w="4490" w:type="dxa"/>
          </w:tcPr>
          <w:p w14:paraId="598E65A4" w14:textId="77777777" w:rsidR="0092056A" w:rsidRPr="00823B65" w:rsidRDefault="54AC83A7" w:rsidP="54AC83A7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6. Número de créditos SCT - Chile</w:t>
            </w:r>
          </w:p>
        </w:tc>
        <w:tc>
          <w:tcPr>
            <w:tcW w:w="4564" w:type="dxa"/>
          </w:tcPr>
          <w:p w14:paraId="5DAB6C7B" w14:textId="46EE5997" w:rsidR="0092056A" w:rsidRPr="007865EB" w:rsidRDefault="00A33919" w:rsidP="54AC83A7">
            <w:pPr>
              <w:spacing w:after="0"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  <w:r w:rsidR="54AC83A7" w:rsidRPr="54AC83A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SCT</w:t>
            </w:r>
          </w:p>
        </w:tc>
      </w:tr>
      <w:tr w:rsidR="0092056A" w:rsidRPr="00823B65" w14:paraId="4F5CD9A7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42CA9A5A" w14:textId="77777777" w:rsidR="0092056A" w:rsidRPr="00823B65" w:rsidRDefault="54AC83A7" w:rsidP="54AC83A7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7. Descripción del curso</w:t>
            </w:r>
          </w:p>
        </w:tc>
      </w:tr>
      <w:tr w:rsidR="0092056A" w:rsidRPr="00823B65" w14:paraId="078EF01D" w14:textId="77777777" w:rsidTr="4BF67DDD">
        <w:trPr>
          <w:jc w:val="center"/>
        </w:trPr>
        <w:tc>
          <w:tcPr>
            <w:tcW w:w="9054" w:type="dxa"/>
            <w:gridSpan w:val="2"/>
          </w:tcPr>
          <w:p w14:paraId="14D7DC49" w14:textId="37EC6505" w:rsidR="00197D3D" w:rsidRPr="000D2F26" w:rsidRDefault="00197D3D" w:rsidP="54AC83A7">
            <w:pPr>
              <w:widowControl w:val="0"/>
              <w:spacing w:before="1" w:after="0" w:line="252" w:lineRule="exact"/>
              <w:ind w:left="102" w:right="48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  <w:highlight w:val="cyan"/>
              </w:rPr>
            </w:pP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</w:rPr>
              <w:t>omp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4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>as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pri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al</w:t>
            </w:r>
            <w:r w:rsidRPr="54AC83A7">
              <w:rPr>
                <w:rFonts w:asciiTheme="minorHAnsi" w:eastAsiaTheme="minorEastAsia" w:hAnsiTheme="minorHAnsi" w:cstheme="minorBidi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cor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41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y</w:t>
            </w:r>
            <w:r w:rsidRPr="54AC83A7">
              <w:rPr>
                <w:rFonts w:asciiTheme="minorHAnsi" w:eastAsiaTheme="minorEastAsia" w:hAnsiTheme="minorHAnsi" w:cstheme="minorBidi"/>
                <w:spacing w:val="4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co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ce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ó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cas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so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b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41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el origen, fundamentos </w:t>
            </w:r>
            <w:r w:rsidRPr="54AC83A7">
              <w:rPr>
                <w:rFonts w:asciiTheme="minorHAnsi" w:eastAsiaTheme="minorEastAsia" w:hAnsiTheme="minorHAnsi" w:cstheme="minorBidi"/>
                <w:spacing w:val="31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y </w:t>
            </w:r>
            <w:r w:rsidRPr="54AC83A7">
              <w:rPr>
                <w:rFonts w:asciiTheme="minorHAnsi" w:eastAsiaTheme="minorEastAsia" w:hAnsiTheme="minorHAnsi" w:cstheme="minorBidi"/>
                <w:spacing w:val="31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q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>h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r </w:t>
            </w:r>
            <w:r w:rsidRPr="54AC83A7">
              <w:rPr>
                <w:rFonts w:asciiTheme="minorHAnsi" w:eastAsiaTheme="minorEastAsia" w:hAnsiTheme="minorHAnsi" w:cstheme="minorBidi"/>
                <w:spacing w:val="3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de </w:t>
            </w:r>
            <w:r w:rsidRPr="54AC83A7">
              <w:rPr>
                <w:rFonts w:asciiTheme="minorHAnsi" w:eastAsiaTheme="minorEastAsia" w:hAnsiTheme="minorHAnsi" w:cstheme="minorBidi"/>
                <w:spacing w:val="30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a </w:t>
            </w:r>
            <w:r w:rsidRPr="54AC83A7">
              <w:rPr>
                <w:rFonts w:asciiTheme="minorHAnsi" w:eastAsiaTheme="minorEastAsia" w:hAnsiTheme="minorHAnsi" w:cstheme="minorBidi"/>
                <w:spacing w:val="31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sc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li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na </w:t>
            </w:r>
            <w:r w:rsidRPr="54AC83A7">
              <w:rPr>
                <w:rFonts w:asciiTheme="minorHAnsi" w:eastAsiaTheme="minorEastAsia" w:hAnsiTheme="minorHAnsi" w:cstheme="minorBidi"/>
                <w:spacing w:val="30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l </w:t>
            </w:r>
            <w:r w:rsidRPr="54AC83A7">
              <w:rPr>
                <w:rFonts w:asciiTheme="minorHAnsi" w:eastAsiaTheme="minorEastAsia" w:hAnsiTheme="minorHAnsi" w:cstheme="minorBidi"/>
                <w:spacing w:val="30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b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j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o </w:t>
            </w:r>
            <w:r w:rsidRPr="54AC83A7">
              <w:rPr>
                <w:rFonts w:asciiTheme="minorHAnsi" w:eastAsiaTheme="minorEastAsia" w:hAnsiTheme="minorHAnsi" w:cstheme="minorBidi"/>
                <w:spacing w:val="28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</w:rPr>
              <w:t>oc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al e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x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en</w:t>
            </w:r>
            <w:r w:rsidRPr="54AC83A7">
              <w:rPr>
                <w:rFonts w:asciiTheme="minorHAnsi" w:eastAsiaTheme="minorEastAsia" w:hAnsiTheme="minorHAnsi" w:cstheme="minorBidi"/>
                <w:spacing w:val="4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46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b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de</w:t>
            </w:r>
            <w:r w:rsidRPr="54AC83A7">
              <w:rPr>
                <w:rFonts w:asciiTheme="minorHAnsi" w:eastAsiaTheme="minorEastAsia" w:hAnsiTheme="minorHAnsi" w:cstheme="minorBidi"/>
                <w:spacing w:val="4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os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ores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de a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os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de</w:t>
            </w:r>
            <w:r w:rsidRPr="54AC83A7">
              <w:rPr>
                <w:rFonts w:asciiTheme="minorHAnsi" w:eastAsiaTheme="minorEastAsia" w:hAnsiTheme="minorHAnsi" w:cstheme="minorBidi"/>
                <w:spacing w:val="4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>os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4"/>
              </w:rPr>
              <w:t>í</w:t>
            </w:r>
            <w:r w:rsidRPr="54AC83A7">
              <w:rPr>
                <w:rFonts w:asciiTheme="minorHAnsi" w:eastAsiaTheme="minorEastAsia" w:hAnsiTheme="minorHAnsi" w:cstheme="minorBidi"/>
              </w:rPr>
              <w:t>ses</w:t>
            </w:r>
            <w:r w:rsidRPr="54AC83A7">
              <w:rPr>
                <w:rFonts w:asciiTheme="minorHAnsi" w:eastAsiaTheme="minorEastAsia" w:hAnsiTheme="minorHAnsi" w:cstheme="minorBidi"/>
                <w:spacing w:val="4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e 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</w:rPr>
              <w:t>érica L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na y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el</w:t>
            </w:r>
            <w:r w:rsidRPr="54AC83A7">
              <w:rPr>
                <w:rFonts w:asciiTheme="minorHAnsi" w:eastAsiaTheme="minorEastAsia" w:hAnsiTheme="minorHAnsi" w:cstheme="minorBidi"/>
                <w:spacing w:val="-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o</w:t>
            </w:r>
            <w:r w:rsidR="00B602BC" w:rsidRPr="54AC83A7">
              <w:rPr>
                <w:rFonts w:asciiTheme="minorHAnsi" w:eastAsiaTheme="minorEastAsia" w:hAnsiTheme="minorHAnsi" w:cstheme="minorBidi"/>
              </w:rPr>
              <w:t>, que representan 3 corrientes de pensamiento crítico al interior del desarrollo de la disciplina: la escuela brasilera, posición de Teresa Matus en Chile y la escuela anglosajona.</w:t>
            </w:r>
          </w:p>
        </w:tc>
      </w:tr>
      <w:tr w:rsidR="0092056A" w:rsidRPr="00823B65" w14:paraId="15A288CB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14:paraId="31A7D481" w14:textId="77777777" w:rsidR="0092056A" w:rsidRPr="00823B65" w:rsidRDefault="54AC83A7" w:rsidP="54AC83A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8. Objetivos del Curso</w:t>
            </w:r>
          </w:p>
        </w:tc>
      </w:tr>
      <w:tr w:rsidR="0092056A" w:rsidRPr="00823B65" w14:paraId="28E99564" w14:textId="77777777" w:rsidTr="4BF67DDD">
        <w:trPr>
          <w:jc w:val="center"/>
        </w:trPr>
        <w:tc>
          <w:tcPr>
            <w:tcW w:w="9054" w:type="dxa"/>
            <w:gridSpan w:val="2"/>
          </w:tcPr>
          <w:p w14:paraId="66749660" w14:textId="77777777" w:rsidR="00197D3D" w:rsidRDefault="00197D3D" w:rsidP="54AC83A7">
            <w:pPr>
              <w:widowControl w:val="0"/>
              <w:spacing w:before="1" w:line="252" w:lineRule="exact"/>
              <w:ind w:right="50"/>
              <w:jc w:val="both"/>
              <w:rPr>
                <w:rFonts w:asciiTheme="minorHAnsi" w:eastAsiaTheme="minorEastAsia" w:hAnsiTheme="minorHAnsi" w:cstheme="minorBidi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Objetivo General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 xml:space="preserve">: </w:t>
            </w:r>
          </w:p>
          <w:p w14:paraId="72BFD1B2" w14:textId="5FA1A6AC" w:rsidR="0092056A" w:rsidRPr="00197D3D" w:rsidRDefault="00197D3D" w:rsidP="4BF67DDD">
            <w:pPr>
              <w:widowControl w:val="0"/>
              <w:spacing w:before="1" w:line="252" w:lineRule="exact"/>
              <w:ind w:right="50"/>
              <w:jc w:val="both"/>
              <w:rPr>
                <w:rFonts w:asciiTheme="minorHAnsi" w:eastAsiaTheme="minorEastAsia" w:hAnsiTheme="minorHAnsi" w:cstheme="minorBidi"/>
              </w:rPr>
            </w:pP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D</w:t>
            </w:r>
            <w:r w:rsidRPr="4BF67DDD">
              <w:rPr>
                <w:rFonts w:asciiTheme="minorHAnsi" w:eastAsiaTheme="minorEastAsia" w:hAnsiTheme="minorHAnsi" w:cstheme="minorBidi"/>
              </w:rPr>
              <w:t>escri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bi</w:t>
            </w:r>
            <w:r w:rsidRPr="4BF67DDD">
              <w:rPr>
                <w:rFonts w:asciiTheme="minorHAnsi" w:eastAsiaTheme="minorEastAsia" w:hAnsiTheme="minorHAnsi" w:cstheme="minorBidi"/>
              </w:rPr>
              <w:t>r</w:t>
            </w:r>
            <w:r w:rsidRPr="4BF67DDD">
              <w:rPr>
                <w:rFonts w:asciiTheme="minorHAnsi" w:eastAsiaTheme="minorEastAsia" w:hAnsiTheme="minorHAnsi" w:cstheme="minorBidi"/>
                <w:spacing w:val="35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a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4BF67DDD">
              <w:rPr>
                <w:rFonts w:asciiTheme="minorHAnsi" w:eastAsiaTheme="minorEastAsia" w:hAnsiTheme="minorHAnsi" w:cstheme="minorBidi"/>
                <w:spacing w:val="2"/>
              </w:rPr>
              <w:t>g</w:t>
            </w:r>
            <w:r w:rsidRPr="4BF67DDD">
              <w:rPr>
                <w:rFonts w:asciiTheme="minorHAnsi" w:eastAsiaTheme="minorEastAsia" w:hAnsiTheme="minorHAnsi" w:cstheme="minorBidi"/>
              </w:rPr>
              <w:t>u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4BF67DDD">
              <w:rPr>
                <w:rFonts w:asciiTheme="minorHAnsi" w:eastAsiaTheme="minorEastAsia" w:hAnsiTheme="minorHAnsi" w:cstheme="minorBidi"/>
              </w:rPr>
              <w:t>as</w:t>
            </w:r>
            <w:r w:rsidRPr="4BF67DDD">
              <w:rPr>
                <w:rFonts w:asciiTheme="minorHAnsi" w:eastAsiaTheme="minorEastAsia" w:hAnsiTheme="minorHAnsi" w:cstheme="minorBidi"/>
                <w:spacing w:val="34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de</w:t>
            </w:r>
            <w:r w:rsidRPr="4BF67DDD">
              <w:rPr>
                <w:rFonts w:asciiTheme="minorHAnsi" w:eastAsiaTheme="minorEastAsia" w:hAnsiTheme="minorHAnsi" w:cstheme="minorBidi"/>
                <w:spacing w:val="34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4BF67DDD">
              <w:rPr>
                <w:rFonts w:asciiTheme="minorHAnsi" w:eastAsiaTheme="minorEastAsia" w:hAnsiTheme="minorHAnsi" w:cstheme="minorBidi"/>
              </w:rPr>
              <w:t>as</w:t>
            </w:r>
            <w:r w:rsidRPr="4BF67DDD">
              <w:rPr>
                <w:rFonts w:asciiTheme="minorHAnsi" w:eastAsiaTheme="minorEastAsia" w:hAnsiTheme="minorHAnsi" w:cstheme="minorBidi"/>
                <w:spacing w:val="34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m</w:t>
            </w:r>
            <w:r w:rsidRPr="4BF67DDD">
              <w:rPr>
                <w:rFonts w:asciiTheme="minorHAnsi" w:eastAsiaTheme="minorEastAsia" w:hAnsiTheme="minorHAnsi" w:cstheme="minorBidi"/>
              </w:rPr>
              <w:t>p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li</w:t>
            </w:r>
            <w:r w:rsidRPr="4BF67DDD">
              <w:rPr>
                <w:rFonts w:asciiTheme="minorHAnsi" w:eastAsiaTheme="minorEastAsia" w:hAnsiTheme="minorHAnsi" w:cstheme="minorBidi"/>
              </w:rPr>
              <w:t>ca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4BF67DDD">
              <w:rPr>
                <w:rFonts w:asciiTheme="minorHAnsi" w:eastAsiaTheme="minorEastAsia" w:hAnsiTheme="minorHAnsi" w:cstheme="minorBidi"/>
              </w:rPr>
              <w:t>c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>as</w:t>
            </w:r>
            <w:r w:rsidRPr="4BF67DDD">
              <w:rPr>
                <w:rFonts w:asciiTheme="minorHAnsi" w:eastAsiaTheme="minorEastAsia" w:hAnsiTheme="minorHAnsi" w:cstheme="minorBidi"/>
                <w:spacing w:val="34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4BF67DDD">
              <w:rPr>
                <w:rFonts w:asciiTheme="minorHAnsi" w:eastAsiaTheme="minorEastAsia" w:hAnsiTheme="minorHAnsi" w:cstheme="minorBidi"/>
              </w:rPr>
              <w:t>e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ó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>c</w:t>
            </w:r>
            <w:r w:rsidRPr="4BF67DDD">
              <w:rPr>
                <w:rFonts w:asciiTheme="minorHAnsi" w:eastAsiaTheme="minorEastAsia" w:hAnsiTheme="minorHAnsi" w:cstheme="minorBidi"/>
                <w:spacing w:val="2"/>
              </w:rPr>
              <w:t>o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-m</w:t>
            </w:r>
            <w:r w:rsidRPr="4BF67DDD">
              <w:rPr>
                <w:rFonts w:asciiTheme="minorHAnsi" w:eastAsiaTheme="minorEastAsia" w:hAnsiTheme="minorHAnsi" w:cstheme="minorBidi"/>
                <w:spacing w:val="-3"/>
              </w:rPr>
              <w:t>e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4BF67DDD">
              <w:rPr>
                <w:rFonts w:asciiTheme="minorHAnsi" w:eastAsiaTheme="minorEastAsia" w:hAnsiTheme="minorHAnsi" w:cstheme="minorBidi"/>
              </w:rPr>
              <w:t>o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d</w:t>
            </w:r>
            <w:r w:rsidRPr="4BF67DDD">
              <w:rPr>
                <w:rFonts w:asciiTheme="minorHAnsi" w:eastAsiaTheme="minorEastAsia" w:hAnsiTheme="minorHAnsi" w:cstheme="minorBidi"/>
              </w:rPr>
              <w:t>o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4BF67DDD">
              <w:rPr>
                <w:rFonts w:asciiTheme="minorHAnsi" w:eastAsiaTheme="minorEastAsia" w:hAnsiTheme="minorHAnsi" w:cstheme="minorBidi"/>
              </w:rPr>
              <w:t>ó</w:t>
            </w:r>
            <w:r w:rsidRPr="4BF67DDD">
              <w:rPr>
                <w:rFonts w:asciiTheme="minorHAnsi" w:eastAsiaTheme="minorEastAsia" w:hAnsiTheme="minorHAnsi" w:cstheme="minorBidi"/>
                <w:spacing w:val="2"/>
              </w:rPr>
              <w:t>g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>co</w:t>
            </w:r>
            <w:r w:rsidRPr="4BF67DDD">
              <w:rPr>
                <w:rFonts w:asciiTheme="minorHAnsi" w:eastAsiaTheme="minorEastAsia" w:hAnsiTheme="minorHAnsi" w:cstheme="minorBidi"/>
                <w:spacing w:val="34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y</w:t>
            </w:r>
            <w:r w:rsidRPr="4BF67DDD">
              <w:rPr>
                <w:rFonts w:asciiTheme="minorHAnsi" w:eastAsiaTheme="minorEastAsia" w:hAnsiTheme="minorHAnsi" w:cstheme="minorBidi"/>
                <w:spacing w:val="32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p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o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l</w:t>
            </w:r>
            <w:r w:rsidRPr="4BF67DDD">
              <w:rPr>
                <w:rFonts w:asciiTheme="minorHAnsi" w:eastAsiaTheme="minorEastAsia" w:hAnsiTheme="minorHAnsi" w:cstheme="minorBidi"/>
                <w:spacing w:val="-4"/>
              </w:rPr>
              <w:t>í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>cas d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4BF67DDD">
              <w:rPr>
                <w:rFonts w:asciiTheme="minorHAnsi" w:eastAsiaTheme="minorEastAsia" w:hAnsiTheme="minorHAnsi" w:cstheme="minorBidi"/>
              </w:rPr>
              <w:t>l d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4BF67DDD">
              <w:rPr>
                <w:rFonts w:asciiTheme="minorHAnsi" w:eastAsiaTheme="minorEastAsia" w:hAnsiTheme="minorHAnsi" w:cstheme="minorBidi"/>
              </w:rPr>
              <w:t>b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a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4BF67DDD">
              <w:rPr>
                <w:rFonts w:asciiTheme="minorHAnsi" w:eastAsiaTheme="minorEastAsia" w:hAnsiTheme="minorHAnsi" w:cstheme="minorBidi"/>
              </w:rPr>
              <w:t xml:space="preserve">e </w:t>
            </w:r>
            <w:r w:rsidRPr="4BF67DDD">
              <w:rPr>
                <w:rFonts w:asciiTheme="minorHAnsi" w:eastAsiaTheme="minorEastAsia" w:hAnsiTheme="minorHAnsi" w:cstheme="minorBidi"/>
                <w:spacing w:val="7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c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4BF67DDD">
              <w:rPr>
                <w:rFonts w:asciiTheme="minorHAnsi" w:eastAsiaTheme="minorEastAsia" w:hAnsiTheme="minorHAnsi" w:cstheme="minorBidi"/>
                <w:spacing w:val="-4"/>
              </w:rPr>
              <w:t>í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 xml:space="preserve">co, </w:t>
            </w:r>
            <w:r w:rsidRPr="4BF67DDD">
              <w:rPr>
                <w:rFonts w:asciiTheme="minorHAnsi" w:eastAsiaTheme="minorEastAsia" w:hAnsiTheme="minorHAnsi" w:cstheme="minorBidi"/>
                <w:spacing w:val="8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 xml:space="preserve">al </w:t>
            </w:r>
            <w:r w:rsidRPr="4BF67DDD">
              <w:rPr>
                <w:rFonts w:asciiTheme="minorHAnsi" w:eastAsiaTheme="minorEastAsia" w:hAnsiTheme="minorHAnsi" w:cstheme="minorBidi"/>
                <w:spacing w:val="6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>nte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  <w:spacing w:val="3"/>
              </w:rPr>
              <w:t>o</w:t>
            </w:r>
            <w:r w:rsidRPr="4BF67DDD">
              <w:rPr>
                <w:rFonts w:asciiTheme="minorHAnsi" w:eastAsiaTheme="minorEastAsia" w:hAnsiTheme="minorHAnsi" w:cstheme="minorBidi"/>
              </w:rPr>
              <w:t xml:space="preserve">r </w:t>
            </w:r>
            <w:r w:rsidRPr="4BF67DDD">
              <w:rPr>
                <w:rFonts w:asciiTheme="minorHAnsi" w:eastAsiaTheme="minorEastAsia" w:hAnsiTheme="minorHAnsi" w:cstheme="minorBidi"/>
                <w:spacing w:val="8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d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4BF67DDD">
              <w:rPr>
                <w:rFonts w:asciiTheme="minorHAnsi" w:eastAsiaTheme="minorEastAsia" w:hAnsiTheme="minorHAnsi" w:cstheme="minorBidi"/>
              </w:rPr>
              <w:t xml:space="preserve">l </w:t>
            </w:r>
            <w:r w:rsidRPr="4BF67DDD">
              <w:rPr>
                <w:rFonts w:asciiTheme="minorHAnsi" w:eastAsiaTheme="minorEastAsia" w:hAnsiTheme="minorHAnsi" w:cstheme="minorBidi"/>
                <w:spacing w:val="6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Trab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a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j</w:t>
            </w:r>
            <w:r w:rsidRPr="4BF67DDD">
              <w:rPr>
                <w:rFonts w:asciiTheme="minorHAnsi" w:eastAsiaTheme="minorEastAsia" w:hAnsiTheme="minorHAnsi" w:cstheme="minorBidi"/>
              </w:rPr>
              <w:t xml:space="preserve">o </w:t>
            </w:r>
            <w:r w:rsidRPr="4BF67DDD">
              <w:rPr>
                <w:rFonts w:asciiTheme="minorHAnsi" w:eastAsiaTheme="minorEastAsia" w:hAnsiTheme="minorHAnsi" w:cstheme="minorBidi"/>
                <w:spacing w:val="7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S</w:t>
            </w:r>
            <w:r w:rsidRPr="4BF67DDD">
              <w:rPr>
                <w:rFonts w:asciiTheme="minorHAnsi" w:eastAsiaTheme="minorEastAsia" w:hAnsiTheme="minorHAnsi" w:cstheme="minorBidi"/>
              </w:rPr>
              <w:t>o</w:t>
            </w:r>
            <w:r w:rsidRPr="4BF67DDD">
              <w:rPr>
                <w:rFonts w:asciiTheme="minorHAnsi" w:eastAsiaTheme="minorEastAsia" w:hAnsiTheme="minorHAnsi" w:cstheme="minorBidi"/>
                <w:spacing w:val="-3"/>
              </w:rPr>
              <w:t>c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 xml:space="preserve">al </w:t>
            </w:r>
            <w:r w:rsidRPr="4BF67DDD">
              <w:rPr>
                <w:rFonts w:asciiTheme="minorHAnsi" w:eastAsiaTheme="minorEastAsia" w:hAnsiTheme="minorHAnsi" w:cstheme="minorBidi"/>
                <w:spacing w:val="6"/>
              </w:rPr>
              <w:t xml:space="preserve"> </w:t>
            </w:r>
            <w:r w:rsidRPr="4BF67DDD">
              <w:rPr>
                <w:rFonts w:asciiTheme="minorHAnsi" w:eastAsiaTheme="minorEastAsia" w:hAnsiTheme="minorHAnsi" w:cstheme="minorBidi"/>
              </w:rPr>
              <w:t>L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a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>n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o</w:t>
            </w:r>
            <w:r w:rsidRPr="4BF67DDD">
              <w:rPr>
                <w:rFonts w:asciiTheme="minorHAnsi" w:eastAsiaTheme="minorEastAsia" w:hAnsiTheme="minorHAnsi" w:cstheme="minorBidi"/>
              </w:rPr>
              <w:t>ame</w:t>
            </w:r>
            <w:r w:rsidRPr="4BF67DDD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4BF67DDD">
              <w:rPr>
                <w:rFonts w:asciiTheme="minorHAnsi" w:eastAsiaTheme="minorEastAsia" w:hAnsiTheme="minorHAnsi" w:cstheme="minorBidi"/>
              </w:rPr>
              <w:t>ca</w:t>
            </w:r>
            <w:r w:rsidRPr="4BF67DDD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4BF67DDD">
              <w:rPr>
                <w:rFonts w:asciiTheme="minorHAnsi" w:eastAsiaTheme="minorEastAsia" w:hAnsiTheme="minorHAnsi" w:cstheme="minorBidi"/>
              </w:rPr>
              <w:t>o (brasilero, chileno) y anglosajón, a partir del estudio de autor.</w:t>
            </w:r>
          </w:p>
        </w:tc>
      </w:tr>
      <w:tr w:rsidR="0092056A" w:rsidRPr="00823B65" w14:paraId="78423F5A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14:paraId="11BAA29F" w14:textId="77777777" w:rsidR="0092056A" w:rsidRPr="00823B65" w:rsidRDefault="54AC83A7" w:rsidP="54AC83A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9. Contenidos de la Asignatura y Programación</w:t>
            </w:r>
          </w:p>
        </w:tc>
      </w:tr>
      <w:tr w:rsidR="0092056A" w:rsidRPr="008D7289" w14:paraId="3A40E45B" w14:textId="77777777" w:rsidTr="4BF67DDD">
        <w:trPr>
          <w:jc w:val="center"/>
        </w:trPr>
        <w:tc>
          <w:tcPr>
            <w:tcW w:w="9054" w:type="dxa"/>
            <w:gridSpan w:val="2"/>
            <w:vAlign w:val="center"/>
          </w:tcPr>
          <w:p w14:paraId="3B7124B4" w14:textId="4F0F1DFA" w:rsidR="54AC83A7" w:rsidRPr="00232463" w:rsidRDefault="54AC83A7" w:rsidP="54AC83A7">
            <w:pPr>
              <w:spacing w:after="0" w:line="240" w:lineRule="auto"/>
              <w:ind w:left="225" w:right="-20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75CA324D" w14:textId="0436A688" w:rsidR="00F24B8F" w:rsidRPr="00232463" w:rsidRDefault="00F24B8F" w:rsidP="4BF67DDD">
            <w:pPr>
              <w:widowControl w:val="0"/>
              <w:spacing w:after="0" w:line="240" w:lineRule="auto"/>
              <w:ind w:right="-2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32463"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>U</w:t>
            </w:r>
            <w:r w:rsidRPr="00232463">
              <w:rPr>
                <w:rFonts w:asciiTheme="minorHAnsi" w:eastAsiaTheme="minorEastAsia" w:hAnsiTheme="minorHAnsi" w:cstheme="minorHAnsi"/>
                <w:b/>
                <w:bCs/>
              </w:rPr>
              <w:t>n</w:t>
            </w:r>
            <w:r w:rsidRPr="00232463"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>i</w:t>
            </w:r>
            <w:r w:rsidRPr="00232463">
              <w:rPr>
                <w:rFonts w:asciiTheme="minorHAnsi" w:eastAsiaTheme="minorEastAsia" w:hAnsiTheme="minorHAnsi" w:cstheme="minorHAnsi"/>
                <w:b/>
                <w:bCs/>
              </w:rPr>
              <w:t>d</w:t>
            </w:r>
            <w:r w:rsidRPr="00232463"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>a</w:t>
            </w:r>
            <w:r w:rsidRPr="00232463">
              <w:rPr>
                <w:rFonts w:asciiTheme="minorHAnsi" w:eastAsiaTheme="minorEastAsia" w:hAnsiTheme="minorHAnsi" w:cstheme="minorHAnsi"/>
                <w:b/>
                <w:bCs/>
              </w:rPr>
              <w:t>d 1</w:t>
            </w:r>
            <w:r w:rsidR="00232463" w:rsidRPr="00232463">
              <w:rPr>
                <w:rFonts w:asciiTheme="minorHAnsi" w:eastAsiaTheme="minorEastAsia" w:hAnsiTheme="minorHAnsi" w:cstheme="minorHAnsi"/>
                <w:b/>
                <w:bCs/>
              </w:rPr>
              <w:t>: TRABAJO SOCIAL</w:t>
            </w:r>
            <w:r w:rsidR="00B07681" w:rsidRPr="00232463">
              <w:rPr>
                <w:rFonts w:asciiTheme="minorHAnsi" w:eastAsiaTheme="minorEastAsia" w:hAnsiTheme="minorHAnsi" w:cstheme="minorHAnsi"/>
                <w:b/>
                <w:bCs/>
              </w:rPr>
              <w:t xml:space="preserve"> CRÍTICO DIALÉCTICO-MATERIALISTA (5 CLASES)</w:t>
            </w:r>
            <w:r w:rsidR="004472BA" w:rsidRPr="00232463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</w:p>
          <w:p w14:paraId="51A04D54" w14:textId="77777777" w:rsidR="00232463" w:rsidRDefault="00232463" w:rsidP="4BF67DDD">
            <w:pPr>
              <w:widowControl w:val="0"/>
              <w:spacing w:after="0" w:line="240" w:lineRule="auto"/>
              <w:ind w:right="-20"/>
              <w:rPr>
                <w:rFonts w:asciiTheme="minorHAnsi" w:eastAsiaTheme="minorEastAsia" w:hAnsiTheme="minorHAnsi" w:cstheme="minorHAnsi"/>
                <w:bCs/>
              </w:rPr>
            </w:pPr>
          </w:p>
          <w:p w14:paraId="31200422" w14:textId="68211F06" w:rsidR="004472BA" w:rsidRPr="00232463" w:rsidRDefault="00232463" w:rsidP="4BF67DDD">
            <w:pPr>
              <w:widowControl w:val="0"/>
              <w:spacing w:after="0" w:line="240" w:lineRule="auto"/>
              <w:ind w:right="-20"/>
              <w:rPr>
                <w:rFonts w:asciiTheme="minorHAnsi" w:eastAsiaTheme="minorEastAsia" w:hAnsiTheme="minorHAnsi" w:cstheme="minorHAnsi"/>
                <w:bCs/>
              </w:rPr>
            </w:pPr>
            <w:r>
              <w:rPr>
                <w:rFonts w:asciiTheme="minorHAnsi" w:eastAsiaTheme="minorEastAsia" w:hAnsiTheme="minorHAnsi" w:cstheme="minorHAnsi"/>
                <w:bCs/>
              </w:rPr>
              <w:t xml:space="preserve">Prof. </w:t>
            </w:r>
            <w:r w:rsidR="4BF67DDD" w:rsidRPr="00232463">
              <w:rPr>
                <w:rFonts w:asciiTheme="minorHAnsi" w:eastAsiaTheme="minorEastAsia" w:hAnsiTheme="minorHAnsi" w:cstheme="minorHAnsi"/>
                <w:bCs/>
              </w:rPr>
              <w:t>Paula Vidal Molina</w:t>
            </w:r>
          </w:p>
          <w:p w14:paraId="20665930" w14:textId="77777777" w:rsidR="00232463" w:rsidRPr="00232463" w:rsidRDefault="00232463" w:rsidP="4BF67DDD">
            <w:pPr>
              <w:widowControl w:val="0"/>
              <w:spacing w:after="0" w:line="240" w:lineRule="auto"/>
              <w:ind w:right="-20"/>
              <w:rPr>
                <w:rFonts w:asciiTheme="minorHAnsi" w:eastAsiaTheme="minorEastAsia" w:hAnsiTheme="minorHAnsi" w:cstheme="minorHAnsi"/>
                <w:bCs/>
              </w:rPr>
            </w:pPr>
          </w:p>
          <w:p w14:paraId="138237E5" w14:textId="00619A1E" w:rsidR="00F24B8F" w:rsidRPr="00232463" w:rsidRDefault="00F24B8F" w:rsidP="004472BA">
            <w:pPr>
              <w:pStyle w:val="Prrafodelista"/>
              <w:widowControl w:val="0"/>
              <w:numPr>
                <w:ilvl w:val="0"/>
                <w:numId w:val="8"/>
              </w:numPr>
              <w:ind w:right="-20"/>
              <w:rPr>
                <w:rFonts w:asciiTheme="minorHAnsi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>La p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l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ura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li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d</w:t>
            </w:r>
            <w:r w:rsidRPr="00232463">
              <w:rPr>
                <w:rFonts w:asciiTheme="minorHAnsi" w:eastAsiaTheme="minorEastAsia" w:hAnsiTheme="minorHAnsi" w:cstheme="minorHAnsi"/>
                <w:spacing w:val="-3"/>
                <w:sz w:val="22"/>
              </w:rPr>
              <w:t>a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d de</w:t>
            </w:r>
            <w:r w:rsidRPr="00232463">
              <w:rPr>
                <w:rFonts w:asciiTheme="minorHAnsi" w:eastAsiaTheme="minorEastAsia" w:hAnsiTheme="minorHAnsi" w:cstheme="minorHAnsi"/>
                <w:spacing w:val="1"/>
                <w:sz w:val="22"/>
              </w:rPr>
              <w:t xml:space="preserve"> 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l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o </w:t>
            </w:r>
            <w:r w:rsidRPr="00232463">
              <w:rPr>
                <w:rFonts w:asciiTheme="minorHAnsi" w:eastAsiaTheme="minorEastAsia" w:hAnsiTheme="minorHAnsi" w:cstheme="minorHAnsi"/>
                <w:spacing w:val="-2"/>
                <w:sz w:val="22"/>
              </w:rPr>
              <w:t>c</w:t>
            </w:r>
            <w:r w:rsidRPr="00232463">
              <w:rPr>
                <w:rFonts w:asciiTheme="minorHAnsi" w:eastAsiaTheme="minorEastAsia" w:hAnsiTheme="minorHAnsi" w:cstheme="minorHAnsi"/>
                <w:spacing w:val="1"/>
                <w:sz w:val="22"/>
              </w:rPr>
              <w:t>r</w:t>
            </w:r>
            <w:r w:rsidRPr="00232463">
              <w:rPr>
                <w:rFonts w:asciiTheme="minorHAnsi" w:eastAsiaTheme="minorEastAsia" w:hAnsiTheme="minorHAnsi" w:cstheme="minorHAnsi"/>
                <w:spacing w:val="-4"/>
                <w:sz w:val="22"/>
              </w:rPr>
              <w:t>í</w:t>
            </w:r>
            <w:r w:rsidRPr="00232463">
              <w:rPr>
                <w:rFonts w:asciiTheme="minorHAnsi" w:eastAsiaTheme="minorEastAsia" w:hAnsiTheme="minorHAnsi" w:cstheme="minorHAnsi"/>
                <w:spacing w:val="1"/>
                <w:sz w:val="22"/>
              </w:rPr>
              <w:t>t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i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co.</w:t>
            </w:r>
            <w:r w:rsidRPr="00232463">
              <w:rPr>
                <w:rFonts w:asciiTheme="minorHAnsi" w:eastAsiaTheme="minorEastAsia" w:hAnsiTheme="minorHAnsi" w:cstheme="minorHAnsi"/>
                <w:spacing w:val="2"/>
                <w:sz w:val="22"/>
              </w:rPr>
              <w:t xml:space="preserve"> 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D</w:t>
            </w:r>
            <w:r w:rsidRPr="00232463">
              <w:rPr>
                <w:rFonts w:asciiTheme="minorHAnsi" w:eastAsiaTheme="minorEastAsia" w:hAnsiTheme="minorHAnsi" w:cstheme="minorHAnsi"/>
                <w:spacing w:val="-3"/>
                <w:sz w:val="22"/>
              </w:rPr>
              <w:t>e</w:t>
            </w:r>
            <w:r w:rsidRPr="00232463">
              <w:rPr>
                <w:rFonts w:asciiTheme="minorHAnsi" w:eastAsiaTheme="minorEastAsia" w:hAnsiTheme="minorHAnsi" w:cstheme="minorHAnsi"/>
                <w:spacing w:val="3"/>
                <w:sz w:val="22"/>
              </w:rPr>
              <w:t>f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i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n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i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c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i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o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n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es desde 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l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a</w:t>
            </w:r>
            <w:r w:rsidRPr="00232463">
              <w:rPr>
                <w:rFonts w:asciiTheme="minorHAnsi" w:eastAsiaTheme="minorEastAsia" w:hAnsiTheme="minorHAnsi" w:cstheme="minorHAnsi"/>
                <w:spacing w:val="-4"/>
                <w:sz w:val="22"/>
              </w:rPr>
              <w:t xml:space="preserve"> </w:t>
            </w:r>
            <w:r w:rsidRPr="00232463">
              <w:rPr>
                <w:rFonts w:asciiTheme="minorHAnsi" w:eastAsiaTheme="minorEastAsia" w:hAnsiTheme="minorHAnsi" w:cstheme="minorHAnsi"/>
                <w:spacing w:val="3"/>
                <w:sz w:val="22"/>
              </w:rPr>
              <w:t>f</w:t>
            </w: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il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os</w:t>
            </w:r>
            <w:r w:rsidRPr="00232463">
              <w:rPr>
                <w:rFonts w:asciiTheme="minorHAnsi" w:eastAsiaTheme="minorEastAsia" w:hAnsiTheme="minorHAnsi" w:cstheme="minorHAnsi"/>
                <w:spacing w:val="-3"/>
                <w:sz w:val="22"/>
              </w:rPr>
              <w:t>o</w:t>
            </w:r>
            <w:r w:rsidRPr="00232463">
              <w:rPr>
                <w:rFonts w:asciiTheme="minorHAnsi" w:eastAsiaTheme="minorEastAsia" w:hAnsiTheme="minorHAnsi" w:cstheme="minorHAnsi"/>
                <w:spacing w:val="3"/>
                <w:sz w:val="22"/>
              </w:rPr>
              <w:t>f</w:t>
            </w:r>
            <w:r w:rsidRPr="00232463">
              <w:rPr>
                <w:rFonts w:asciiTheme="minorHAnsi" w:eastAsiaTheme="minorEastAsia" w:hAnsiTheme="minorHAnsi" w:cstheme="minorHAnsi"/>
                <w:spacing w:val="-4"/>
                <w:sz w:val="22"/>
              </w:rPr>
              <w:t>í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a.</w:t>
            </w:r>
          </w:p>
          <w:p w14:paraId="45ADA1C5" w14:textId="77777777" w:rsidR="00B07681" w:rsidRPr="00232463" w:rsidRDefault="00B07681" w:rsidP="54AC83A7">
            <w:pPr>
              <w:pStyle w:val="Prrafodelista"/>
              <w:widowControl w:val="0"/>
              <w:numPr>
                <w:ilvl w:val="0"/>
                <w:numId w:val="8"/>
              </w:numPr>
              <w:ind w:right="-20"/>
              <w:rPr>
                <w:rFonts w:asciiTheme="minorHAnsi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lastRenderedPageBreak/>
              <w:t xml:space="preserve">Vigencia del Marxismo en el Siglo XXI. </w:t>
            </w:r>
          </w:p>
          <w:p w14:paraId="55113CFF" w14:textId="67D91603" w:rsidR="00807DE1" w:rsidRPr="00232463" w:rsidRDefault="00807DE1" w:rsidP="54AC83A7">
            <w:pPr>
              <w:pStyle w:val="Prrafodelista"/>
              <w:widowControl w:val="0"/>
              <w:numPr>
                <w:ilvl w:val="0"/>
                <w:numId w:val="8"/>
              </w:numPr>
              <w:ind w:right="-20"/>
              <w:rPr>
                <w:rFonts w:asciiTheme="minorHAnsi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El Método en Marx. Aportes </w:t>
            </w:r>
            <w:r w:rsidR="00B07681" w:rsidRPr="00232463">
              <w:rPr>
                <w:rFonts w:asciiTheme="minorHAnsi" w:eastAsiaTheme="minorEastAsia" w:hAnsiTheme="minorHAnsi" w:cstheme="minorHAnsi"/>
                <w:sz w:val="22"/>
              </w:rPr>
              <w:t>para una crítica de la crítica vulgar y reduccionista del marxismo</w:t>
            </w:r>
          </w:p>
          <w:p w14:paraId="4907C08C" w14:textId="56280C14" w:rsidR="00F24B8F" w:rsidRPr="00232463" w:rsidRDefault="00807DE1" w:rsidP="54AC83A7">
            <w:pPr>
              <w:pStyle w:val="Prrafodelista"/>
              <w:widowControl w:val="0"/>
              <w:numPr>
                <w:ilvl w:val="0"/>
                <w:numId w:val="8"/>
              </w:numPr>
              <w:ind w:right="-20"/>
              <w:rPr>
                <w:rFonts w:asciiTheme="minorHAnsi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Contexto e historicidad del proceso de configuración de un Trabajo Social con perspectiva crítica Latinoamericana y materialista: contribuciones desde Brasil.</w:t>
            </w:r>
          </w:p>
          <w:p w14:paraId="7380B17F" w14:textId="31FA816A" w:rsidR="00807DE1" w:rsidRPr="00232463" w:rsidRDefault="00807DE1" w:rsidP="00563616">
            <w:pPr>
              <w:pStyle w:val="Prrafodelista"/>
              <w:widowControl w:val="0"/>
              <w:numPr>
                <w:ilvl w:val="0"/>
                <w:numId w:val="8"/>
              </w:numPr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>Los clásicos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="00563616" w:rsidRPr="00232463">
              <w:rPr>
                <w:rFonts w:asciiTheme="minorHAnsi" w:eastAsiaTheme="minorEastAsia" w:hAnsiTheme="minorHAnsi" w:cstheme="minorHAnsi"/>
                <w:sz w:val="22"/>
              </w:rPr>
              <w:t xml:space="preserve">del Trabajo Social brasilero: La 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o</w:t>
            </w:r>
            <w:r w:rsidR="00F24B8F" w:rsidRPr="00232463">
              <w:rPr>
                <w:rFonts w:asciiTheme="minorHAnsi" w:eastAsiaTheme="minorEastAsia" w:hAnsiTheme="minorHAnsi" w:cstheme="minorHAnsi"/>
                <w:spacing w:val="-3"/>
                <w:sz w:val="22"/>
              </w:rPr>
              <w:t>b</w:t>
            </w:r>
            <w:r w:rsidR="00F24B8F" w:rsidRPr="00232463">
              <w:rPr>
                <w:rFonts w:asciiTheme="minorHAnsi" w:eastAsiaTheme="minorEastAsia" w:hAnsiTheme="minorHAnsi" w:cstheme="minorHAnsi"/>
                <w:spacing w:val="1"/>
                <w:sz w:val="22"/>
              </w:rPr>
              <w:t>r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a de</w:t>
            </w:r>
            <w:r w:rsidR="00F24B8F"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 xml:space="preserve"> 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José</w:t>
            </w:r>
            <w:r w:rsidR="00F24B8F" w:rsidRPr="00232463">
              <w:rPr>
                <w:rFonts w:asciiTheme="minorHAnsi" w:eastAsiaTheme="minorEastAsia" w:hAnsiTheme="minorHAnsi" w:cstheme="minorHAnsi"/>
                <w:spacing w:val="-2"/>
                <w:sz w:val="22"/>
              </w:rPr>
              <w:t xml:space="preserve"> </w:t>
            </w:r>
            <w:r w:rsidR="00F24B8F"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P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a</w:t>
            </w:r>
            <w:r w:rsidR="00F24B8F"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>ul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o</w:t>
            </w:r>
            <w:r w:rsidR="00F24B8F"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 xml:space="preserve"> N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et</w:t>
            </w:r>
            <w:r w:rsidR="00F24B8F" w:rsidRPr="00232463">
              <w:rPr>
                <w:rFonts w:asciiTheme="minorHAnsi" w:eastAsiaTheme="minorEastAsia" w:hAnsiTheme="minorHAnsi" w:cstheme="minorHAnsi"/>
                <w:spacing w:val="2"/>
                <w:sz w:val="22"/>
              </w:rPr>
              <w:t>t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o y</w:t>
            </w:r>
            <w:r w:rsidR="00F24B8F" w:rsidRPr="00232463">
              <w:rPr>
                <w:rFonts w:asciiTheme="minorHAnsi" w:eastAsiaTheme="minorEastAsia" w:hAnsiTheme="minorHAnsi" w:cstheme="minorHAnsi"/>
                <w:spacing w:val="-1"/>
                <w:sz w:val="22"/>
              </w:rPr>
              <w:t xml:space="preserve"> </w:t>
            </w:r>
            <w:r w:rsidR="00F24B8F" w:rsidRPr="00232463">
              <w:rPr>
                <w:rFonts w:asciiTheme="minorHAnsi" w:eastAsiaTheme="minorEastAsia" w:hAnsiTheme="minorHAnsi" w:cstheme="minorHAnsi"/>
                <w:spacing w:val="-4"/>
                <w:sz w:val="22"/>
              </w:rPr>
              <w:t>M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ari</w:t>
            </w:r>
            <w:r w:rsidR="00F24B8F" w:rsidRPr="00232463">
              <w:rPr>
                <w:rFonts w:asciiTheme="minorHAnsi" w:eastAsiaTheme="minorEastAsia" w:hAnsiTheme="minorHAnsi" w:cstheme="minorHAnsi"/>
                <w:spacing w:val="-2"/>
                <w:sz w:val="22"/>
              </w:rPr>
              <w:t>l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 xml:space="preserve">da </w:t>
            </w:r>
            <w:r w:rsidR="00F24B8F" w:rsidRPr="00232463">
              <w:rPr>
                <w:rFonts w:asciiTheme="minorHAnsi" w:eastAsiaTheme="minorEastAsia" w:hAnsiTheme="minorHAnsi" w:cstheme="minorHAnsi"/>
                <w:spacing w:val="1"/>
                <w:sz w:val="22"/>
              </w:rPr>
              <w:t>I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am</w:t>
            </w:r>
            <w:r w:rsidR="00F24B8F" w:rsidRPr="00232463">
              <w:rPr>
                <w:rFonts w:asciiTheme="minorHAnsi" w:eastAsiaTheme="minorEastAsia" w:hAnsiTheme="minorHAnsi" w:cstheme="minorHAnsi"/>
                <w:spacing w:val="-2"/>
                <w:sz w:val="22"/>
              </w:rPr>
              <w:t>a</w:t>
            </w:r>
            <w:r w:rsidR="00F24B8F" w:rsidRPr="00232463">
              <w:rPr>
                <w:rFonts w:asciiTheme="minorHAnsi" w:eastAsiaTheme="minorEastAsia" w:hAnsiTheme="minorHAnsi" w:cstheme="minorHAnsi"/>
                <w:spacing w:val="1"/>
                <w:sz w:val="22"/>
              </w:rPr>
              <w:t>m</w:t>
            </w:r>
            <w:r w:rsidR="00F24B8F" w:rsidRPr="00232463">
              <w:rPr>
                <w:rFonts w:asciiTheme="minorHAnsi" w:eastAsiaTheme="minorEastAsia" w:hAnsiTheme="minorHAnsi" w:cstheme="minorHAnsi"/>
                <w:sz w:val="22"/>
              </w:rPr>
              <w:t>o</w:t>
            </w:r>
            <w:r w:rsidR="00F24B8F" w:rsidRPr="00232463">
              <w:rPr>
                <w:rFonts w:asciiTheme="minorHAnsi" w:eastAsiaTheme="minorEastAsia" w:hAnsiTheme="minorHAnsi" w:cstheme="minorHAnsi"/>
                <w:spacing w:val="-2"/>
                <w:sz w:val="22"/>
              </w:rPr>
              <w:t>t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o</w:t>
            </w:r>
            <w:r w:rsidR="00B07681" w:rsidRPr="00232463">
              <w:rPr>
                <w:rFonts w:asciiTheme="minorHAnsi" w:eastAsiaTheme="minorEastAsia" w:hAnsiTheme="minorHAnsi" w:cstheme="minorHAnsi"/>
                <w:sz w:val="22"/>
              </w:rPr>
              <w:t xml:space="preserve"> en la tradición Marxiana. </w:t>
            </w:r>
          </w:p>
          <w:p w14:paraId="02D032F6" w14:textId="0BEA316C" w:rsidR="004472BA" w:rsidRPr="00232463" w:rsidRDefault="004472BA" w:rsidP="004472BA">
            <w:pPr>
              <w:pStyle w:val="Prrafodelista"/>
              <w:widowControl w:val="0"/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- </w:t>
            </w:r>
            <w:r w:rsidR="00393CCD" w:rsidRPr="00232463">
              <w:rPr>
                <w:rFonts w:asciiTheme="minorHAnsi" w:eastAsiaTheme="minorEastAsia" w:hAnsiTheme="minorHAnsi" w:cstheme="minorHAnsi"/>
                <w:sz w:val="22"/>
              </w:rPr>
              <w:t xml:space="preserve">Función social ideológica del Trabajo Social: intervenir en las manifestaciones de la 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Cuestión Social</w:t>
            </w:r>
          </w:p>
          <w:p w14:paraId="438D9530" w14:textId="52AE2A07" w:rsidR="004472BA" w:rsidRPr="00232463" w:rsidRDefault="004472BA" w:rsidP="004472BA">
            <w:pPr>
              <w:pStyle w:val="Prrafodelista"/>
              <w:widowControl w:val="0"/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- </w:t>
            </w:r>
            <w:r w:rsidR="00393CCD" w:rsidRPr="00232463">
              <w:rPr>
                <w:rFonts w:asciiTheme="minorHAnsi" w:eastAsiaTheme="minorEastAsia" w:hAnsiTheme="minorHAnsi" w:cstheme="minorHAnsi"/>
                <w:sz w:val="22"/>
              </w:rPr>
              <w:t xml:space="preserve">Trabajo Social en la División social y técnica del Trabajo: 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>Reproducción de las Relaciones Sociales Capitalistas</w:t>
            </w:r>
          </w:p>
          <w:p w14:paraId="7E8F26A8" w14:textId="02F40340" w:rsidR="00393CCD" w:rsidRPr="00232463" w:rsidRDefault="00393CCD" w:rsidP="004472BA">
            <w:pPr>
              <w:pStyle w:val="Prrafodelista"/>
              <w:widowControl w:val="0"/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-Determinaciones del Trabajo Social: significado social de la profesión y su función social </w:t>
            </w:r>
          </w:p>
          <w:p w14:paraId="6A306580" w14:textId="2D3DA79D" w:rsidR="004472BA" w:rsidRPr="00232463" w:rsidRDefault="00563616" w:rsidP="00563616">
            <w:pPr>
              <w:pStyle w:val="Prrafodelista"/>
              <w:widowControl w:val="0"/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>-</w:t>
            </w:r>
            <w:r w:rsidR="004472BA" w:rsidRPr="00232463">
              <w:rPr>
                <w:rFonts w:asciiTheme="minorHAnsi" w:eastAsiaTheme="minorEastAsia" w:hAnsiTheme="minorHAnsi" w:cstheme="minorHAnsi"/>
                <w:sz w:val="22"/>
              </w:rPr>
              <w:t xml:space="preserve"> Vidal Cotidiana y Trabajo Social</w:t>
            </w:r>
          </w:p>
          <w:p w14:paraId="25F85F50" w14:textId="656D2595" w:rsidR="00563616" w:rsidRPr="00232463" w:rsidRDefault="4BF67DDD" w:rsidP="00393CCD">
            <w:pPr>
              <w:widowControl w:val="0"/>
              <w:ind w:right="-20"/>
              <w:rPr>
                <w:rFonts w:asciiTheme="minorHAnsi" w:eastAsiaTheme="minorEastAsia" w:hAnsiTheme="minorHAnsi" w:cstheme="minorHAnsi"/>
              </w:rPr>
            </w:pPr>
            <w:r w:rsidRPr="00232463">
              <w:rPr>
                <w:rFonts w:asciiTheme="minorHAnsi" w:eastAsiaTheme="minorEastAsia" w:hAnsiTheme="minorHAnsi" w:cstheme="minorHAnsi"/>
              </w:rPr>
              <w:t xml:space="preserve">      6.  Implicancias de sus obras para la </w:t>
            </w:r>
            <w:r w:rsidRPr="00232463">
              <w:rPr>
                <w:rFonts w:asciiTheme="minorHAnsi" w:eastAsiaTheme="minorEastAsia" w:hAnsiTheme="minorHAnsi" w:cstheme="minorHAnsi"/>
                <w:b/>
                <w:bCs/>
              </w:rPr>
              <w:t xml:space="preserve">urgente crítica radical </w:t>
            </w:r>
            <w:r w:rsidRPr="00232463">
              <w:rPr>
                <w:rFonts w:asciiTheme="minorHAnsi" w:eastAsiaTheme="minorEastAsia" w:hAnsiTheme="minorHAnsi" w:cstheme="minorHAnsi"/>
              </w:rPr>
              <w:t>a la la sociedad capitalista y la</w:t>
            </w:r>
            <w:r w:rsidR="00232463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232463">
              <w:rPr>
                <w:rFonts w:asciiTheme="minorHAnsi" w:eastAsiaTheme="minorEastAsia" w:hAnsiTheme="minorHAnsi" w:cstheme="minorHAnsi"/>
              </w:rPr>
              <w:t>crítica al Trabajo Social (neoconservador e irracionalista) en tiempos de barbarie en el siglo XXI.</w:t>
            </w:r>
          </w:p>
          <w:p w14:paraId="2FE26981" w14:textId="77777777" w:rsidR="00232463" w:rsidRDefault="00232463" w:rsidP="4BF67DDD">
            <w:pPr>
              <w:widowControl w:val="0"/>
              <w:ind w:right="-20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6CF37B81" w14:textId="63E3A94A" w:rsidR="00F24B8F" w:rsidRPr="00232463" w:rsidRDefault="4BF67DDD" w:rsidP="4BF67DDD">
            <w:pPr>
              <w:widowControl w:val="0"/>
              <w:ind w:right="-20"/>
              <w:rPr>
                <w:rFonts w:asciiTheme="minorHAnsi" w:eastAsiaTheme="minorEastAsia" w:hAnsiTheme="minorHAnsi" w:cstheme="minorHAnsi"/>
              </w:rPr>
            </w:pPr>
            <w:r w:rsidRPr="00232463">
              <w:rPr>
                <w:rFonts w:asciiTheme="minorHAnsi" w:eastAsiaTheme="minorEastAsia" w:hAnsiTheme="minorHAnsi" w:cstheme="minorHAnsi"/>
                <w:b/>
                <w:bCs/>
              </w:rPr>
              <w:t xml:space="preserve">Unidad 2: </w:t>
            </w:r>
            <w:r w:rsidRPr="00232463">
              <w:rPr>
                <w:rFonts w:asciiTheme="minorHAnsi" w:eastAsia="Arial" w:hAnsiTheme="minorHAnsi" w:cstheme="minorHAnsi"/>
                <w:b/>
                <w:bCs/>
              </w:rPr>
              <w:t>UN MARXISMO TARDIO EN TRABAJO SOCIAL</w:t>
            </w:r>
          </w:p>
          <w:p w14:paraId="50AF44EF" w14:textId="74DFD42D" w:rsidR="00F24B8F" w:rsidRPr="00232463" w:rsidRDefault="00232463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Prof. </w:t>
            </w:r>
            <w:r w:rsidR="54AC83A7" w:rsidRPr="00232463">
              <w:rPr>
                <w:rFonts w:asciiTheme="minorHAnsi" w:eastAsia="Arial" w:hAnsiTheme="minorHAnsi" w:cstheme="minorHAnsi"/>
              </w:rPr>
              <w:t>Teresa Matus</w:t>
            </w:r>
          </w:p>
          <w:p w14:paraId="31282441" w14:textId="21024CDA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E764A24" w14:textId="58A24F4D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b/>
                <w:bCs/>
              </w:rPr>
              <w:t>I Premisa: UNA CRITICA TRAVESTIDA</w:t>
            </w:r>
          </w:p>
          <w:p w14:paraId="57333EEE" w14:textId="2657000D" w:rsidR="00F24B8F" w:rsidRPr="00232463" w:rsidRDefault="54AC83A7" w:rsidP="54AC83A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32463">
              <w:rPr>
                <w:rFonts w:asciiTheme="minorHAnsi" w:eastAsia="Arial" w:hAnsiTheme="minorHAnsi" w:cstheme="minorHAnsi"/>
                <w:sz w:val="22"/>
                <w:lang w:val="es"/>
              </w:rPr>
              <w:t xml:space="preserve">El giro en el estatuto de la crítica en Trabajo Social </w:t>
            </w:r>
          </w:p>
          <w:p w14:paraId="5E89FE39" w14:textId="3C9C1898" w:rsidR="00F24B8F" w:rsidRPr="00232463" w:rsidRDefault="54AC83A7" w:rsidP="54AC83A7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32463">
              <w:rPr>
                <w:rFonts w:asciiTheme="minorHAnsi" w:eastAsia="Arial" w:hAnsiTheme="minorHAnsi" w:cstheme="minorHAnsi"/>
                <w:sz w:val="22"/>
                <w:lang w:val="es"/>
              </w:rPr>
              <w:t xml:space="preserve"> La constelación: una logica negativa para argumentar</w:t>
            </w:r>
          </w:p>
          <w:p w14:paraId="37C75B5D" w14:textId="136EE3C3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 </w:t>
            </w:r>
          </w:p>
          <w:p w14:paraId="043DBC9E" w14:textId="19641353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b/>
                <w:bCs/>
                <w:lang w:val="es"/>
              </w:rPr>
              <w:t>II MODERNIDAD Y CRÍTICA: IMÁGENES DE UN CAPITALISMO REIFICADO</w:t>
            </w:r>
          </w:p>
          <w:p w14:paraId="31629FDA" w14:textId="23ECC815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1.      Los fundamentos de una teoría crítica no autonomizada del contexto societal </w:t>
            </w:r>
          </w:p>
          <w:p w14:paraId="3446CE49" w14:textId="7968AED8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2.      La crítica de Marx: un concepto tensional de trabajo y praxis </w:t>
            </w:r>
          </w:p>
          <w:p w14:paraId="033E0A8A" w14:textId="24F168EC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3.      La Crítica de Habermas a la noción de Macrosujeto y al concepto de trabajo </w:t>
            </w:r>
          </w:p>
          <w:p w14:paraId="5BCE736A" w14:textId="5825D76D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4.      La noción de reificación Lukacsiana como otra vía de crítica mundana</w:t>
            </w:r>
          </w:p>
          <w:p w14:paraId="7F1129ED" w14:textId="2B92393E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5.      La reificación como olvido y la memoria contra el dominio del olvido </w:t>
            </w:r>
          </w:p>
          <w:p w14:paraId="1BB8C924" w14:textId="4113EF70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6.      Hacia una política del reconocimiento: la dominación del trabajo como agravio moral </w:t>
            </w:r>
          </w:p>
          <w:p w14:paraId="7461AAC0" w14:textId="2FC227B6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7.      Paradojas de un capitalismo reificado </w:t>
            </w:r>
          </w:p>
          <w:p w14:paraId="18384788" w14:textId="38EA4307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8.      Los trabajos de Hércules o las exigencias de una crítica postconvencional en</w:t>
            </w:r>
          </w:p>
          <w:p w14:paraId="007D0840" w14:textId="3FD73BDA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Trabajo Social</w:t>
            </w:r>
          </w:p>
          <w:p w14:paraId="224E86B3" w14:textId="33A22431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 </w:t>
            </w:r>
          </w:p>
          <w:p w14:paraId="4D5DAA95" w14:textId="572EE2E1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b/>
                <w:bCs/>
                <w:lang w:val="es"/>
              </w:rPr>
              <w:t>III  NO HAY MAÑANA SIN AYER: LA NOCIÓN DE CRÍTICA EN LAS TESIS CLÁSICAS DEL TRABAJO SOCIAL LATINOAMERICANO</w:t>
            </w:r>
          </w:p>
          <w:p w14:paraId="23485F29" w14:textId="18E2BD82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1. Teodicea y capital en el contexto latinoamericano: reificaciones sacras al sur del mundo</w:t>
            </w:r>
          </w:p>
          <w:p w14:paraId="2AE76F3C" w14:textId="52667149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2.      Una reconceptualización insuficientemente Marxiana </w:t>
            </w:r>
          </w:p>
          <w:p w14:paraId="36121D40" w14:textId="2B47625E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3.      La distinción critica/conservadurismo como matriz esencialista en las tesis del Trabajo</w:t>
            </w:r>
          </w:p>
          <w:p w14:paraId="6F819A72" w14:textId="11EB7FC8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Social latinoamericano </w:t>
            </w:r>
          </w:p>
          <w:p w14:paraId="34DE6CAA" w14:textId="388957C1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4.      El Trabajo Social chileno como imagen controversial para ese esencialismo</w:t>
            </w:r>
          </w:p>
          <w:p w14:paraId="7B2AA10E" w14:textId="4027E4FB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b/>
                <w:bCs/>
                <w:lang w:val="es"/>
              </w:rPr>
              <w:t xml:space="preserve"> </w:t>
            </w:r>
          </w:p>
          <w:p w14:paraId="4A24C670" w14:textId="7C7F4362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b/>
                <w:bCs/>
                <w:lang w:val="es"/>
              </w:rPr>
              <w:lastRenderedPageBreak/>
              <w:t>IV IMÁGENES DIALÉCTICAS DE LA CRÍTICA EN EL TRABAJO SOCIAL CONTEMPORÁNEO</w:t>
            </w:r>
          </w:p>
          <w:p w14:paraId="28F4268C" w14:textId="29EE87B8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1.      La crítica como dispositivo </w:t>
            </w:r>
          </w:p>
          <w:p w14:paraId="7F5FC4BE" w14:textId="1E830A0C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2.      La crítica como práctica antiopresiva </w:t>
            </w:r>
          </w:p>
          <w:p w14:paraId="0919569B" w14:textId="0C2B9295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3.      La crítica hermenéutica como experiencia trágica </w:t>
            </w:r>
          </w:p>
          <w:p w14:paraId="7FC14EE9" w14:textId="593047CB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4.      El Trabajo Social basado en evidencia como contrafigura de la crítica </w:t>
            </w:r>
          </w:p>
          <w:p w14:paraId="3A34B3DB" w14:textId="756A87EA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5.      Las críticas Marxianas en Trabajo Social</w:t>
            </w:r>
          </w:p>
          <w:p w14:paraId="75BE4C41" w14:textId="1BF982D0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 </w:t>
            </w:r>
          </w:p>
          <w:p w14:paraId="7405B8D7" w14:textId="76E5243E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b/>
                <w:bCs/>
                <w:lang w:val="es"/>
              </w:rPr>
              <w:t>V EL MAÑANA Y LA REMEMORACION DE LOS MUERTOS</w:t>
            </w:r>
          </w:p>
          <w:p w14:paraId="4090B918" w14:textId="73684A56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1.         La crítica como punto de fuga y las condiciones para el diálogo entre propuestas </w:t>
            </w:r>
          </w:p>
          <w:p w14:paraId="34168E73" w14:textId="700BA819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 xml:space="preserve">2.         Una flecha contra Frankenstein </w:t>
            </w:r>
          </w:p>
          <w:p w14:paraId="7E0DBE8A" w14:textId="0A6D0ED4" w:rsidR="00F24B8F" w:rsidRPr="00232463" w:rsidRDefault="54AC83A7" w:rsidP="54AC83A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2463">
              <w:rPr>
                <w:rFonts w:asciiTheme="minorHAnsi" w:eastAsia="Arial" w:hAnsiTheme="minorHAnsi" w:cstheme="minorHAnsi"/>
                <w:lang w:val="es"/>
              </w:rPr>
              <w:t>3.         Los caminos inconclusos de la crítica</w:t>
            </w:r>
          </w:p>
          <w:p w14:paraId="4EBC3235" w14:textId="6D534F71" w:rsidR="54AC83A7" w:rsidRPr="00232463" w:rsidRDefault="54AC83A7" w:rsidP="54AC83A7">
            <w:pPr>
              <w:spacing w:after="0" w:line="200" w:lineRule="exact"/>
              <w:rPr>
                <w:rFonts w:asciiTheme="minorHAnsi" w:eastAsiaTheme="minorEastAsia" w:hAnsiTheme="minorHAnsi" w:cstheme="minorHAnsi"/>
              </w:rPr>
            </w:pPr>
          </w:p>
          <w:p w14:paraId="1F335671" w14:textId="77777777" w:rsidR="00665AB4" w:rsidRPr="00232463" w:rsidRDefault="00665AB4" w:rsidP="00665AB4">
            <w:pPr>
              <w:widowControl w:val="0"/>
              <w:spacing w:after="0" w:line="240" w:lineRule="auto"/>
              <w:ind w:right="-20"/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</w:pPr>
          </w:p>
          <w:p w14:paraId="0F87E16E" w14:textId="77777777" w:rsidR="00665AB4" w:rsidRPr="00232463" w:rsidRDefault="00665AB4" w:rsidP="00665AB4">
            <w:pPr>
              <w:widowControl w:val="0"/>
              <w:spacing w:after="0" w:line="240" w:lineRule="auto"/>
              <w:ind w:right="-20"/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</w:pPr>
          </w:p>
          <w:p w14:paraId="3644422E" w14:textId="514237E1" w:rsidR="0092056A" w:rsidRPr="00232463" w:rsidRDefault="00232463" w:rsidP="00665AB4">
            <w:pPr>
              <w:widowControl w:val="0"/>
              <w:spacing w:after="0" w:line="240" w:lineRule="auto"/>
              <w:ind w:right="-20"/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>Unidad</w:t>
            </w:r>
            <w:r w:rsidR="00665AB4" w:rsidRPr="00232463"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 xml:space="preserve"> </w:t>
            </w:r>
            <w:r w:rsidR="00F24B8F" w:rsidRPr="00232463"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>3:</w:t>
            </w:r>
            <w:r w:rsidR="00665AB4" w:rsidRPr="00232463"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 xml:space="preserve"> </w:t>
            </w:r>
            <w:r w:rsidRPr="00232463">
              <w:rPr>
                <w:rFonts w:asciiTheme="minorHAnsi" w:eastAsiaTheme="minorEastAsia" w:hAnsiTheme="minorHAnsi" w:cstheme="minorHAnsi"/>
                <w:b/>
                <w:bCs/>
                <w:spacing w:val="-1"/>
              </w:rPr>
              <w:t>EL TRABAJO SOCIAL CRÍTICO EN EL MUNDO ANGLOSAJÓN</w:t>
            </w:r>
          </w:p>
          <w:p w14:paraId="31114DA4" w14:textId="0E4656EF" w:rsidR="0085290D" w:rsidRPr="00232463" w:rsidRDefault="00232463" w:rsidP="00665AB4">
            <w:pPr>
              <w:widowControl w:val="0"/>
              <w:spacing w:after="0" w:line="341" w:lineRule="auto"/>
              <w:ind w:right="192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Prof. </w:t>
            </w:r>
            <w:r w:rsidR="0085290D" w:rsidRPr="00232463">
              <w:rPr>
                <w:rFonts w:asciiTheme="minorHAnsi" w:eastAsiaTheme="minorEastAsia" w:hAnsiTheme="minorHAnsi" w:cstheme="minorHAnsi"/>
              </w:rPr>
              <w:t>Giannina  Muñoz</w:t>
            </w:r>
          </w:p>
          <w:p w14:paraId="78921F1F" w14:textId="4FEE5977" w:rsidR="00F83A92" w:rsidRPr="00232463" w:rsidRDefault="00F83A92" w:rsidP="00F83A92">
            <w:pPr>
              <w:pStyle w:val="Prrafodelista"/>
              <w:widowControl w:val="0"/>
              <w:numPr>
                <w:ilvl w:val="0"/>
                <w:numId w:val="15"/>
              </w:numPr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>Contexto histórico: el origen de trabajo social en el mundo anglosajón</w:t>
            </w:r>
            <w:r w:rsidR="00E32F11" w:rsidRPr="00232463">
              <w:rPr>
                <w:rFonts w:asciiTheme="minorHAnsi" w:eastAsiaTheme="minorEastAsia" w:hAnsiTheme="minorHAnsi" w:cstheme="minorHAnsi"/>
                <w:sz w:val="22"/>
              </w:rPr>
              <w:t>.</w:t>
            </w:r>
          </w:p>
          <w:p w14:paraId="3849354A" w14:textId="00E44316" w:rsidR="00F83A92" w:rsidRPr="00232463" w:rsidRDefault="00F83A92" w:rsidP="00F83A92">
            <w:pPr>
              <w:pStyle w:val="Prrafodelista"/>
              <w:widowControl w:val="0"/>
              <w:numPr>
                <w:ilvl w:val="0"/>
                <w:numId w:val="15"/>
              </w:numPr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>Principales debates y controversias que han marcado el desarrollo del trabajo social anglosajón durante el último siglo</w:t>
            </w:r>
            <w:r w:rsidR="00E32F11" w:rsidRPr="00232463">
              <w:rPr>
                <w:rFonts w:asciiTheme="minorHAnsi" w:eastAsiaTheme="minorEastAsia" w:hAnsiTheme="minorHAnsi" w:cstheme="minorHAnsi"/>
                <w:sz w:val="22"/>
              </w:rPr>
              <w:t>.</w:t>
            </w:r>
          </w:p>
          <w:p w14:paraId="189B7323" w14:textId="2A75D570" w:rsidR="00E32F11" w:rsidRPr="00232463" w:rsidRDefault="00F83A92" w:rsidP="00E32F11">
            <w:pPr>
              <w:pStyle w:val="Prrafodelista"/>
              <w:widowControl w:val="0"/>
              <w:numPr>
                <w:ilvl w:val="0"/>
                <w:numId w:val="15"/>
              </w:numPr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La re-construcción disciplinar del trabajo social en el mundo anglosajón: </w:t>
            </w:r>
            <w:r w:rsidR="00E32F11" w:rsidRPr="00232463">
              <w:rPr>
                <w:rFonts w:asciiTheme="minorHAnsi" w:eastAsiaTheme="minorEastAsia" w:hAnsiTheme="minorHAnsi" w:cstheme="minorHAnsi"/>
                <w:sz w:val="22"/>
              </w:rPr>
              <w:t>Baby-P en Reino Unido y las historias de horror del trabajo social australiano como impulso crítico.</w:t>
            </w:r>
          </w:p>
          <w:p w14:paraId="5B2FE081" w14:textId="4B7ED764" w:rsidR="00E32F11" w:rsidRPr="00232463" w:rsidRDefault="00E32F11" w:rsidP="00E32F11">
            <w:pPr>
              <w:pStyle w:val="Prrafodelista"/>
              <w:widowControl w:val="0"/>
              <w:numPr>
                <w:ilvl w:val="0"/>
                <w:numId w:val="15"/>
              </w:numPr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>La pluralidad crítica en trabajo social anglosajón: las propuestas</w:t>
            </w:r>
            <w:r w:rsidR="00093413" w:rsidRPr="00232463">
              <w:rPr>
                <w:rFonts w:asciiTheme="minorHAnsi" w:eastAsiaTheme="minorEastAsia" w:hAnsiTheme="minorHAnsi" w:cstheme="minorHAnsi"/>
                <w:sz w:val="22"/>
              </w:rPr>
              <w:t xml:space="preserve"> de Lena Dominelli,</w:t>
            </w:r>
            <w:r w:rsidR="00E403DC" w:rsidRPr="00232463">
              <w:rPr>
                <w:rFonts w:asciiTheme="minorHAnsi" w:eastAsiaTheme="minorEastAsia" w:hAnsiTheme="minorHAnsi" w:cstheme="minorHAnsi"/>
                <w:sz w:val="22"/>
              </w:rPr>
              <w:t xml:space="preserve"> Ian Ferguson,</w:t>
            </w:r>
            <w:r w:rsidRPr="00232463">
              <w:rPr>
                <w:rFonts w:asciiTheme="minorHAnsi" w:eastAsiaTheme="minorEastAsia" w:hAnsiTheme="minorHAnsi" w:cstheme="minorHAnsi"/>
                <w:sz w:val="22"/>
              </w:rPr>
              <w:t xml:space="preserve"> Karen Healy y Mel Gray.</w:t>
            </w:r>
          </w:p>
          <w:p w14:paraId="0589EA6E" w14:textId="22082FD1" w:rsidR="00E32F11" w:rsidRPr="00232463" w:rsidRDefault="00E32F11" w:rsidP="00E32F11">
            <w:pPr>
              <w:pStyle w:val="Prrafodelista"/>
              <w:widowControl w:val="0"/>
              <w:numPr>
                <w:ilvl w:val="0"/>
                <w:numId w:val="15"/>
              </w:numPr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sz w:val="22"/>
              </w:rPr>
              <w:t>La formación la Social Work Action Network (SWAN): apuestas por la re-politización y la incidencia contra-hegemónica de trabajo social.</w:t>
            </w:r>
          </w:p>
          <w:p w14:paraId="054DC7B9" w14:textId="57C094ED" w:rsidR="00F83A92" w:rsidRPr="00232463" w:rsidRDefault="00F83A92" w:rsidP="00E32F11">
            <w:pPr>
              <w:pStyle w:val="Prrafodelista"/>
              <w:widowControl w:val="0"/>
              <w:numPr>
                <w:ilvl w:val="0"/>
                <w:numId w:val="15"/>
              </w:numPr>
              <w:ind w:right="-20"/>
              <w:rPr>
                <w:rFonts w:asciiTheme="minorHAnsi" w:eastAsiaTheme="minorEastAsia" w:hAnsiTheme="minorHAnsi" w:cstheme="minorHAnsi"/>
                <w:sz w:val="22"/>
              </w:rPr>
            </w:pPr>
            <w:r w:rsidRPr="00232463">
              <w:rPr>
                <w:rFonts w:asciiTheme="minorHAnsi" w:eastAsiaTheme="minorEastAsia" w:hAnsiTheme="minorHAnsi" w:cstheme="minorHAnsi"/>
                <w:bCs/>
                <w:sz w:val="22"/>
              </w:rPr>
              <w:t>Controversias y debates actuales en el trabajo social anglosajón</w:t>
            </w:r>
            <w:r w:rsidR="00E32F11" w:rsidRPr="00232463">
              <w:rPr>
                <w:rFonts w:asciiTheme="minorHAnsi" w:eastAsiaTheme="minorEastAsia" w:hAnsiTheme="minorHAnsi" w:cstheme="minorHAnsi"/>
                <w:bCs/>
                <w:sz w:val="22"/>
              </w:rPr>
              <w:t>: la (des) profesionalización, las disputas sobre el carácter global/local del trabajo social y las tensiones de las perspectivas “indigenistas” en la discusión disciplinar.</w:t>
            </w:r>
          </w:p>
          <w:p w14:paraId="5616D8BE" w14:textId="77777777" w:rsidR="00665AB4" w:rsidRPr="00232463" w:rsidRDefault="00665AB4" w:rsidP="00665AB4">
            <w:pPr>
              <w:widowControl w:val="0"/>
              <w:spacing w:after="0" w:line="341" w:lineRule="auto"/>
              <w:ind w:right="192"/>
              <w:rPr>
                <w:rFonts w:asciiTheme="minorHAnsi" w:eastAsiaTheme="minorEastAsia" w:hAnsiTheme="minorHAnsi" w:cstheme="minorHAnsi"/>
                <w:b/>
              </w:rPr>
            </w:pPr>
          </w:p>
          <w:p w14:paraId="475A5E49" w14:textId="4A1A687A" w:rsidR="0092056A" w:rsidRPr="00232463" w:rsidRDefault="0092056A" w:rsidP="00665AB4">
            <w:pPr>
              <w:widowControl w:val="0"/>
              <w:spacing w:line="341" w:lineRule="auto"/>
              <w:ind w:right="192"/>
              <w:rPr>
                <w:rFonts w:asciiTheme="minorHAnsi" w:hAnsiTheme="minorHAnsi" w:cstheme="minorHAnsi"/>
              </w:rPr>
            </w:pPr>
          </w:p>
        </w:tc>
      </w:tr>
      <w:tr w:rsidR="0092056A" w:rsidRPr="008D7289" w14:paraId="0AC11BA0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2A002FF5" w14:textId="77777777" w:rsidR="0092056A" w:rsidRPr="00AB57CB" w:rsidRDefault="54AC83A7" w:rsidP="54AC83A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10. Metodología</w:t>
            </w:r>
          </w:p>
        </w:tc>
      </w:tr>
      <w:tr w:rsidR="0092056A" w:rsidRPr="008D7289" w14:paraId="2CA5EDD3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FFFFFF" w:themeFill="background1"/>
            <w:vAlign w:val="center"/>
          </w:tcPr>
          <w:p w14:paraId="699E2242" w14:textId="77777777" w:rsidR="00F24B8F" w:rsidRDefault="00F24B8F" w:rsidP="00903DBA">
            <w:pPr>
              <w:widowControl w:val="0"/>
              <w:spacing w:before="2" w:after="0" w:line="252" w:lineRule="exact"/>
              <w:ind w:right="49"/>
              <w:rPr>
                <w:rFonts w:asciiTheme="minorHAnsi" w:eastAsiaTheme="minorEastAsia" w:hAnsiTheme="minorHAnsi" w:cstheme="minorBidi"/>
              </w:rPr>
            </w:pP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</w:rPr>
              <w:t>omb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ón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de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>as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30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x</w:t>
            </w:r>
            <w:r w:rsidRPr="54AC83A7">
              <w:rPr>
                <w:rFonts w:asciiTheme="minorHAnsi" w:eastAsiaTheme="minorEastAsia" w:hAnsiTheme="minorHAnsi" w:cstheme="minorBidi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ti</w:t>
            </w:r>
            <w:r w:rsidRPr="54AC83A7">
              <w:rPr>
                <w:rFonts w:asciiTheme="minorHAnsi" w:eastAsiaTheme="minorEastAsia" w:hAnsiTheme="minorHAnsi" w:cstheme="minorBidi"/>
                <w:spacing w:val="-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</w:rPr>
              <w:t>as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 los</w:t>
            </w:r>
            <w:r w:rsidRPr="54AC83A7">
              <w:rPr>
                <w:rFonts w:asciiTheme="minorHAnsi" w:eastAsiaTheme="minorEastAsia" w:hAnsiTheme="minorHAnsi" w:cstheme="minorBidi"/>
                <w:spacing w:val="28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</w:rPr>
              <w:t>ce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car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de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ca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2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de 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as </w:t>
            </w:r>
            <w:r w:rsidRPr="54AC83A7">
              <w:rPr>
                <w:rFonts w:asciiTheme="minorHAnsi" w:eastAsiaTheme="minorEastAsia" w:hAnsiTheme="minorHAnsi" w:cstheme="minorBidi"/>
                <w:spacing w:val="35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ni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s </w:t>
            </w:r>
            <w:r w:rsidRPr="54AC83A7">
              <w:rPr>
                <w:rFonts w:asciiTheme="minorHAnsi" w:eastAsiaTheme="minorEastAsia" w:hAnsiTheme="minorHAnsi" w:cstheme="minorBidi"/>
                <w:spacing w:val="36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l </w:t>
            </w:r>
            <w:r w:rsidRPr="54AC83A7">
              <w:rPr>
                <w:rFonts w:asciiTheme="minorHAnsi" w:eastAsiaTheme="minorEastAsia" w:hAnsiTheme="minorHAnsi" w:cstheme="minorBidi"/>
                <w:spacing w:val="35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curso </w:t>
            </w:r>
            <w:r w:rsidRPr="54AC83A7">
              <w:rPr>
                <w:rFonts w:asciiTheme="minorHAnsi" w:eastAsiaTheme="minorEastAsia" w:hAnsiTheme="minorHAnsi" w:cstheme="minorBidi"/>
                <w:spacing w:val="36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con </w:t>
            </w:r>
            <w:r w:rsidRPr="54AC83A7">
              <w:rPr>
                <w:rFonts w:asciiTheme="minorHAnsi" w:eastAsiaTheme="minorEastAsia" w:hAnsiTheme="minorHAnsi" w:cstheme="minorBidi"/>
                <w:spacing w:val="35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el </w:t>
            </w:r>
            <w:r w:rsidRPr="54AC83A7">
              <w:rPr>
                <w:rFonts w:asciiTheme="minorHAnsi" w:eastAsiaTheme="minorEastAsia" w:hAnsiTheme="minorHAnsi" w:cstheme="minorBidi"/>
                <w:spacing w:val="34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á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li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s </w:t>
            </w:r>
            <w:r w:rsidRPr="54AC83A7">
              <w:rPr>
                <w:rFonts w:asciiTheme="minorHAnsi" w:eastAsiaTheme="minorEastAsia" w:hAnsiTheme="minorHAnsi" w:cstheme="minorBidi"/>
                <w:spacing w:val="36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y </w:t>
            </w:r>
            <w:r w:rsidRPr="54AC83A7">
              <w:rPr>
                <w:rFonts w:asciiTheme="minorHAnsi" w:eastAsiaTheme="minorEastAsia" w:hAnsiTheme="minorHAnsi" w:cstheme="minorBidi"/>
                <w:spacing w:val="36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scus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ón </w:t>
            </w:r>
            <w:r w:rsidRPr="54AC83A7">
              <w:rPr>
                <w:rFonts w:asciiTheme="minorHAnsi" w:eastAsiaTheme="minorEastAsia" w:hAnsiTheme="minorHAnsi" w:cstheme="minorBidi"/>
                <w:spacing w:val="35"/>
              </w:rPr>
              <w:t xml:space="preserve"> individual y </w:t>
            </w:r>
            <w:r w:rsidRPr="54AC83A7">
              <w:rPr>
                <w:rFonts w:asciiTheme="minorHAnsi" w:eastAsiaTheme="minorEastAsia" w:hAnsiTheme="minorHAnsi" w:cstheme="minorBidi"/>
              </w:rPr>
              <w:t>co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>ecti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</w:rPr>
              <w:t>a por parte de los estudiantes,</w:t>
            </w:r>
            <w:r w:rsidRPr="54AC83A7">
              <w:rPr>
                <w:rFonts w:asciiTheme="minorHAnsi" w:eastAsiaTheme="minorEastAsia" w:hAnsiTheme="minorHAnsi" w:cstheme="minorBidi"/>
                <w:spacing w:val="35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de </w:t>
            </w:r>
            <w:r w:rsidRPr="54AC83A7">
              <w:rPr>
                <w:rFonts w:asciiTheme="minorHAnsi" w:eastAsiaTheme="minorEastAsia" w:hAnsiTheme="minorHAnsi" w:cstheme="minorBidi"/>
                <w:spacing w:val="37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="00B602BC" w:rsidRPr="54AC83A7">
              <w:rPr>
                <w:rFonts w:asciiTheme="minorHAnsi" w:eastAsiaTheme="minorEastAsia" w:hAnsiTheme="minorHAnsi" w:cstheme="minorBidi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b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b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li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>f</w:t>
            </w:r>
            <w:r w:rsidRPr="54AC83A7">
              <w:rPr>
                <w:rFonts w:asciiTheme="minorHAnsi" w:eastAsiaTheme="minorEastAsia" w:hAnsiTheme="minorHAnsi" w:cstheme="minorBidi"/>
                <w:spacing w:val="-4"/>
              </w:rPr>
              <w:t>í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b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</w:rPr>
              <w:t>ato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y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á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li</w:t>
            </w:r>
            <w:r w:rsidRPr="54AC83A7">
              <w:rPr>
                <w:rFonts w:asciiTheme="minorHAnsi" w:eastAsiaTheme="minorEastAsia" w:hAnsiTheme="minorHAnsi" w:cstheme="minorBidi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de</w:t>
            </w:r>
            <w:r w:rsidRPr="54AC83A7">
              <w:rPr>
                <w:rFonts w:asciiTheme="minorHAnsi" w:eastAsiaTheme="minorEastAsia" w:hAnsiTheme="minorHAnsi" w:cstheme="minorBidi"/>
                <w:spacing w:val="5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</w:rPr>
              <w:t>x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os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y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 xml:space="preserve"> f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-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3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</w:rPr>
              <w:t>prima</w:t>
            </w:r>
            <w:r w:rsidRPr="54AC83A7">
              <w:rPr>
                <w:rFonts w:asciiTheme="minorHAnsi" w:eastAsiaTheme="minorEastAsia" w:hAnsiTheme="minorHAnsi" w:cstheme="minorBidi"/>
                <w:spacing w:val="1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as.</w:t>
            </w:r>
          </w:p>
          <w:p w14:paraId="7EC85424" w14:textId="6D2A8F00" w:rsidR="00F24B8F" w:rsidRPr="00F24B8F" w:rsidRDefault="00F24B8F" w:rsidP="54AC83A7">
            <w:pPr>
              <w:widowControl w:val="0"/>
              <w:spacing w:before="2" w:after="0" w:line="252" w:lineRule="exact"/>
              <w:ind w:right="51"/>
              <w:rPr>
                <w:rFonts w:asciiTheme="minorHAnsi" w:eastAsiaTheme="minorEastAsia" w:hAnsiTheme="minorHAnsi" w:cstheme="minorBidi"/>
              </w:rPr>
            </w:pP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q</w:t>
            </w:r>
            <w:r w:rsidRPr="54AC83A7">
              <w:rPr>
                <w:rFonts w:asciiTheme="minorHAnsi" w:eastAsiaTheme="minorEastAsia" w:hAnsiTheme="minorHAnsi" w:cstheme="minorBidi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os y co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-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</w:rPr>
              <w:t>ersac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-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con invitados</w:t>
            </w:r>
            <w:r w:rsidRPr="54AC83A7">
              <w:rPr>
                <w:rFonts w:asciiTheme="minorHAnsi" w:eastAsiaTheme="minorEastAsia" w:hAnsiTheme="minorHAnsi" w:cstheme="minorBidi"/>
              </w:rPr>
              <w:t>.</w:t>
            </w:r>
          </w:p>
          <w:p w14:paraId="0D0B940D" w14:textId="77777777" w:rsidR="0092056A" w:rsidRPr="00BC7ED4" w:rsidRDefault="0092056A" w:rsidP="54AC83A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2056A" w:rsidRPr="008D7289" w14:paraId="2BD5F98D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038A8E90" w14:textId="77777777" w:rsidR="0092056A" w:rsidRPr="00AD7C03" w:rsidRDefault="54AC83A7" w:rsidP="54AC83A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11. Evaluaciones y porcentajes</w:t>
            </w:r>
          </w:p>
        </w:tc>
      </w:tr>
      <w:tr w:rsidR="0092056A" w:rsidRPr="008D7289" w14:paraId="5A3190C1" w14:textId="77777777" w:rsidTr="4BF67DDD">
        <w:trPr>
          <w:trHeight w:val="958"/>
          <w:jc w:val="center"/>
        </w:trPr>
        <w:tc>
          <w:tcPr>
            <w:tcW w:w="9054" w:type="dxa"/>
            <w:gridSpan w:val="2"/>
            <w:vAlign w:val="center"/>
          </w:tcPr>
          <w:p w14:paraId="40839623" w14:textId="0F4D664C" w:rsidR="00AA1BF3" w:rsidRDefault="00B602BC" w:rsidP="00AA1BF3">
            <w:pPr>
              <w:spacing w:after="0" w:line="240" w:lineRule="auto"/>
              <w:rPr>
                <w:rFonts w:asciiTheme="minorHAnsi" w:eastAsiaTheme="minorEastAsia" w:hAnsiTheme="minorHAnsi" w:cstheme="minorBidi"/>
                <w:spacing w:val="2"/>
              </w:rPr>
            </w:pPr>
            <w:r w:rsidRPr="54AC83A7">
              <w:rPr>
                <w:rFonts w:asciiTheme="minorHAnsi" w:eastAsiaTheme="minorEastAsia" w:hAnsiTheme="minorHAnsi" w:cstheme="minorBidi"/>
                <w:spacing w:val="2"/>
              </w:rPr>
              <w:t>Presentación de un escrito final</w:t>
            </w:r>
            <w:r w:rsidR="00AA1BF3">
              <w:rPr>
                <w:rFonts w:asciiTheme="minorHAnsi" w:eastAsiaTheme="minorEastAsia" w:hAnsiTheme="minorHAnsi" w:cstheme="minorBidi"/>
                <w:spacing w:val="2"/>
              </w:rPr>
              <w:t xml:space="preserve"> por cada módulo </w:t>
            </w:r>
            <w:r w:rsidRPr="54AC83A7">
              <w:rPr>
                <w:rFonts w:asciiTheme="minorHAnsi" w:eastAsiaTheme="minorEastAsia" w:hAnsiTheme="minorHAnsi" w:cstheme="minorBidi"/>
                <w:spacing w:val="2"/>
              </w:rPr>
              <w:t>en formato</w:t>
            </w:r>
            <w:r w:rsidR="00AA1BF3">
              <w:rPr>
                <w:rFonts w:asciiTheme="minorHAnsi" w:eastAsiaTheme="minorEastAsia" w:hAnsiTheme="minorHAnsi" w:cstheme="minorBidi"/>
                <w:spacing w:val="2"/>
              </w:rPr>
              <w:t xml:space="preserve"> ensayo o artículo donde se plantee una tesis o pregunta a desarrollar y que pueda responder teóricamente usando la bibliografía y textos vistos en las clases del módulo.</w:t>
            </w:r>
          </w:p>
          <w:p w14:paraId="275A2A2F" w14:textId="015072D2" w:rsidR="00AA1BF3" w:rsidRDefault="00AA1BF3" w:rsidP="00AA1BF3">
            <w:pPr>
              <w:spacing w:after="0" w:line="240" w:lineRule="auto"/>
              <w:rPr>
                <w:rFonts w:asciiTheme="minorHAnsi" w:eastAsiaTheme="minorEastAsia" w:hAnsiTheme="minorHAnsi" w:cstheme="minorBidi"/>
                <w:spacing w:val="2"/>
              </w:rPr>
            </w:pPr>
            <w:r>
              <w:rPr>
                <w:rFonts w:asciiTheme="minorHAnsi" w:eastAsiaTheme="minorEastAsia" w:hAnsiTheme="minorHAnsi" w:cstheme="minorBidi"/>
                <w:spacing w:val="2"/>
              </w:rPr>
              <w:t>Cada trabajo corresponde a un 33% aproximado de la nota final de los tres módulos correspondiente al 100%.</w:t>
            </w:r>
          </w:p>
          <w:p w14:paraId="211489D7" w14:textId="1323A192" w:rsidR="0092056A" w:rsidRPr="00182DE4" w:rsidRDefault="00AA1BF3" w:rsidP="00AA1BF3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404040" w:themeColor="text1" w:themeTint="BF"/>
              </w:rPr>
            </w:pPr>
            <w:r>
              <w:rPr>
                <w:rFonts w:asciiTheme="minorHAnsi" w:eastAsiaTheme="minorEastAsia" w:hAnsiTheme="minorHAnsi" w:cstheme="minorBidi"/>
                <w:spacing w:val="2"/>
              </w:rPr>
              <w:t xml:space="preserve"> </w:t>
            </w:r>
          </w:p>
        </w:tc>
      </w:tr>
      <w:tr w:rsidR="0092056A" w:rsidRPr="008D7289" w14:paraId="304ECCD1" w14:textId="77777777" w:rsidTr="4BF67DDD">
        <w:trPr>
          <w:trHeight w:val="390"/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1F7CBF3F" w14:textId="77777777" w:rsidR="0092056A" w:rsidRPr="00AD7C03" w:rsidRDefault="54AC83A7" w:rsidP="54AC83A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12. Requisitos de aprobación</w:t>
            </w:r>
          </w:p>
        </w:tc>
      </w:tr>
      <w:tr w:rsidR="0092056A" w:rsidRPr="008D7289" w14:paraId="0E27B00A" w14:textId="77777777" w:rsidTr="4BF67DDD">
        <w:trPr>
          <w:jc w:val="center"/>
        </w:trPr>
        <w:tc>
          <w:tcPr>
            <w:tcW w:w="9054" w:type="dxa"/>
            <w:gridSpan w:val="2"/>
            <w:vAlign w:val="center"/>
          </w:tcPr>
          <w:p w14:paraId="60061E4C" w14:textId="77777777" w:rsidR="0092056A" w:rsidRPr="008D7289" w:rsidRDefault="0092056A" w:rsidP="54AC83A7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2056A" w:rsidRPr="008D7289" w14:paraId="533E4EE1" w14:textId="77777777" w:rsidTr="4BF67DDD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7ED6FD52" w14:textId="77777777" w:rsidR="0092056A" w:rsidRPr="00AD7C03" w:rsidRDefault="54AC83A7" w:rsidP="54AC83A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13. Palabras Clave</w:t>
            </w:r>
          </w:p>
        </w:tc>
      </w:tr>
      <w:tr w:rsidR="0092056A" w:rsidRPr="00006EAE" w14:paraId="388DECFD" w14:textId="77777777" w:rsidTr="4BF67DDD">
        <w:trPr>
          <w:trHeight w:val="326"/>
          <w:jc w:val="center"/>
        </w:trPr>
        <w:tc>
          <w:tcPr>
            <w:tcW w:w="9054" w:type="dxa"/>
            <w:gridSpan w:val="2"/>
            <w:vAlign w:val="center"/>
          </w:tcPr>
          <w:p w14:paraId="1DEDFFA5" w14:textId="77777777" w:rsidR="0092056A" w:rsidRPr="00B81505" w:rsidRDefault="54AC83A7" w:rsidP="54AC83A7">
            <w:pPr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lang w:val="es-ES"/>
              </w:rPr>
              <w:t>Trabajo Social, teoría crítica</w:t>
            </w:r>
          </w:p>
        </w:tc>
      </w:tr>
      <w:tr w:rsidR="0092056A" w:rsidRPr="00EC04E8" w14:paraId="58344222" w14:textId="77777777" w:rsidTr="4BF67DDD">
        <w:trPr>
          <w:trHeight w:val="326"/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00610DDD" w14:textId="6B13BCDE" w:rsidR="0092056A" w:rsidRDefault="54AC83A7" w:rsidP="54AC83A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/>
              </w:rPr>
              <w:t xml:space="preserve">14. Bibliografía obligatoria y complementaria </w:t>
            </w:r>
          </w:p>
          <w:p w14:paraId="555B7B5A" w14:textId="6A28C110" w:rsidR="00B602BC" w:rsidRDefault="00B602BC" w:rsidP="54AC83A7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pacing w:val="-1"/>
              </w:rPr>
              <w:t>Unidad 1:</w:t>
            </w:r>
          </w:p>
          <w:p w14:paraId="6FDC2210" w14:textId="38C298E5" w:rsidR="000918AE" w:rsidRPr="000918AE" w:rsidRDefault="000918AE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Anderson, P. (1987). Consideraciones del Marxismo Occidental. Siglo XXI. Madrid. Disponible en </w:t>
            </w:r>
            <w:hyperlink r:id="rId7" w:history="1">
              <w:r w:rsidRPr="006C5A7C">
                <w:rPr>
                  <w:rStyle w:val="Hipervnculo"/>
                  <w:rFonts w:asciiTheme="minorHAnsi" w:eastAsiaTheme="minorEastAsia" w:hAnsiTheme="minorHAnsi" w:cstheme="minorBidi"/>
                  <w:spacing w:val="-1"/>
                  <w:sz w:val="22"/>
                </w:rPr>
                <w:t>https://www.proletarios.org/books/Anderson-Consideraciones_Sobre_El_Marxismo_Occidental.pdf</w:t>
              </w:r>
            </w:hyperlink>
            <w:r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</w:p>
          <w:p w14:paraId="4FC96A2A" w14:textId="3BEC7522" w:rsidR="00F24B8F" w:rsidRDefault="00F24B8F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h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o,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arl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2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,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el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x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 y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as ci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nc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as soc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es.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n</w:t>
            </w:r>
            <w:r w:rsidR="008F7B22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Moulian, </w:t>
            </w:r>
            <w:r w:rsidR="000918AE">
              <w:rPr>
                <w:rFonts w:asciiTheme="minorHAnsi" w:eastAsiaTheme="minorEastAsia" w:hAnsiTheme="minorHAnsi" w:cstheme="minorBidi"/>
                <w:spacing w:val="-2"/>
                <w:sz w:val="22"/>
              </w:rPr>
              <w:t>Vidal y Drago</w:t>
            </w:r>
            <w:r w:rsidR="008F7B22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. Marx en el Siglo XXI. La(s) Vigencia(s) de los Marxismo(s) para comprender y superar el capitalismo actual. LOM. Santiago-Chile. 2011. </w:t>
            </w:r>
          </w:p>
          <w:p w14:paraId="44EAFD9C" w14:textId="77777777" w:rsidR="00F24B8F" w:rsidRPr="000D2F26" w:rsidRDefault="00F24B8F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line="251" w:lineRule="exact"/>
              <w:ind w:right="84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et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o,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J.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8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pit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 y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3"/>
                <w:sz w:val="22"/>
              </w:rPr>
              <w:t>f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cac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ó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as hu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4B94D5A5" w14:textId="77777777" w:rsidR="00F24B8F" w:rsidRPr="000D2F26" w:rsidRDefault="00F24B8F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line="256" w:lineRule="exact"/>
              <w:ind w:right="84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 xml:space="preserve">Netto, J. 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2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opo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 y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S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 Soc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or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z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3DEEC669" w14:textId="77777777" w:rsidR="00F24B8F" w:rsidRPr="00F24B8F" w:rsidRDefault="00F24B8F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line="247" w:lineRule="exact"/>
              <w:ind w:right="84"/>
              <w:rPr>
                <w:sz w:val="22"/>
                <w:lang w:val="en-US"/>
              </w:rPr>
            </w:pP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 xml:space="preserve">Netto, J. 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Di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ura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y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S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 Soc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  <w:lang w:val="en-US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  <w:lang w:val="en-US"/>
              </w:rPr>
              <w:t>or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  <w:lang w:val="en-US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  <w:lang w:val="en-US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  <w:lang w:val="en-US"/>
              </w:rPr>
              <w:t>z</w:t>
            </w:r>
            <w:r w:rsidRPr="54AC83A7">
              <w:rPr>
                <w:rFonts w:asciiTheme="minorHAnsi" w:eastAsiaTheme="minorEastAsia" w:hAnsiTheme="minorHAnsi" w:cstheme="minorBidi"/>
                <w:sz w:val="22"/>
                <w:lang w:val="en-US"/>
              </w:rPr>
              <w:t>.</w:t>
            </w:r>
          </w:p>
          <w:p w14:paraId="3656B9AB" w14:textId="77777777" w:rsidR="00F24B8F" w:rsidRPr="000D2F26" w:rsidRDefault="00F24B8F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before="1"/>
              <w:ind w:right="84"/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am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ot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,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ari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da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2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ón e cons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urismo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n el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 Soc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ns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y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os</w:t>
            </w:r>
            <w:r w:rsidRPr="54AC83A7">
              <w:rPr>
                <w:rFonts w:asciiTheme="minorHAnsi" w:eastAsiaTheme="minorEastAsia" w:hAnsiTheme="minorHAnsi" w:cstheme="minorBidi"/>
                <w:spacing w:val="3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í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cos.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z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45FB0818" w14:textId="77777777" w:rsidR="00F24B8F" w:rsidRDefault="00F24B8F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before="4" w:line="252" w:lineRule="exact"/>
              <w:ind w:right="84"/>
              <w:jc w:val="both"/>
              <w:rPr>
                <w:sz w:val="22"/>
                <w:lang w:val="en-US"/>
              </w:rPr>
            </w:pPr>
            <w:r w:rsidRPr="00807DE1">
              <w:rPr>
                <w:rFonts w:asciiTheme="minorHAnsi" w:eastAsiaTheme="minorEastAsia" w:hAnsiTheme="minorHAnsi" w:cstheme="minorBidi"/>
                <w:spacing w:val="1"/>
                <w:sz w:val="22"/>
                <w:lang w:val="pt-PT"/>
              </w:rPr>
              <w:t>------------------------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 xml:space="preserve"> </w:t>
            </w:r>
            <w:r w:rsidRPr="00807DE1">
              <w:rPr>
                <w:rFonts w:asciiTheme="minorHAnsi" w:eastAsiaTheme="minorEastAsia" w:hAnsiTheme="minorHAnsi" w:cstheme="minorBidi"/>
                <w:spacing w:val="1"/>
                <w:sz w:val="22"/>
                <w:lang w:val="pt-PT"/>
              </w:rPr>
              <w:t>(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2</w:t>
            </w:r>
            <w:r w:rsidRPr="00807DE1">
              <w:rPr>
                <w:rFonts w:asciiTheme="minorHAnsi" w:eastAsiaTheme="minorEastAsia" w:hAnsiTheme="minorHAnsi" w:cstheme="minorBidi"/>
                <w:spacing w:val="-1"/>
                <w:sz w:val="22"/>
                <w:lang w:val="pt-PT"/>
              </w:rPr>
              <w:t>0</w:t>
            </w:r>
            <w:r w:rsidRPr="00807DE1">
              <w:rPr>
                <w:rFonts w:asciiTheme="minorHAnsi" w:eastAsiaTheme="minorEastAsia" w:hAnsiTheme="minorHAnsi" w:cstheme="minorBidi"/>
                <w:spacing w:val="-3"/>
                <w:sz w:val="22"/>
                <w:lang w:val="pt-PT"/>
              </w:rPr>
              <w:t>0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 xml:space="preserve">7). </w:t>
            </w:r>
            <w:r w:rsidRPr="00807DE1">
              <w:rPr>
                <w:rFonts w:asciiTheme="minorHAnsi" w:eastAsiaTheme="minorEastAsia" w:hAnsiTheme="minorHAnsi" w:cstheme="minorBidi"/>
                <w:spacing w:val="-1"/>
                <w:sz w:val="22"/>
                <w:lang w:val="pt-PT"/>
              </w:rPr>
              <w:t>S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er</w:t>
            </w:r>
            <w:r w:rsidRPr="00807DE1">
              <w:rPr>
                <w:rFonts w:asciiTheme="minorHAnsi" w:eastAsiaTheme="minorEastAsia" w:hAnsiTheme="minorHAnsi" w:cstheme="minorBidi"/>
                <w:spacing w:val="-2"/>
                <w:sz w:val="22"/>
                <w:lang w:val="pt-PT"/>
              </w:rPr>
              <w:t>v</w:t>
            </w:r>
            <w:r w:rsidRPr="00807DE1">
              <w:rPr>
                <w:rFonts w:asciiTheme="minorHAnsi" w:eastAsiaTheme="minorEastAsia" w:hAnsiTheme="minorHAnsi" w:cstheme="minorBidi"/>
                <w:spacing w:val="-1"/>
                <w:sz w:val="22"/>
                <w:lang w:val="pt-PT"/>
              </w:rPr>
              <w:t>i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c</w:t>
            </w:r>
            <w:r w:rsidRPr="00807DE1">
              <w:rPr>
                <w:rFonts w:asciiTheme="minorHAnsi" w:eastAsiaTheme="minorEastAsia" w:hAnsiTheme="minorHAnsi" w:cstheme="minorBidi"/>
                <w:spacing w:val="-1"/>
                <w:sz w:val="22"/>
                <w:lang w:val="pt-PT"/>
              </w:rPr>
              <w:t>i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o Soc</w:t>
            </w:r>
            <w:r w:rsidRPr="00807DE1">
              <w:rPr>
                <w:rFonts w:asciiTheme="minorHAnsi" w:eastAsiaTheme="minorEastAsia" w:hAnsiTheme="minorHAnsi" w:cstheme="minorBidi"/>
                <w:spacing w:val="-2"/>
                <w:sz w:val="22"/>
                <w:lang w:val="pt-PT"/>
              </w:rPr>
              <w:t>i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al em</w:t>
            </w:r>
            <w:r w:rsidRPr="00807DE1">
              <w:rPr>
                <w:rFonts w:asciiTheme="minorHAnsi" w:eastAsiaTheme="minorEastAsia" w:hAnsiTheme="minorHAnsi" w:cstheme="minorBidi"/>
                <w:spacing w:val="-1"/>
                <w:sz w:val="22"/>
                <w:lang w:val="pt-PT"/>
              </w:rPr>
              <w:t xml:space="preserve"> </w:t>
            </w:r>
            <w:r w:rsidRPr="00807DE1">
              <w:rPr>
                <w:rFonts w:asciiTheme="minorHAnsi" w:eastAsiaTheme="minorEastAsia" w:hAnsiTheme="minorHAnsi" w:cstheme="minorBidi"/>
                <w:spacing w:val="1"/>
                <w:sz w:val="22"/>
                <w:lang w:val="pt-PT"/>
              </w:rPr>
              <w:t>t</w:t>
            </w:r>
            <w:r w:rsidRPr="00807DE1">
              <w:rPr>
                <w:rFonts w:asciiTheme="minorHAnsi" w:eastAsiaTheme="minorEastAsia" w:hAnsiTheme="minorHAnsi" w:cstheme="minorBidi"/>
                <w:spacing w:val="-3"/>
                <w:sz w:val="22"/>
                <w:lang w:val="pt-PT"/>
              </w:rPr>
              <w:t>e</w:t>
            </w:r>
            <w:r w:rsidRPr="00807DE1">
              <w:rPr>
                <w:rFonts w:asciiTheme="minorHAnsi" w:eastAsiaTheme="minorEastAsia" w:hAnsiTheme="minorHAnsi" w:cstheme="minorBidi"/>
                <w:spacing w:val="1"/>
                <w:sz w:val="22"/>
                <w:lang w:val="pt-PT"/>
              </w:rPr>
              <w:t>m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po de</w:t>
            </w:r>
            <w:r w:rsidRPr="00807DE1">
              <w:rPr>
                <w:rFonts w:asciiTheme="minorHAnsi" w:eastAsiaTheme="minorEastAsia" w:hAnsiTheme="minorHAnsi" w:cstheme="minorBidi"/>
                <w:spacing w:val="-2"/>
                <w:sz w:val="22"/>
                <w:lang w:val="pt-PT"/>
              </w:rPr>
              <w:t xml:space="preserve"> 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ca</w:t>
            </w:r>
            <w:r w:rsidRPr="00807DE1">
              <w:rPr>
                <w:rFonts w:asciiTheme="minorHAnsi" w:eastAsiaTheme="minorEastAsia" w:hAnsiTheme="minorHAnsi" w:cstheme="minorBidi"/>
                <w:spacing w:val="-1"/>
                <w:sz w:val="22"/>
                <w:lang w:val="pt-PT"/>
              </w:rPr>
              <w:t>pi</w:t>
            </w:r>
            <w:r w:rsidRPr="00807DE1">
              <w:rPr>
                <w:rFonts w:asciiTheme="minorHAnsi" w:eastAsiaTheme="minorEastAsia" w:hAnsiTheme="minorHAnsi" w:cstheme="minorBidi"/>
                <w:spacing w:val="1"/>
                <w:sz w:val="22"/>
                <w:lang w:val="pt-PT"/>
              </w:rPr>
              <w:t>t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 xml:space="preserve">al </w:t>
            </w:r>
            <w:r w:rsidRPr="00807DE1">
              <w:rPr>
                <w:rFonts w:asciiTheme="minorHAnsi" w:eastAsiaTheme="minorEastAsia" w:hAnsiTheme="minorHAnsi" w:cstheme="minorBidi"/>
                <w:spacing w:val="1"/>
                <w:sz w:val="22"/>
                <w:lang w:val="pt-PT"/>
              </w:rPr>
              <w:t>f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>etic</w:t>
            </w:r>
            <w:r w:rsidRPr="00807DE1">
              <w:rPr>
                <w:rFonts w:asciiTheme="minorHAnsi" w:eastAsiaTheme="minorEastAsia" w:hAnsiTheme="minorHAnsi" w:cstheme="minorBidi"/>
                <w:spacing w:val="-1"/>
                <w:sz w:val="22"/>
                <w:lang w:val="pt-PT"/>
              </w:rPr>
              <w:t>h</w:t>
            </w:r>
            <w:r w:rsidRPr="00807DE1">
              <w:rPr>
                <w:rFonts w:asciiTheme="minorHAnsi" w:eastAsiaTheme="minorEastAsia" w:hAnsiTheme="minorHAnsi" w:cstheme="minorBidi"/>
                <w:sz w:val="22"/>
                <w:lang w:val="pt-PT"/>
              </w:rPr>
              <w:t xml:space="preserve">e.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  <w:lang w:val="en-US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  <w:lang w:val="en-US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  <w:lang w:val="en-US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  <w:lang w:val="en-US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  <w:lang w:val="en-US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  <w:lang w:val="en-US"/>
              </w:rPr>
              <w:t>z</w:t>
            </w:r>
            <w:r w:rsidRPr="54AC83A7">
              <w:rPr>
                <w:rFonts w:asciiTheme="minorHAnsi" w:eastAsiaTheme="minorEastAsia" w:hAnsiTheme="minorHAnsi" w:cstheme="minorBidi"/>
                <w:sz w:val="22"/>
                <w:lang w:val="en-US"/>
              </w:rPr>
              <w:t>.</w:t>
            </w:r>
          </w:p>
          <w:p w14:paraId="049F31CB" w14:textId="77777777" w:rsidR="00B602BC" w:rsidRPr="000D2F26" w:rsidRDefault="00B602BC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line="248" w:lineRule="exact"/>
              <w:ind w:right="84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>k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á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s,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G.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7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nto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í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 del ser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soc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as H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as. </w:t>
            </w:r>
          </w:p>
          <w:p w14:paraId="53128261" w14:textId="1607142C" w:rsidR="00B602BC" w:rsidRDefault="00B602BC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line="252" w:lineRule="exact"/>
              <w:ind w:right="84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3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x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,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K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2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8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l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="000918AE">
              <w:rPr>
                <w:rFonts w:asciiTheme="minorHAnsi" w:eastAsiaTheme="minorEastAsia" w:hAnsiTheme="minorHAnsi" w:cstheme="minorBidi"/>
                <w:spacing w:val="-1"/>
                <w:sz w:val="22"/>
              </w:rPr>
              <w:t>Libro 1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X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X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62486C05" w14:textId="77777777" w:rsidR="00B602BC" w:rsidRPr="000D2F26" w:rsidRDefault="00B602BC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before="1"/>
              <w:ind w:right="84"/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ñ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o,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C.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1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9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8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La n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z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a del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 Soc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U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n ensa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y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 sob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 su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é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,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su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es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p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ec</w:t>
            </w: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pacing w:val="3"/>
                <w:sz w:val="22"/>
              </w:rPr>
              <w:t>f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d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d y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su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r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producc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ó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n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or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z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4101652C" w14:textId="77777777" w:rsidR="00B602BC" w:rsidRPr="008F7B22" w:rsidRDefault="00B602BC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before="3" w:line="252" w:lineRule="exact"/>
              <w:ind w:right="84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Montaño, C. (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2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0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)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M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etodo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l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pacing w:val="4"/>
                <w:sz w:val="22"/>
              </w:rPr>
              <w:t>g</w:t>
            </w:r>
            <w:r w:rsidRPr="54AC83A7">
              <w:rPr>
                <w:rFonts w:asciiTheme="minorHAnsi" w:eastAsiaTheme="minorEastAsia" w:hAnsiTheme="minorHAnsi" w:cstheme="minorBidi"/>
                <w:spacing w:val="-4"/>
                <w:sz w:val="22"/>
              </w:rPr>
              <w:t>í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 y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S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er</w:t>
            </w:r>
            <w:r w:rsidRPr="54AC83A7">
              <w:rPr>
                <w:rFonts w:asciiTheme="minorHAnsi" w:eastAsiaTheme="minorEastAsia" w:hAnsiTheme="minorHAnsi" w:cstheme="minorBidi"/>
                <w:spacing w:val="-2"/>
                <w:sz w:val="22"/>
              </w:rPr>
              <w:t>v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 xml:space="preserve">o </w:t>
            </w:r>
            <w:r w:rsidRPr="54AC83A7">
              <w:rPr>
                <w:rFonts w:asciiTheme="minorHAnsi" w:eastAsiaTheme="minorEastAsia" w:hAnsiTheme="minorHAnsi" w:cstheme="minorBidi"/>
                <w:spacing w:val="2"/>
                <w:sz w:val="22"/>
              </w:rPr>
              <w:t>S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oc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i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al h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o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y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en d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b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>a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e.</w:t>
            </w:r>
            <w:r w:rsidRPr="54AC83A7">
              <w:rPr>
                <w:rFonts w:asciiTheme="minorHAnsi" w:eastAsiaTheme="minorEastAsia" w:hAnsiTheme="minorHAnsi" w:cstheme="minorBidi"/>
                <w:spacing w:val="-1"/>
                <w:sz w:val="22"/>
              </w:rPr>
              <w:t xml:space="preserve"> C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or</w:t>
            </w:r>
            <w:r w:rsidRPr="54AC83A7">
              <w:rPr>
                <w:rFonts w:asciiTheme="minorHAnsi" w:eastAsiaTheme="minorEastAsia" w:hAnsiTheme="minorHAnsi" w:cstheme="minorBidi"/>
                <w:spacing w:val="1"/>
                <w:sz w:val="22"/>
              </w:rPr>
              <w:t>t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54AC83A7">
              <w:rPr>
                <w:rFonts w:asciiTheme="minorHAnsi" w:eastAsiaTheme="minorEastAsia" w:hAnsiTheme="minorHAnsi" w:cstheme="minorBidi"/>
                <w:spacing w:val="-3"/>
                <w:sz w:val="22"/>
              </w:rPr>
              <w:t>z</w:t>
            </w:r>
            <w:r w:rsidRPr="54AC83A7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763A1408" w14:textId="17EAD5C4" w:rsidR="008F7B22" w:rsidRPr="008F7B22" w:rsidRDefault="008F7B22" w:rsidP="008D2A57">
            <w:pPr>
              <w:pStyle w:val="Prrafodelista"/>
              <w:widowControl w:val="0"/>
              <w:numPr>
                <w:ilvl w:val="0"/>
                <w:numId w:val="2"/>
              </w:numPr>
              <w:spacing w:before="3" w:line="252" w:lineRule="exact"/>
              <w:ind w:right="84"/>
              <w:rPr>
                <w:sz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</w:rPr>
              <w:t>Musto, M. (2013). La Marx-Engels Gesamtausgabe (MEGA2) y el redescubrimiento de Marx. En Tras las huellas de un fantasma. La actualidad de Karl Marx . Siglo XXI. México.</w:t>
            </w:r>
          </w:p>
          <w:p w14:paraId="271778B3" w14:textId="77777777" w:rsidR="008F7B22" w:rsidRPr="000918AE" w:rsidRDefault="008F7B22" w:rsidP="000918AE">
            <w:pPr>
              <w:widowControl w:val="0"/>
              <w:spacing w:before="3" w:line="252" w:lineRule="exact"/>
              <w:ind w:left="360" w:right="84"/>
            </w:pPr>
          </w:p>
          <w:p w14:paraId="4B99056E" w14:textId="77777777" w:rsidR="00B602BC" w:rsidRDefault="00B602BC" w:rsidP="54AC83A7">
            <w:pPr>
              <w:widowControl w:val="0"/>
              <w:spacing w:before="6" w:after="0" w:line="252" w:lineRule="exact"/>
              <w:ind w:left="34" w:right="391"/>
              <w:rPr>
                <w:rFonts w:asciiTheme="minorHAnsi" w:eastAsiaTheme="minorEastAsia" w:hAnsiTheme="minorHAnsi" w:cstheme="minorBidi"/>
              </w:rPr>
            </w:pPr>
          </w:p>
          <w:p w14:paraId="257436D7" w14:textId="36D6A457" w:rsidR="00B602BC" w:rsidRDefault="54AC83A7" w:rsidP="54AC83A7">
            <w:pPr>
              <w:widowControl w:val="0"/>
              <w:spacing w:before="6" w:after="0" w:line="252" w:lineRule="exact"/>
              <w:ind w:left="34" w:right="391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</w:rPr>
              <w:t>Unidad 2:</w:t>
            </w:r>
          </w:p>
          <w:p w14:paraId="29B0FA53" w14:textId="2338CA31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  <w:lang w:val="es"/>
              </w:rPr>
              <w:t>Matus, Teresa Una crítica travestida para enfrentar al capital En: Las caras del Trabajo Social en el Mundo. Coord. Paula Vidal. Editorial RIL  Santiago, 2017.</w:t>
            </w:r>
          </w:p>
          <w:p w14:paraId="0070D965" w14:textId="340E9E9A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Matus, Teresa Transformación y abismo: la pasión catastrófica del Trabajo Social En: Imaginarios de Transformación, el Trabajo Social revisitado. Coord: Borja Castro-Serrano y Marcela Flotts. Editorial RIL  Santiago, 2018</w:t>
            </w:r>
          </w:p>
          <w:p w14:paraId="1117326E" w14:textId="210CAE4A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Matus, Teresa Punto de Fuga: imágenes dialécticas de la crítica en el Trabajo Social Contemporáneo. Editorial Espacio, Buenos Aires, 2018</w:t>
            </w:r>
          </w:p>
          <w:p w14:paraId="065E0D6B" w14:textId="7CD62705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Matus, Teresa Ejercicios de Punto Ciego. En IBook Congreso Europeo de Mérida, 2017</w:t>
            </w:r>
          </w:p>
          <w:p w14:paraId="76304D46" w14:textId="3C82E126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Matus, Teresa Materiales de una crítica: relato, mapas y datos. En: Seminario Latinoamericano. Editorial Espacio, Buenos Aires, 2018.</w:t>
            </w:r>
          </w:p>
          <w:p w14:paraId="338D5E48" w14:textId="3B82030B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lastRenderedPageBreak/>
              <w:t xml:space="preserve">Matus, Teresa </w:t>
            </w:r>
            <w:r w:rsidRPr="54AC83A7">
              <w:rPr>
                <w:rFonts w:asciiTheme="minorHAnsi" w:eastAsiaTheme="minorEastAsia" w:hAnsiTheme="minorHAnsi" w:cstheme="minorBidi"/>
                <w:sz w:val="22"/>
                <w:lang w:val="es"/>
              </w:rPr>
              <w:t>¿Vincular en tiempos de crisis? Aportes de los enfoques contemporáneos en Trabajo Social a una crítica de lo relacional EN: Vincular en Tiempos de Crisis. Coord: Cinta Guinot y Ann Ferran. Universidad de Deusto, San Sebastián 2016</w:t>
            </w:r>
          </w:p>
          <w:p w14:paraId="3DD9319C" w14:textId="7B0F50B4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Matus, Teresa Paradojas del capital: dinámica social de Chile y sus desafíos al Trabajo Social.  En: Revista Praia Vermelha, Rio de Janeiro, 2016</w:t>
            </w:r>
          </w:p>
          <w:p w14:paraId="44D380E5" w14:textId="04E42450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Matus, Teresa. Experiencia y Pobreza en Trabajo Social: una lectura frankfurteana. En: Revista O Social em Questao. Rio de Janeiro, 2015</w:t>
            </w:r>
          </w:p>
          <w:p w14:paraId="39485FB0" w14:textId="05C5FD3F" w:rsidR="54AC83A7" w:rsidRDefault="54AC83A7" w:rsidP="008D2A5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54AC83A7">
              <w:rPr>
                <w:rFonts w:asciiTheme="minorHAnsi" w:eastAsiaTheme="minorEastAsia" w:hAnsiTheme="minorHAnsi" w:cstheme="minorBidi"/>
                <w:sz w:val="22"/>
              </w:rPr>
              <w:t>Matus, Teresa Trabajo Social en la construcción de lo público. En: debates en torno a la construcción de la institucionalidad. Coord. Ana Arias. Editorial Espacio, Buenos Aires 2016</w:t>
            </w:r>
          </w:p>
          <w:p w14:paraId="463E51CD" w14:textId="0742C1D4" w:rsidR="54AC83A7" w:rsidRDefault="54AC83A7" w:rsidP="54AC83A7">
            <w:pPr>
              <w:spacing w:before="6" w:after="0" w:line="252" w:lineRule="exact"/>
              <w:ind w:left="34" w:right="391"/>
              <w:rPr>
                <w:rFonts w:asciiTheme="minorHAnsi" w:eastAsiaTheme="minorEastAsia" w:hAnsiTheme="minorHAnsi" w:cstheme="minorBidi"/>
              </w:rPr>
            </w:pPr>
          </w:p>
          <w:p w14:paraId="4DDBEF00" w14:textId="77777777" w:rsidR="00B602BC" w:rsidRDefault="00B602BC" w:rsidP="54AC83A7">
            <w:pPr>
              <w:widowControl w:val="0"/>
              <w:spacing w:before="6" w:after="0" w:line="252" w:lineRule="exact"/>
              <w:ind w:left="34" w:right="391"/>
              <w:rPr>
                <w:rFonts w:asciiTheme="minorHAnsi" w:eastAsiaTheme="minorEastAsia" w:hAnsiTheme="minorHAnsi" w:cstheme="minorBidi"/>
              </w:rPr>
            </w:pPr>
          </w:p>
          <w:p w14:paraId="4D151786" w14:textId="3AE1CD6C" w:rsidR="00B602BC" w:rsidRPr="00B602BC" w:rsidRDefault="54AC83A7" w:rsidP="54AC83A7">
            <w:pPr>
              <w:widowControl w:val="0"/>
              <w:spacing w:before="6" w:after="0" w:line="252" w:lineRule="exact"/>
              <w:ind w:left="34" w:right="391"/>
              <w:rPr>
                <w:rFonts w:asciiTheme="minorHAnsi" w:eastAsiaTheme="minorEastAsia" w:hAnsiTheme="minorHAnsi" w:cstheme="minorBidi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</w:rPr>
              <w:t>Unidad 3:</w:t>
            </w:r>
            <w:r w:rsidRPr="54AC83A7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9FFE0CF" w14:textId="77777777" w:rsidR="008D2A57" w:rsidRPr="00751AC0" w:rsidRDefault="008D2A57" w:rsidP="008D2A57">
            <w:pPr>
              <w:contextualSpacing/>
              <w:rPr>
                <w:lang w:eastAsia="es-CL"/>
              </w:rPr>
            </w:pPr>
            <w:r w:rsidRPr="00751AC0">
              <w:rPr>
                <w:rFonts w:ascii="Arial" w:eastAsia="Arial" w:hAnsi="Arial" w:cs="Arial"/>
                <w:b/>
                <w:spacing w:val="-1"/>
              </w:rPr>
              <w:t>Bibliografía U</w:t>
            </w:r>
            <w:r w:rsidRPr="00751AC0">
              <w:rPr>
                <w:rFonts w:ascii="Arial" w:eastAsia="Arial" w:hAnsi="Arial" w:cs="Arial"/>
                <w:b/>
              </w:rPr>
              <w:t>n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i</w:t>
            </w:r>
            <w:r w:rsidRPr="00751AC0">
              <w:rPr>
                <w:rFonts w:ascii="Arial" w:eastAsia="Arial" w:hAnsi="Arial" w:cs="Arial"/>
                <w:b/>
              </w:rPr>
              <w:t>d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751AC0">
              <w:rPr>
                <w:rFonts w:ascii="Arial" w:eastAsia="Arial" w:hAnsi="Arial" w:cs="Arial"/>
                <w:b/>
              </w:rPr>
              <w:t>d 3.</w:t>
            </w:r>
            <w:r w:rsidRPr="00751AC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51AC0">
              <w:rPr>
                <w:rFonts w:ascii="Arial" w:eastAsia="Arial" w:hAnsi="Arial" w:cs="Arial"/>
                <w:b/>
              </w:rPr>
              <w:t>-</w:t>
            </w:r>
            <w:r w:rsidRPr="00751AC0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51AC0">
              <w:rPr>
                <w:rFonts w:ascii="Arial" w:eastAsia="Arial" w:hAnsi="Arial" w:cs="Arial"/>
                <w:b/>
              </w:rPr>
              <w:t>l</w:t>
            </w:r>
            <w:r w:rsidRPr="00751AC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751AC0">
              <w:rPr>
                <w:rFonts w:ascii="Arial" w:eastAsia="Arial" w:hAnsi="Arial" w:cs="Arial"/>
                <w:b/>
                <w:spacing w:val="1"/>
              </w:rPr>
              <w:t>tr</w:t>
            </w:r>
            <w:r w:rsidRPr="00751AC0">
              <w:rPr>
                <w:rFonts w:ascii="Arial" w:eastAsia="Arial" w:hAnsi="Arial" w:cs="Arial"/>
                <w:b/>
              </w:rPr>
              <w:t>a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b</w:t>
            </w:r>
            <w:r w:rsidRPr="00751AC0">
              <w:rPr>
                <w:rFonts w:ascii="Arial" w:eastAsia="Arial" w:hAnsi="Arial" w:cs="Arial"/>
                <w:b/>
                <w:spacing w:val="-3"/>
              </w:rPr>
              <w:t>a</w:t>
            </w:r>
            <w:r w:rsidRPr="00751AC0">
              <w:rPr>
                <w:rFonts w:ascii="Arial" w:eastAsia="Arial" w:hAnsi="Arial" w:cs="Arial"/>
                <w:b/>
                <w:spacing w:val="1"/>
              </w:rPr>
              <w:t>j</w:t>
            </w:r>
            <w:r w:rsidRPr="00751AC0">
              <w:rPr>
                <w:rFonts w:ascii="Arial" w:eastAsia="Arial" w:hAnsi="Arial" w:cs="Arial"/>
                <w:b/>
              </w:rPr>
              <w:t>o S</w:t>
            </w:r>
            <w:r w:rsidRPr="00751AC0">
              <w:rPr>
                <w:rFonts w:ascii="Arial" w:eastAsia="Arial" w:hAnsi="Arial" w:cs="Arial"/>
                <w:b/>
                <w:spacing w:val="-3"/>
              </w:rPr>
              <w:t>o</w:t>
            </w:r>
            <w:r w:rsidRPr="00751AC0">
              <w:rPr>
                <w:rFonts w:ascii="Arial" w:eastAsia="Arial" w:hAnsi="Arial" w:cs="Arial"/>
                <w:b/>
              </w:rPr>
              <w:t>c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i</w:t>
            </w:r>
            <w:r w:rsidRPr="00751AC0">
              <w:rPr>
                <w:rFonts w:ascii="Arial" w:eastAsia="Arial" w:hAnsi="Arial" w:cs="Arial"/>
                <w:b/>
              </w:rPr>
              <w:t>al c</w:t>
            </w:r>
            <w:r w:rsidRPr="00751AC0">
              <w:rPr>
                <w:rFonts w:ascii="Arial" w:eastAsia="Arial" w:hAnsi="Arial" w:cs="Arial"/>
                <w:b/>
                <w:spacing w:val="1"/>
              </w:rPr>
              <w:t>r</w:t>
            </w:r>
            <w:r w:rsidRPr="00751AC0">
              <w:rPr>
                <w:rFonts w:ascii="Arial" w:eastAsia="Arial" w:hAnsi="Arial" w:cs="Arial"/>
                <w:b/>
                <w:spacing w:val="-4"/>
              </w:rPr>
              <w:t>í</w:t>
            </w:r>
            <w:r w:rsidRPr="00751AC0">
              <w:rPr>
                <w:rFonts w:ascii="Arial" w:eastAsia="Arial" w:hAnsi="Arial" w:cs="Arial"/>
                <w:b/>
                <w:spacing w:val="1"/>
              </w:rPr>
              <w:t>t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i</w:t>
            </w:r>
            <w:r w:rsidRPr="00751AC0">
              <w:rPr>
                <w:rFonts w:ascii="Arial" w:eastAsia="Arial" w:hAnsi="Arial" w:cs="Arial"/>
                <w:b/>
              </w:rPr>
              <w:t>co en</w:t>
            </w:r>
            <w:r w:rsidRPr="00751AC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51AC0">
              <w:rPr>
                <w:rFonts w:ascii="Arial" w:eastAsia="Arial" w:hAnsi="Arial" w:cs="Arial"/>
                <w:b/>
              </w:rPr>
              <w:t xml:space="preserve">el </w:t>
            </w:r>
            <w:r w:rsidRPr="00751AC0">
              <w:rPr>
                <w:rFonts w:ascii="Arial" w:eastAsia="Arial" w:hAnsi="Arial" w:cs="Arial"/>
                <w:b/>
                <w:spacing w:val="1"/>
              </w:rPr>
              <w:t>m</w:t>
            </w:r>
            <w:r w:rsidRPr="00751AC0">
              <w:rPr>
                <w:rFonts w:ascii="Arial" w:eastAsia="Arial" w:hAnsi="Arial" w:cs="Arial"/>
                <w:b/>
              </w:rPr>
              <w:t>u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751AC0">
              <w:rPr>
                <w:rFonts w:ascii="Arial" w:eastAsia="Arial" w:hAnsi="Arial" w:cs="Arial"/>
                <w:b/>
              </w:rPr>
              <w:t>do</w:t>
            </w:r>
            <w:r w:rsidRPr="00751AC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751AC0">
              <w:rPr>
                <w:rFonts w:ascii="Arial" w:eastAsia="Arial" w:hAnsi="Arial" w:cs="Arial"/>
                <w:b/>
                <w:spacing w:val="-3"/>
              </w:rPr>
              <w:t>a</w:t>
            </w:r>
            <w:r w:rsidRPr="00751AC0">
              <w:rPr>
                <w:rFonts w:ascii="Arial" w:eastAsia="Arial" w:hAnsi="Arial" w:cs="Arial"/>
                <w:b/>
              </w:rPr>
              <w:t>n</w:t>
            </w:r>
            <w:r w:rsidRPr="00751AC0">
              <w:rPr>
                <w:rFonts w:ascii="Arial" w:eastAsia="Arial" w:hAnsi="Arial" w:cs="Arial"/>
                <w:b/>
                <w:spacing w:val="2"/>
              </w:rPr>
              <w:t>g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l</w:t>
            </w:r>
            <w:r w:rsidRPr="00751AC0">
              <w:rPr>
                <w:rFonts w:ascii="Arial" w:eastAsia="Arial" w:hAnsi="Arial" w:cs="Arial"/>
                <w:b/>
              </w:rPr>
              <w:t>os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aj</w:t>
            </w:r>
            <w:r w:rsidRPr="00751AC0">
              <w:rPr>
                <w:rFonts w:ascii="Arial" w:eastAsia="Arial" w:hAnsi="Arial" w:cs="Arial"/>
                <w:b/>
              </w:rPr>
              <w:t>ó</w:t>
            </w:r>
            <w:r w:rsidRPr="00751AC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751AC0">
              <w:rPr>
                <w:rFonts w:ascii="Arial" w:eastAsia="Arial" w:hAnsi="Arial" w:cs="Arial"/>
                <w:b/>
              </w:rPr>
              <w:t xml:space="preserve"> </w:t>
            </w:r>
          </w:p>
          <w:p w14:paraId="586036CC" w14:textId="77777777" w:rsidR="008D2A57" w:rsidRPr="008D2A57" w:rsidRDefault="008D2A57" w:rsidP="008D2A57">
            <w:pPr>
              <w:pStyle w:val="Prrafodelista"/>
              <w:rPr>
                <w:lang w:eastAsia="es-CL"/>
              </w:rPr>
            </w:pPr>
          </w:p>
          <w:p w14:paraId="62E2C885" w14:textId="77777777" w:rsidR="004017AB" w:rsidRPr="00EC04E8" w:rsidRDefault="00E34913" w:rsidP="0009341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Dominelli, L. (2002). </w:t>
            </w:r>
            <w:r w:rsidRPr="00EC04E8">
              <w:rPr>
                <w:rFonts w:asciiTheme="minorHAnsi" w:hAnsiTheme="minorHAnsi"/>
                <w:i/>
                <w:iCs/>
                <w:sz w:val="22"/>
                <w:lang w:val="en-GB" w:eastAsia="es-CL"/>
              </w:rPr>
              <w:t xml:space="preserve">Anti-oppressive social work theory and practice. 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New York: Palgrave Macmillan.</w:t>
            </w:r>
          </w:p>
          <w:p w14:paraId="31338E3E" w14:textId="77777777" w:rsidR="004017AB" w:rsidRPr="00EC04E8" w:rsidRDefault="00E34913" w:rsidP="0009341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Dominelli, L. &amp; Campling, J. (2002). </w:t>
            </w:r>
            <w:r w:rsidRPr="00EC04E8">
              <w:rPr>
                <w:rFonts w:asciiTheme="minorHAnsi" w:hAnsiTheme="minorHAnsi"/>
                <w:i/>
                <w:iCs/>
                <w:sz w:val="22"/>
                <w:lang w:val="en-GB" w:eastAsia="es-CL"/>
              </w:rPr>
              <w:t>Feminist Social Work Theory Practice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. New York: Palgrave Macmillan. </w:t>
            </w:r>
          </w:p>
          <w:p w14:paraId="21E49C52" w14:textId="77777777" w:rsidR="004017AB" w:rsidRPr="00EC04E8" w:rsidRDefault="00E34913" w:rsidP="0009341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eastAsia="es-CL"/>
              </w:rPr>
            </w:pPr>
            <w:r w:rsidRPr="00EC04E8">
              <w:rPr>
                <w:rFonts w:asciiTheme="minorHAnsi" w:hAnsiTheme="minorHAnsi"/>
                <w:sz w:val="22"/>
                <w:lang w:eastAsia="es-CL"/>
              </w:rPr>
              <w:t>Dominelli, L.  (2017). El trabajo social</w:t>
            </w:r>
            <w:r w:rsidRPr="00EC04E8">
              <w:rPr>
                <w:rFonts w:asciiTheme="minorHAnsi" w:hAnsiTheme="minorHAnsi"/>
                <w:i/>
                <w:iCs/>
                <w:sz w:val="22"/>
                <w:lang w:eastAsia="es-CL"/>
              </w:rPr>
              <w:t xml:space="preserve"> green</w:t>
            </w:r>
            <w:r w:rsidRPr="00EC04E8">
              <w:rPr>
                <w:rFonts w:asciiTheme="minorHAnsi" w:hAnsiTheme="minorHAnsi"/>
                <w:sz w:val="22"/>
                <w:lang w:eastAsia="es-CL"/>
              </w:rPr>
              <w:t xml:space="preserve"> como modelo para abordar los desafíos globales para el trabajo social en el siglo veintiuno.  En P. Vidal (Ed</w:t>
            </w:r>
            <w:r w:rsidRPr="00EC04E8">
              <w:rPr>
                <w:rFonts w:asciiTheme="minorHAnsi" w:hAnsiTheme="minorHAnsi"/>
                <w:i/>
                <w:iCs/>
                <w:sz w:val="22"/>
                <w:lang w:eastAsia="es-CL"/>
              </w:rPr>
              <w:t>.). Las caras del trabajo social en el mundo: per(e)sistencias bajo el capitalismo tardío.</w:t>
            </w:r>
            <w:r w:rsidRPr="00EC04E8">
              <w:rPr>
                <w:rFonts w:asciiTheme="minorHAnsi" w:hAnsiTheme="minorHAnsi"/>
                <w:sz w:val="22"/>
                <w:lang w:eastAsia="es-CL"/>
              </w:rPr>
              <w:t xml:space="preserve"> 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Santiago de Chile, RIL.</w:t>
            </w:r>
          </w:p>
          <w:p w14:paraId="5A4DA751" w14:textId="77777777" w:rsidR="004017AB" w:rsidRPr="00EC04E8" w:rsidRDefault="00E34913" w:rsidP="0009341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Dominelli, L. (2014). Internationalizing professional practices: The place of social work in the international arena. </w:t>
            </w:r>
            <w:r w:rsidRPr="00EC04E8">
              <w:rPr>
                <w:rFonts w:asciiTheme="minorHAnsi" w:hAnsiTheme="minorHAnsi"/>
                <w:i/>
                <w:iCs/>
                <w:sz w:val="22"/>
                <w:lang w:val="en-GB" w:eastAsia="es-CL"/>
              </w:rPr>
              <w:t>International Social Work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 57 (3), pp. 258 – 267.</w:t>
            </w:r>
          </w:p>
          <w:p w14:paraId="7E2310EA" w14:textId="7018AABC" w:rsidR="008D2A57" w:rsidRPr="00EC04E8" w:rsidRDefault="00093413" w:rsidP="0009341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 </w:t>
            </w:r>
            <w:r w:rsidR="008D2A57" w:rsidRPr="00EC04E8">
              <w:rPr>
                <w:rFonts w:asciiTheme="minorHAnsi" w:hAnsiTheme="minorHAnsi"/>
                <w:sz w:val="22"/>
                <w:lang w:val="en-GB" w:eastAsia="es-CL"/>
              </w:rPr>
              <w:t>Ferguson, I. &amp; Ioakimidis, V. (2018). Global social work in a political context. Bristol: Policy Press.</w:t>
            </w:r>
          </w:p>
          <w:p w14:paraId="224CD4ED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Ferguson, I. (2017). </w:t>
            </w:r>
            <w:r w:rsidRPr="00EC04E8">
              <w:rPr>
                <w:rFonts w:asciiTheme="minorHAnsi" w:hAnsiTheme="minorHAnsi" w:cstheme="minorBidi"/>
                <w:sz w:val="22"/>
                <w:lang w:val="en-GB" w:eastAsia="es-CL"/>
              </w:rPr>
              <w:t>Politics of the Mind: Marxism and Mental Distress. London: Booksmarks.</w:t>
            </w:r>
          </w:p>
          <w:p w14:paraId="78913B92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Ferguson, I. (2008). Reclaiming Social Work. </w:t>
            </w:r>
            <w:r w:rsidRPr="00EC04E8">
              <w:rPr>
                <w:rFonts w:asciiTheme="minorHAnsi" w:hAnsiTheme="minorHAnsi" w:cstheme="minorBidi"/>
                <w:sz w:val="22"/>
                <w:lang w:val="en-GB" w:eastAsia="es-CL"/>
              </w:rPr>
              <w:t>Challenging Neo-liberalism and Promoting Social Justice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. London: Sage.</w:t>
            </w:r>
          </w:p>
          <w:p w14:paraId="76A74812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Gray, M. &amp; Webb, S. (2013). The new politics of social work. London: Palgrave.</w:t>
            </w:r>
          </w:p>
          <w:p w14:paraId="0A84DA72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Bid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Gray, M. , Plath, D. &amp; Webb, S. </w:t>
            </w:r>
            <w:r w:rsidRPr="00EC04E8">
              <w:rPr>
                <w:rFonts w:asciiTheme="minorHAnsi" w:hAnsiTheme="minorHAnsi" w:cstheme="minorBidi"/>
                <w:sz w:val="22"/>
                <w:lang w:val="en-GB" w:eastAsia="es-CL"/>
              </w:rPr>
              <w:t>Evidence-based Social Work: A Critical Stance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. London: Routledge.</w:t>
            </w:r>
          </w:p>
          <w:p w14:paraId="25BCFD4A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Gray, M. (2007). The Not so Critical “Critical Reflection”.  Australian Journal of Social Work, 60 (2), pp 131-135.</w:t>
            </w:r>
          </w:p>
          <w:p w14:paraId="5E4DCA5C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eastAsia="es-CL"/>
              </w:rPr>
            </w:pPr>
            <w:r w:rsidRPr="00EC04E8">
              <w:rPr>
                <w:rFonts w:asciiTheme="minorHAnsi" w:hAnsiTheme="minorHAnsi"/>
                <w:sz w:val="22"/>
                <w:lang w:eastAsia="es-CL"/>
              </w:rPr>
              <w:t xml:space="preserve">Healy, K. (2001). </w:t>
            </w:r>
            <w:hyperlink r:id="rId8" w:history="1">
              <w:r w:rsidRPr="00EC04E8">
                <w:rPr>
                  <w:rFonts w:asciiTheme="minorHAnsi" w:hAnsiTheme="minorHAnsi"/>
                  <w:i/>
                  <w:sz w:val="22"/>
                  <w:lang w:eastAsia="es-CL"/>
                </w:rPr>
                <w:t>Trabajo social: perspectivas contemporáneas</w:t>
              </w:r>
            </w:hyperlink>
            <w:r w:rsidRPr="00EC04E8">
              <w:rPr>
                <w:rFonts w:asciiTheme="minorHAnsi" w:hAnsiTheme="minorHAnsi"/>
                <w:i/>
                <w:sz w:val="22"/>
                <w:lang w:eastAsia="es-CL"/>
              </w:rPr>
              <w:t>.</w:t>
            </w:r>
            <w:r w:rsidRPr="00EC04E8">
              <w:rPr>
                <w:rFonts w:asciiTheme="minorHAnsi" w:hAnsiTheme="minorHAnsi"/>
                <w:sz w:val="22"/>
                <w:lang w:eastAsia="es-CL"/>
              </w:rPr>
              <w:t xml:space="preserve"> Madrid: Morata.</w:t>
            </w:r>
          </w:p>
          <w:p w14:paraId="69591A63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Healy, K. (2014). </w:t>
            </w:r>
            <w:hyperlink r:id="rId9" w:history="1">
              <w:r w:rsidRPr="00EC04E8">
                <w:rPr>
                  <w:rFonts w:asciiTheme="minorHAnsi" w:hAnsiTheme="minorHAnsi"/>
                  <w:i/>
                  <w:sz w:val="22"/>
                  <w:lang w:val="en-GB" w:eastAsia="es-CL"/>
                </w:rPr>
                <w:t>Social work theories in context: Creating frameworks for practice</w:t>
              </w:r>
            </w:hyperlink>
            <w:r w:rsidRPr="00EC04E8">
              <w:rPr>
                <w:rFonts w:asciiTheme="minorHAnsi" w:hAnsiTheme="minorHAnsi"/>
                <w:sz w:val="22"/>
                <w:lang w:val="en-GB" w:eastAsia="es-CL"/>
              </w:rPr>
              <w:t>. Hampshire: Palgrave Macmillan.</w:t>
            </w:r>
          </w:p>
          <w:p w14:paraId="1A56488B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2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Healy, K. (2017). </w:t>
            </w:r>
            <w:r w:rsidRPr="00EC04E8">
              <w:rPr>
                <w:rFonts w:asciiTheme="minorHAnsi" w:hAnsiTheme="minorHAnsi"/>
                <w:i/>
                <w:sz w:val="22"/>
                <w:lang w:val="en-GB" w:eastAsia="es-CL"/>
              </w:rPr>
              <w:t xml:space="preserve">Becoming a Trustworthy Profession: Doing Better Than Doing Good. 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>Australian Social Work, 70 (1): 7-16.</w:t>
            </w:r>
          </w:p>
          <w:p w14:paraId="7B29CAA5" w14:textId="77777777" w:rsidR="008D2A57" w:rsidRPr="00EC04E8" w:rsidRDefault="008D2A57" w:rsidP="008D2A5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Style w:val="Hipervnculo"/>
                <w:color w:val="auto"/>
                <w:sz w:val="22"/>
                <w:u w:val="none"/>
                <w:lang w:val="en-GB" w:eastAsia="es-CL"/>
              </w:rPr>
            </w:pPr>
            <w:r w:rsidRPr="00EC04E8">
              <w:rPr>
                <w:rFonts w:asciiTheme="minorHAnsi" w:hAnsiTheme="minorHAnsi"/>
                <w:sz w:val="22"/>
                <w:lang w:val="en-GB" w:eastAsia="es-CL"/>
              </w:rPr>
              <w:lastRenderedPageBreak/>
              <w:t xml:space="preserve">Healy, K (2001). Reinventing Critical Social Work: Challenges from Practice, Context and Postmodernism. </w:t>
            </w:r>
            <w:r w:rsidRPr="00EC04E8">
              <w:rPr>
                <w:rFonts w:asciiTheme="minorHAnsi" w:hAnsiTheme="minorHAnsi"/>
                <w:i/>
                <w:sz w:val="22"/>
                <w:lang w:val="en-GB" w:eastAsia="es-CL"/>
              </w:rPr>
              <w:t>Critical Social Work,</w:t>
            </w:r>
            <w:r w:rsidRPr="00EC04E8">
              <w:rPr>
                <w:rFonts w:asciiTheme="minorHAnsi" w:hAnsiTheme="minorHAnsi"/>
                <w:sz w:val="22"/>
                <w:lang w:val="en-GB" w:eastAsia="es-CL"/>
              </w:rPr>
              <w:t xml:space="preserve"> 2 (1). Disponible en: </w:t>
            </w:r>
            <w:hyperlink r:id="rId10" w:history="1">
              <w:r w:rsidRPr="00EC04E8">
                <w:rPr>
                  <w:rStyle w:val="Hipervnculo"/>
                  <w:rFonts w:asciiTheme="minorHAnsi" w:hAnsiTheme="minorHAnsi"/>
                  <w:sz w:val="22"/>
                  <w:lang w:val="en-GB" w:eastAsia="es-CL"/>
                </w:rPr>
                <w:t>http://www1.uwindsor.ca/criticalsocialwork/reinventing-critical-social-work-challenges-from-practice-context-and-postmodernism</w:t>
              </w:r>
            </w:hyperlink>
          </w:p>
          <w:p w14:paraId="349E97E6" w14:textId="0067D26A" w:rsidR="00F24B8F" w:rsidRPr="00807DE1" w:rsidRDefault="00F24B8F" w:rsidP="008D2A57">
            <w:pPr>
              <w:pStyle w:val="Prrafodelista"/>
              <w:spacing w:after="160" w:line="259" w:lineRule="auto"/>
              <w:rPr>
                <w:sz w:val="22"/>
                <w:lang w:val="en-GB" w:eastAsia="es-CL"/>
              </w:rPr>
            </w:pPr>
          </w:p>
        </w:tc>
      </w:tr>
      <w:tr w:rsidR="00A37204" w:rsidRPr="00006EAE" w14:paraId="345EEE20" w14:textId="77777777" w:rsidTr="4BF67DDD">
        <w:trPr>
          <w:trHeight w:val="326"/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14:paraId="093DA81A" w14:textId="77777777" w:rsidR="00A37204" w:rsidRDefault="54AC83A7" w:rsidP="54AC83A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/>
              </w:rPr>
              <w:lastRenderedPageBreak/>
              <w:t>Cronograma clases</w:t>
            </w:r>
          </w:p>
          <w:p w14:paraId="4348E241" w14:textId="77777777" w:rsidR="00A37204" w:rsidRDefault="54AC83A7" w:rsidP="54AC83A7">
            <w:pPr>
              <w:jc w:val="both"/>
              <w:rPr>
                <w:rFonts w:asciiTheme="minorHAnsi" w:eastAsiaTheme="minorEastAsia" w:hAnsiTheme="minorHAnsi" w:cstheme="minorBidi"/>
                <w:u w:val="single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u w:val="single"/>
                <w:lang w:val="es-ES"/>
              </w:rPr>
              <w:t>Modulo 1. Prof. Paula Vidal</w:t>
            </w:r>
            <w:r w:rsidRPr="54AC83A7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</w:p>
          <w:p w14:paraId="2F0419F9" w14:textId="35A90FD3" w:rsidR="007E0003" w:rsidRDefault="54AC83A7" w:rsidP="54AC83A7">
            <w:pPr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lang w:val="es-ES"/>
              </w:rPr>
              <w:t xml:space="preserve">Clases miércoles </w:t>
            </w:r>
            <w:r w:rsidR="0036091E">
              <w:rPr>
                <w:rFonts w:asciiTheme="minorHAnsi" w:eastAsiaTheme="minorEastAsia" w:hAnsiTheme="minorHAnsi" w:cstheme="minorBidi"/>
                <w:lang w:val="es-ES"/>
              </w:rPr>
              <w:t>1 abril, 8 abril, 15 abril, 22 abril</w:t>
            </w:r>
            <w:r w:rsidR="007E0003">
              <w:rPr>
                <w:rFonts w:asciiTheme="minorHAnsi" w:eastAsiaTheme="minorEastAsia" w:hAnsiTheme="minorHAnsi" w:cstheme="minorBidi"/>
                <w:lang w:val="es-ES"/>
              </w:rPr>
              <w:t xml:space="preserve">. </w:t>
            </w:r>
          </w:p>
          <w:p w14:paraId="3E7E7540" w14:textId="36D8B318" w:rsidR="00A37204" w:rsidRPr="0085290D" w:rsidRDefault="007E0003" w:rsidP="54AC83A7">
            <w:pPr>
              <w:jc w:val="both"/>
              <w:rPr>
                <w:rFonts w:asciiTheme="minorHAnsi" w:eastAsiaTheme="minorEastAsia" w:hAnsiTheme="minorHAnsi" w:cstheme="minorBidi"/>
                <w:b/>
                <w:lang w:val="es-ES"/>
              </w:rPr>
            </w:pP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Entrega trabajo módulo 1: </w:t>
            </w:r>
            <w:r w:rsid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miércoles </w:t>
            </w:r>
            <w:r w:rsidR="0036091E">
              <w:rPr>
                <w:rFonts w:asciiTheme="minorHAnsi" w:eastAsiaTheme="minorEastAsia" w:hAnsiTheme="minorHAnsi" w:cstheme="minorBidi"/>
                <w:b/>
                <w:lang w:val="es-ES"/>
              </w:rPr>
              <w:t>29</w:t>
            </w: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 abril</w:t>
            </w:r>
          </w:p>
          <w:p w14:paraId="0E66B9A6" w14:textId="77777777" w:rsidR="00A37204" w:rsidRDefault="54AC83A7" w:rsidP="54AC83A7">
            <w:pPr>
              <w:jc w:val="both"/>
              <w:rPr>
                <w:rFonts w:asciiTheme="minorHAnsi" w:eastAsiaTheme="minorEastAsia" w:hAnsiTheme="minorHAnsi" w:cstheme="minorBidi"/>
                <w:u w:val="single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u w:val="single"/>
                <w:lang w:val="es-ES"/>
              </w:rPr>
              <w:t>Modulo 2.- Prof. Teresa Matus</w:t>
            </w:r>
          </w:p>
          <w:p w14:paraId="792F7799" w14:textId="3CE10049" w:rsidR="00A37204" w:rsidRDefault="54AC83A7" w:rsidP="54AC83A7">
            <w:pPr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lang w:val="es-ES"/>
              </w:rPr>
              <w:t xml:space="preserve">Clases miércoles </w:t>
            </w:r>
            <w:r w:rsidR="0036091E">
              <w:rPr>
                <w:rFonts w:asciiTheme="minorHAnsi" w:eastAsiaTheme="minorEastAsia" w:hAnsiTheme="minorHAnsi" w:cstheme="minorBidi"/>
                <w:lang w:val="es-ES"/>
              </w:rPr>
              <w:t xml:space="preserve">29 abril, </w:t>
            </w:r>
            <w:r w:rsidR="00A42EA0">
              <w:rPr>
                <w:rFonts w:asciiTheme="minorHAnsi" w:eastAsiaTheme="minorEastAsia" w:hAnsiTheme="minorHAnsi" w:cstheme="minorBidi"/>
                <w:lang w:val="es-ES"/>
              </w:rPr>
              <w:t>06</w:t>
            </w:r>
            <w:r w:rsidR="0036091E">
              <w:rPr>
                <w:rFonts w:asciiTheme="minorHAnsi" w:eastAsiaTheme="minorEastAsia" w:hAnsiTheme="minorHAnsi" w:cstheme="minorBidi"/>
                <w:lang w:val="es-ES"/>
              </w:rPr>
              <w:t xml:space="preserve"> de mayo,</w:t>
            </w:r>
            <w:r w:rsidR="007E0003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A42EA0">
              <w:rPr>
                <w:rFonts w:asciiTheme="minorHAnsi" w:eastAsiaTheme="minorEastAsia" w:hAnsiTheme="minorHAnsi" w:cstheme="minorBidi"/>
                <w:lang w:val="es-ES"/>
              </w:rPr>
              <w:t>13</w:t>
            </w:r>
            <w:r w:rsidR="007E0003">
              <w:rPr>
                <w:rFonts w:asciiTheme="minorHAnsi" w:eastAsiaTheme="minorEastAsia" w:hAnsiTheme="minorHAnsi" w:cstheme="minorBidi"/>
                <w:lang w:val="es-ES"/>
              </w:rPr>
              <w:t xml:space="preserve"> mayo</w:t>
            </w:r>
            <w:r w:rsidR="0036091E">
              <w:rPr>
                <w:rFonts w:asciiTheme="minorHAnsi" w:eastAsiaTheme="minorEastAsia" w:hAnsiTheme="minorHAnsi" w:cstheme="minorBidi"/>
                <w:lang w:val="es-ES"/>
              </w:rPr>
              <w:t xml:space="preserve"> y 20 mayo </w:t>
            </w:r>
          </w:p>
          <w:p w14:paraId="15409C75" w14:textId="62F6ED84" w:rsidR="0085290D" w:rsidRPr="0085290D" w:rsidRDefault="0085290D" w:rsidP="54AC83A7">
            <w:pPr>
              <w:jc w:val="both"/>
              <w:rPr>
                <w:rFonts w:asciiTheme="minorHAnsi" w:eastAsiaTheme="minorEastAsia" w:hAnsiTheme="minorHAnsi" w:cstheme="minorBidi"/>
                <w:b/>
                <w:lang w:val="es-ES"/>
              </w:rPr>
            </w:pP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Entrega trabajo módulo 2: </w:t>
            </w:r>
            <w:r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miércoles </w:t>
            </w:r>
            <w:r w:rsidR="0036091E">
              <w:rPr>
                <w:rFonts w:asciiTheme="minorHAnsi" w:eastAsiaTheme="minorEastAsia" w:hAnsiTheme="minorHAnsi" w:cstheme="minorBidi"/>
                <w:b/>
                <w:lang w:val="es-ES"/>
              </w:rPr>
              <w:t>27</w:t>
            </w: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 mayo</w:t>
            </w:r>
          </w:p>
          <w:p w14:paraId="0275B4E4" w14:textId="77777777" w:rsidR="00A37204" w:rsidRDefault="54AC83A7" w:rsidP="54AC83A7">
            <w:pPr>
              <w:jc w:val="both"/>
              <w:rPr>
                <w:rFonts w:asciiTheme="minorHAnsi" w:eastAsiaTheme="minorEastAsia" w:hAnsiTheme="minorHAnsi" w:cstheme="minorBidi"/>
                <w:u w:val="single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u w:val="single"/>
                <w:lang w:val="es-ES"/>
              </w:rPr>
              <w:t>Modulo 3.- Prof. Giannina Muñoz</w:t>
            </w:r>
          </w:p>
          <w:p w14:paraId="2C0C5EF2" w14:textId="391061B8" w:rsidR="007E0003" w:rsidRDefault="54AC83A7" w:rsidP="007E0003">
            <w:pPr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r w:rsidRPr="54AC83A7">
              <w:rPr>
                <w:rFonts w:asciiTheme="minorHAnsi" w:eastAsiaTheme="minorEastAsia" w:hAnsiTheme="minorHAnsi" w:cstheme="minorBidi"/>
                <w:lang w:val="es-ES"/>
              </w:rPr>
              <w:t xml:space="preserve">Clases </w:t>
            </w:r>
            <w:r w:rsidR="0036091E">
              <w:rPr>
                <w:rFonts w:asciiTheme="minorHAnsi" w:eastAsiaTheme="minorEastAsia" w:hAnsiTheme="minorHAnsi" w:cstheme="minorBidi"/>
                <w:lang w:val="es-ES"/>
              </w:rPr>
              <w:t xml:space="preserve">miércoles </w:t>
            </w:r>
            <w:r w:rsidR="00A42EA0">
              <w:rPr>
                <w:rFonts w:asciiTheme="minorHAnsi" w:eastAsiaTheme="minorEastAsia" w:hAnsiTheme="minorHAnsi" w:cstheme="minorBidi"/>
                <w:lang w:val="es-ES"/>
              </w:rPr>
              <w:t>27 mayo, 03</w:t>
            </w:r>
            <w:r w:rsidR="0036091E">
              <w:rPr>
                <w:rFonts w:asciiTheme="minorHAnsi" w:eastAsiaTheme="minorEastAsia" w:hAnsiTheme="minorHAnsi" w:cstheme="minorBidi"/>
                <w:lang w:val="es-ES"/>
              </w:rPr>
              <w:t xml:space="preserve"> junio, </w:t>
            </w:r>
            <w:r w:rsidR="007E0003">
              <w:rPr>
                <w:rFonts w:asciiTheme="minorHAnsi" w:eastAsiaTheme="minorEastAsia" w:hAnsiTheme="minorHAnsi" w:cstheme="minorBidi"/>
                <w:lang w:val="es-ES"/>
              </w:rPr>
              <w:t>1</w:t>
            </w:r>
            <w:r w:rsidR="00A42EA0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007E0003">
              <w:rPr>
                <w:rFonts w:asciiTheme="minorHAnsi" w:eastAsiaTheme="minorEastAsia" w:hAnsiTheme="minorHAnsi" w:cstheme="minorBidi"/>
                <w:lang w:val="es-ES"/>
              </w:rPr>
              <w:t xml:space="preserve"> junio</w:t>
            </w:r>
            <w:r w:rsidR="0036091E">
              <w:rPr>
                <w:rFonts w:asciiTheme="minorHAnsi" w:eastAsiaTheme="minorEastAsia" w:hAnsiTheme="minorHAnsi" w:cstheme="minorBidi"/>
                <w:lang w:val="es-ES"/>
              </w:rPr>
              <w:t xml:space="preserve"> y 17 junio</w:t>
            </w:r>
          </w:p>
          <w:p w14:paraId="7C7C677E" w14:textId="5D60EFAE" w:rsidR="0085290D" w:rsidRPr="0085290D" w:rsidRDefault="0085290D" w:rsidP="007E0003">
            <w:pPr>
              <w:jc w:val="both"/>
              <w:rPr>
                <w:rFonts w:asciiTheme="minorHAnsi" w:eastAsiaTheme="minorEastAsia" w:hAnsiTheme="minorHAnsi" w:cstheme="minorBidi"/>
                <w:b/>
                <w:lang w:val="es-ES"/>
              </w:rPr>
            </w:pP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>Entrega trabajo</w:t>
            </w:r>
            <w:r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 módulo 3: </w:t>
            </w: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 </w:t>
            </w:r>
            <w:r w:rsidR="00A42EA0">
              <w:rPr>
                <w:rFonts w:asciiTheme="minorHAnsi" w:eastAsiaTheme="minorEastAsia" w:hAnsiTheme="minorHAnsi" w:cstheme="minorBidi"/>
                <w:b/>
                <w:lang w:val="es-ES"/>
              </w:rPr>
              <w:t>lunes</w:t>
            </w: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 </w:t>
            </w:r>
            <w:r w:rsidR="00A42EA0">
              <w:rPr>
                <w:rFonts w:asciiTheme="minorHAnsi" w:eastAsiaTheme="minorEastAsia" w:hAnsiTheme="minorHAnsi" w:cstheme="minorBidi"/>
                <w:b/>
                <w:lang w:val="es-ES"/>
              </w:rPr>
              <w:t>22</w:t>
            </w:r>
            <w:r w:rsidRPr="0085290D">
              <w:rPr>
                <w:rFonts w:asciiTheme="minorHAnsi" w:eastAsiaTheme="minorEastAsia" w:hAnsiTheme="minorHAnsi" w:cstheme="minorBidi"/>
                <w:b/>
                <w:lang w:val="es-ES"/>
              </w:rPr>
              <w:t xml:space="preserve"> junio</w:t>
            </w:r>
          </w:p>
          <w:p w14:paraId="3461D779" w14:textId="684A12F6" w:rsidR="00A37204" w:rsidRPr="0085290D" w:rsidRDefault="007E0003" w:rsidP="00A42EA0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  <w:lang w:val="es-ES"/>
              </w:rPr>
            </w:pPr>
            <w:r w:rsidRPr="0085290D">
              <w:rPr>
                <w:rFonts w:asciiTheme="minorHAnsi" w:eastAsiaTheme="minorEastAsia" w:hAnsiTheme="minorHAnsi" w:cstheme="minorBidi"/>
                <w:u w:val="single"/>
                <w:lang w:val="es-ES"/>
              </w:rPr>
              <w:t>SESION AMPLIADA TRES MODULOS:  2</w:t>
            </w:r>
            <w:r w:rsidR="00A42EA0">
              <w:rPr>
                <w:rFonts w:asciiTheme="minorHAnsi" w:eastAsiaTheme="minorEastAsia" w:hAnsiTheme="minorHAnsi" w:cstheme="minorBidi"/>
                <w:u w:val="single"/>
                <w:lang w:val="es-ES"/>
              </w:rPr>
              <w:t>4</w:t>
            </w:r>
            <w:r w:rsidRPr="0085290D">
              <w:rPr>
                <w:rFonts w:asciiTheme="minorHAnsi" w:eastAsiaTheme="minorEastAsia" w:hAnsiTheme="minorHAnsi" w:cstheme="minorBidi"/>
                <w:u w:val="single"/>
                <w:lang w:val="es-ES"/>
              </w:rPr>
              <w:t xml:space="preserve"> junio </w:t>
            </w:r>
          </w:p>
        </w:tc>
      </w:tr>
    </w:tbl>
    <w:p w14:paraId="34CE0A41" w14:textId="77777777" w:rsidR="003A4821" w:rsidRDefault="003A4821" w:rsidP="54AC83A7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3A4821" w:rsidSect="005A78C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5A7C" w14:textId="77777777" w:rsidR="00020D2A" w:rsidRDefault="00020D2A">
      <w:pPr>
        <w:spacing w:after="0" w:line="240" w:lineRule="auto"/>
      </w:pPr>
      <w:r>
        <w:separator/>
      </w:r>
    </w:p>
  </w:endnote>
  <w:endnote w:type="continuationSeparator" w:id="0">
    <w:p w14:paraId="0F42319A" w14:textId="77777777" w:rsidR="00020D2A" w:rsidRDefault="0002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687E8ADE" w:rsidR="00AD7C03" w:rsidRDefault="0092056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6091E" w:rsidRPr="0036091E">
      <w:rPr>
        <w:noProof/>
        <w:lang w:val="es-ES"/>
      </w:rPr>
      <w:t>6</w:t>
    </w:r>
    <w:r>
      <w:fldChar w:fldCharType="end"/>
    </w:r>
  </w:p>
  <w:p w14:paraId="2946DB82" w14:textId="77777777" w:rsidR="00AD7C03" w:rsidRDefault="00020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D46F0" w14:textId="77777777" w:rsidR="00020D2A" w:rsidRDefault="00020D2A">
      <w:pPr>
        <w:spacing w:after="0" w:line="240" w:lineRule="auto"/>
      </w:pPr>
      <w:r>
        <w:separator/>
      </w:r>
    </w:p>
  </w:footnote>
  <w:footnote w:type="continuationSeparator" w:id="0">
    <w:p w14:paraId="019D63EF" w14:textId="77777777" w:rsidR="00020D2A" w:rsidRDefault="0002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9379" w14:textId="77777777" w:rsidR="000B2051" w:rsidRDefault="0092056A">
    <w:pPr>
      <w:pStyle w:val="Encabezado"/>
    </w:pPr>
    <w:r>
      <w:rPr>
        <w:noProof/>
        <w:lang w:val="es-CL" w:eastAsia="es-CL"/>
      </w:rPr>
      <w:drawing>
        <wp:inline distT="0" distB="0" distL="0" distR="0" wp14:anchorId="2C8F5942" wp14:editId="03FDF742">
          <wp:extent cx="2199640" cy="673100"/>
          <wp:effectExtent l="0" t="0" r="0" b="0"/>
          <wp:docPr id="475658629" name="Imagen 1" descr="logo area trabaj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4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EFF"/>
    <w:multiLevelType w:val="hybridMultilevel"/>
    <w:tmpl w:val="658E6956"/>
    <w:lvl w:ilvl="0" w:tplc="861C420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192"/>
    <w:multiLevelType w:val="hybridMultilevel"/>
    <w:tmpl w:val="D1C4C362"/>
    <w:lvl w:ilvl="0" w:tplc="2D904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AAB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2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65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6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2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D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E4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C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4F7D"/>
    <w:multiLevelType w:val="hybridMultilevel"/>
    <w:tmpl w:val="70C48868"/>
    <w:lvl w:ilvl="0" w:tplc="72FCB988">
      <w:start w:val="1"/>
      <w:numFmt w:val="decimal"/>
      <w:lvlText w:val="%1."/>
      <w:lvlJc w:val="left"/>
      <w:pPr>
        <w:ind w:left="720" w:hanging="360"/>
      </w:pPr>
    </w:lvl>
    <w:lvl w:ilvl="1" w:tplc="14C05C54">
      <w:start w:val="1"/>
      <w:numFmt w:val="lowerLetter"/>
      <w:lvlText w:val="%2."/>
      <w:lvlJc w:val="left"/>
      <w:pPr>
        <w:ind w:left="1440" w:hanging="360"/>
      </w:pPr>
    </w:lvl>
    <w:lvl w:ilvl="2" w:tplc="643AA4F2">
      <w:start w:val="1"/>
      <w:numFmt w:val="lowerRoman"/>
      <w:lvlText w:val="%3."/>
      <w:lvlJc w:val="right"/>
      <w:pPr>
        <w:ind w:left="2160" w:hanging="180"/>
      </w:pPr>
    </w:lvl>
    <w:lvl w:ilvl="3" w:tplc="75C69EBA">
      <w:start w:val="1"/>
      <w:numFmt w:val="decimal"/>
      <w:lvlText w:val="%4."/>
      <w:lvlJc w:val="left"/>
      <w:pPr>
        <w:ind w:left="2880" w:hanging="360"/>
      </w:pPr>
    </w:lvl>
    <w:lvl w:ilvl="4" w:tplc="B1745DE4">
      <w:start w:val="1"/>
      <w:numFmt w:val="lowerLetter"/>
      <w:lvlText w:val="%5."/>
      <w:lvlJc w:val="left"/>
      <w:pPr>
        <w:ind w:left="3600" w:hanging="360"/>
      </w:pPr>
    </w:lvl>
    <w:lvl w:ilvl="5" w:tplc="8B828668">
      <w:start w:val="1"/>
      <w:numFmt w:val="lowerRoman"/>
      <w:lvlText w:val="%6."/>
      <w:lvlJc w:val="right"/>
      <w:pPr>
        <w:ind w:left="4320" w:hanging="180"/>
      </w:pPr>
    </w:lvl>
    <w:lvl w:ilvl="6" w:tplc="BC9E8384">
      <w:start w:val="1"/>
      <w:numFmt w:val="decimal"/>
      <w:lvlText w:val="%7."/>
      <w:lvlJc w:val="left"/>
      <w:pPr>
        <w:ind w:left="5040" w:hanging="360"/>
      </w:pPr>
    </w:lvl>
    <w:lvl w:ilvl="7" w:tplc="D9C6274A">
      <w:start w:val="1"/>
      <w:numFmt w:val="lowerLetter"/>
      <w:lvlText w:val="%8."/>
      <w:lvlJc w:val="left"/>
      <w:pPr>
        <w:ind w:left="5760" w:hanging="360"/>
      </w:pPr>
    </w:lvl>
    <w:lvl w:ilvl="8" w:tplc="A69AF6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F33"/>
    <w:multiLevelType w:val="hybridMultilevel"/>
    <w:tmpl w:val="8D047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1B14"/>
    <w:multiLevelType w:val="hybridMultilevel"/>
    <w:tmpl w:val="0C50A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B5A"/>
    <w:multiLevelType w:val="hybridMultilevel"/>
    <w:tmpl w:val="597425A4"/>
    <w:lvl w:ilvl="0" w:tplc="B422294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ACF4461"/>
    <w:multiLevelType w:val="hybridMultilevel"/>
    <w:tmpl w:val="98BA80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28E3"/>
    <w:multiLevelType w:val="hybridMultilevel"/>
    <w:tmpl w:val="76C27C32"/>
    <w:lvl w:ilvl="0" w:tplc="2FC60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B2C01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89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8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2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C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7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7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2A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55E4C"/>
    <w:multiLevelType w:val="hybridMultilevel"/>
    <w:tmpl w:val="B2A6F8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64B2"/>
    <w:multiLevelType w:val="hybridMultilevel"/>
    <w:tmpl w:val="BD9C9CCC"/>
    <w:lvl w:ilvl="0" w:tplc="CE669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F6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C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CF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EC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8F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85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E7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C3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E001D"/>
    <w:multiLevelType w:val="hybridMultilevel"/>
    <w:tmpl w:val="0D003442"/>
    <w:lvl w:ilvl="0" w:tplc="3A843092">
      <w:start w:val="1"/>
      <w:numFmt w:val="decimal"/>
      <w:lvlText w:val="%1."/>
      <w:lvlJc w:val="left"/>
      <w:pPr>
        <w:ind w:left="720" w:hanging="360"/>
      </w:pPr>
    </w:lvl>
    <w:lvl w:ilvl="1" w:tplc="C3EE3B26">
      <w:start w:val="1"/>
      <w:numFmt w:val="lowerLetter"/>
      <w:lvlText w:val="%2."/>
      <w:lvlJc w:val="left"/>
      <w:pPr>
        <w:ind w:left="1440" w:hanging="360"/>
      </w:pPr>
    </w:lvl>
    <w:lvl w:ilvl="2" w:tplc="ACE09436">
      <w:start w:val="1"/>
      <w:numFmt w:val="lowerRoman"/>
      <w:lvlText w:val="%3."/>
      <w:lvlJc w:val="right"/>
      <w:pPr>
        <w:ind w:left="2160" w:hanging="180"/>
      </w:pPr>
    </w:lvl>
    <w:lvl w:ilvl="3" w:tplc="63BED2C6">
      <w:start w:val="1"/>
      <w:numFmt w:val="decimal"/>
      <w:lvlText w:val="%4."/>
      <w:lvlJc w:val="left"/>
      <w:pPr>
        <w:ind w:left="2880" w:hanging="360"/>
      </w:pPr>
    </w:lvl>
    <w:lvl w:ilvl="4" w:tplc="8C94A98E">
      <w:start w:val="1"/>
      <w:numFmt w:val="lowerLetter"/>
      <w:lvlText w:val="%5."/>
      <w:lvlJc w:val="left"/>
      <w:pPr>
        <w:ind w:left="3600" w:hanging="360"/>
      </w:pPr>
    </w:lvl>
    <w:lvl w:ilvl="5" w:tplc="3030F2C0">
      <w:start w:val="1"/>
      <w:numFmt w:val="lowerRoman"/>
      <w:lvlText w:val="%6."/>
      <w:lvlJc w:val="right"/>
      <w:pPr>
        <w:ind w:left="4320" w:hanging="180"/>
      </w:pPr>
    </w:lvl>
    <w:lvl w:ilvl="6" w:tplc="59161A84">
      <w:start w:val="1"/>
      <w:numFmt w:val="decimal"/>
      <w:lvlText w:val="%7."/>
      <w:lvlJc w:val="left"/>
      <w:pPr>
        <w:ind w:left="5040" w:hanging="360"/>
      </w:pPr>
    </w:lvl>
    <w:lvl w:ilvl="7" w:tplc="ACB88AA4">
      <w:start w:val="1"/>
      <w:numFmt w:val="lowerLetter"/>
      <w:lvlText w:val="%8."/>
      <w:lvlJc w:val="left"/>
      <w:pPr>
        <w:ind w:left="5760" w:hanging="360"/>
      </w:pPr>
    </w:lvl>
    <w:lvl w:ilvl="8" w:tplc="50AAE5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044B2"/>
    <w:multiLevelType w:val="hybridMultilevel"/>
    <w:tmpl w:val="535C5F0C"/>
    <w:lvl w:ilvl="0" w:tplc="DFEE6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07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4F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EA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B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88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5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69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C7891"/>
    <w:multiLevelType w:val="hybridMultilevel"/>
    <w:tmpl w:val="5096F5B0"/>
    <w:lvl w:ilvl="0" w:tplc="F2CE5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FCD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60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8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ED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6A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43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23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7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C7E8D"/>
    <w:multiLevelType w:val="hybridMultilevel"/>
    <w:tmpl w:val="8F040A5A"/>
    <w:lvl w:ilvl="0" w:tplc="5B1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46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25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09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E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2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41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AE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049AB"/>
    <w:multiLevelType w:val="hybridMultilevel"/>
    <w:tmpl w:val="A97EC4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B34BC"/>
    <w:multiLevelType w:val="hybridMultilevel"/>
    <w:tmpl w:val="9A9E1B8C"/>
    <w:lvl w:ilvl="0" w:tplc="11E60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D83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A9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C4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E8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46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CB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82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6A"/>
    <w:rsid w:val="00020D2A"/>
    <w:rsid w:val="000918AE"/>
    <w:rsid w:val="00093413"/>
    <w:rsid w:val="00105A94"/>
    <w:rsid w:val="00197D3D"/>
    <w:rsid w:val="00232463"/>
    <w:rsid w:val="00277106"/>
    <w:rsid w:val="003379E9"/>
    <w:rsid w:val="0036091E"/>
    <w:rsid w:val="00393CCD"/>
    <w:rsid w:val="0039526F"/>
    <w:rsid w:val="003A2059"/>
    <w:rsid w:val="003A4821"/>
    <w:rsid w:val="004017AB"/>
    <w:rsid w:val="004472BA"/>
    <w:rsid w:val="004D5C6E"/>
    <w:rsid w:val="00563616"/>
    <w:rsid w:val="00665AB4"/>
    <w:rsid w:val="00777954"/>
    <w:rsid w:val="007E0003"/>
    <w:rsid w:val="00807DE1"/>
    <w:rsid w:val="0085290D"/>
    <w:rsid w:val="008D2A57"/>
    <w:rsid w:val="008F7B22"/>
    <w:rsid w:val="00903DBA"/>
    <w:rsid w:val="00905052"/>
    <w:rsid w:val="0092056A"/>
    <w:rsid w:val="00A33919"/>
    <w:rsid w:val="00A37204"/>
    <w:rsid w:val="00A42EA0"/>
    <w:rsid w:val="00AA1BF3"/>
    <w:rsid w:val="00B07681"/>
    <w:rsid w:val="00B602BC"/>
    <w:rsid w:val="00D81BCB"/>
    <w:rsid w:val="00DC3360"/>
    <w:rsid w:val="00DE27FF"/>
    <w:rsid w:val="00E32F11"/>
    <w:rsid w:val="00E34913"/>
    <w:rsid w:val="00E403DC"/>
    <w:rsid w:val="00E414E1"/>
    <w:rsid w:val="00E63C8C"/>
    <w:rsid w:val="00EC04E8"/>
    <w:rsid w:val="00F24B8F"/>
    <w:rsid w:val="00F83A92"/>
    <w:rsid w:val="00FD1E0A"/>
    <w:rsid w:val="4BF67DDD"/>
    <w:rsid w:val="54AC8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4C85"/>
  <w15:docId w15:val="{2A92531B-1092-4BD9-8293-900ABB8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056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2056A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rsid w:val="0092056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56A"/>
    <w:rPr>
      <w:rFonts w:ascii="Calibri" w:eastAsia="Calibri" w:hAnsi="Calibri" w:cs="Times New Roman"/>
      <w:lang w:val="x-none"/>
    </w:rPr>
  </w:style>
  <w:style w:type="paragraph" w:styleId="Prrafodelista">
    <w:name w:val="List Paragraph"/>
    <w:basedOn w:val="Normal"/>
    <w:uiPriority w:val="34"/>
    <w:qFormat/>
    <w:rsid w:val="0092056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vnculo">
    <w:name w:val="Hyperlink"/>
    <w:rsid w:val="0092056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D3D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918AE"/>
    <w:rPr>
      <w:b/>
      <w:bCs/>
    </w:rPr>
  </w:style>
  <w:style w:type="character" w:styleId="nfasis">
    <w:name w:val="Emphasis"/>
    <w:basedOn w:val="Fuentedeprrafopredeter"/>
    <w:uiPriority w:val="20"/>
    <w:qFormat/>
    <w:rsid w:val="00091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92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65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9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0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digital.uchile.cl/primo-explore/fulldisplay?docid=uchile_alma21115413610003936&amp;context=L&amp;vid=56UDC_INST&amp;lang=es_CL&amp;search_scope=uchile_scope&amp;adaptor=Local%20Search%20Engine&amp;tab=uchile_tab&amp;query=creator,contains,karen%20healy,AND&amp;sortby=rank&amp;mode=advanced&amp;pfilter=pfilter,exact,books,AND&amp;offset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letarios.org/books/Anderson-Consideraciones_Sobre_El_Marxismo_Occidenta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1.uwindsor.ca/criticalsocialwork/reinventing-critical-social-work-challenges-from-practice-context-and-postmodern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l/books?hl=en&amp;lr=&amp;id=49e3AwAAQBAJ&amp;oi=fnd&amp;pg=PP1&amp;dq=karen+healy+social+work+theories&amp;ots=oFGyxo5cje&amp;sig=Lrnk6FaqVSYrl-DgTKGdyJgCT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1837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vicho mogli</cp:lastModifiedBy>
  <cp:revision>2</cp:revision>
  <cp:lastPrinted>2018-05-14T16:57:00Z</cp:lastPrinted>
  <dcterms:created xsi:type="dcterms:W3CDTF">2020-03-17T20:32:00Z</dcterms:created>
  <dcterms:modified xsi:type="dcterms:W3CDTF">2020-03-17T20:32:00Z</dcterms:modified>
</cp:coreProperties>
</file>