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C4" w:rsidRDefault="005A78C4" w:rsidP="0032068F">
      <w:pPr>
        <w:spacing w:after="0" w:line="240" w:lineRule="auto"/>
      </w:pPr>
    </w:p>
    <w:p w:rsidR="000B2051" w:rsidRDefault="000B2051" w:rsidP="0032068F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PROGRAMA DE ASIGNATURA</w:t>
      </w:r>
    </w:p>
    <w:p w:rsidR="009D7A9F" w:rsidRDefault="0032068F" w:rsidP="0032068F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NÚCLEO </w:t>
      </w:r>
      <w:r w:rsidR="009D7A9F">
        <w:rPr>
          <w:rFonts w:ascii="Arial" w:hAnsi="Arial" w:cs="Arial"/>
          <w:b/>
          <w:bCs/>
          <w:lang w:val="es-ES"/>
        </w:rPr>
        <w:t>DISCIPLINARIO I</w:t>
      </w:r>
      <w:bookmarkStart w:id="0" w:name="_GoBack"/>
      <w:bookmarkEnd w:id="0"/>
    </w:p>
    <w:p w:rsidR="00AD6853" w:rsidRDefault="009D7A9F" w:rsidP="0032068F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METODOLOGÍAS PARA LA INTERVENCIÓN SOCIAL</w:t>
      </w:r>
    </w:p>
    <w:p w:rsidR="0032068F" w:rsidRDefault="000E3F1F" w:rsidP="0032068F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PROF. JENNY MORENO ROMERO </w:t>
      </w:r>
    </w:p>
    <w:p w:rsidR="009D7A9F" w:rsidRDefault="009D7A9F" w:rsidP="0032068F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p w:rsidR="00AD7C03" w:rsidRPr="00AB57CB" w:rsidRDefault="00AD7C03" w:rsidP="0032068F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tbl>
      <w:tblPr>
        <w:tblW w:w="0" w:type="auto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786"/>
        <w:gridCol w:w="4268"/>
      </w:tblGrid>
      <w:tr w:rsidR="000B2051" w:rsidRPr="00FC05EC" w:rsidTr="00CF24B5">
        <w:trPr>
          <w:jc w:val="center"/>
        </w:trPr>
        <w:tc>
          <w:tcPr>
            <w:tcW w:w="9054" w:type="dxa"/>
            <w:gridSpan w:val="2"/>
            <w:shd w:val="clear" w:color="auto" w:fill="DBE5F1"/>
            <w:vAlign w:val="center"/>
          </w:tcPr>
          <w:p w:rsidR="000B2051" w:rsidRPr="00FC05EC" w:rsidRDefault="000B2051" w:rsidP="009D7A9F">
            <w:pPr>
              <w:spacing w:after="0" w:line="240" w:lineRule="auto"/>
              <w:jc w:val="both"/>
              <w:rPr>
                <w:b/>
              </w:rPr>
            </w:pPr>
            <w:r w:rsidRPr="00FC05EC">
              <w:rPr>
                <w:b/>
              </w:rPr>
              <w:t>1.</w:t>
            </w:r>
            <w:r w:rsidR="00AB57CB" w:rsidRPr="00FC05EC">
              <w:rPr>
                <w:b/>
              </w:rPr>
              <w:t xml:space="preserve"> </w:t>
            </w:r>
            <w:r w:rsidRPr="00FC05EC">
              <w:rPr>
                <w:b/>
              </w:rPr>
              <w:t xml:space="preserve">Nombre de la actividad curricular: </w:t>
            </w:r>
            <w:r w:rsidR="0032068F" w:rsidRPr="00FC05EC">
              <w:rPr>
                <w:b/>
              </w:rPr>
              <w:t xml:space="preserve"> Núcleo </w:t>
            </w:r>
            <w:r w:rsidR="009D7A9F">
              <w:rPr>
                <w:b/>
              </w:rPr>
              <w:t>Metadisciplinario I Metodologías para la Intervención Social</w:t>
            </w:r>
          </w:p>
        </w:tc>
      </w:tr>
      <w:tr w:rsidR="000B2051" w:rsidRPr="00FC05EC" w:rsidTr="00AD7C03">
        <w:trPr>
          <w:jc w:val="center"/>
        </w:trPr>
        <w:tc>
          <w:tcPr>
            <w:tcW w:w="9054" w:type="dxa"/>
            <w:gridSpan w:val="2"/>
          </w:tcPr>
          <w:p w:rsidR="000B2051" w:rsidRPr="00FC05EC" w:rsidRDefault="000B2051" w:rsidP="0032068F">
            <w:pPr>
              <w:spacing w:after="0" w:line="240" w:lineRule="auto"/>
            </w:pPr>
            <w:r w:rsidRPr="00FC05EC">
              <w:rPr>
                <w:b/>
              </w:rPr>
              <w:t xml:space="preserve">2. </w:t>
            </w:r>
            <w:r w:rsidR="00442CAA" w:rsidRPr="00FC05EC">
              <w:rPr>
                <w:b/>
              </w:rPr>
              <w:t>Semestre curricular/año:</w:t>
            </w:r>
            <w:r w:rsidR="00442CAA" w:rsidRPr="00FC05EC">
              <w:t xml:space="preserve"> </w:t>
            </w:r>
            <w:r w:rsidR="00442CAA" w:rsidRPr="00FC05EC">
              <w:rPr>
                <w:b/>
              </w:rPr>
              <w:t xml:space="preserve"> </w:t>
            </w:r>
            <w:r w:rsidR="000E3F1F">
              <w:t>I Semestre/2019</w:t>
            </w:r>
          </w:p>
        </w:tc>
      </w:tr>
      <w:tr w:rsidR="000B2051" w:rsidRPr="00FC05EC" w:rsidTr="00AD7C03">
        <w:trPr>
          <w:jc w:val="center"/>
        </w:trPr>
        <w:tc>
          <w:tcPr>
            <w:tcW w:w="9054" w:type="dxa"/>
            <w:gridSpan w:val="2"/>
          </w:tcPr>
          <w:p w:rsidR="000B2051" w:rsidRPr="00FC05EC" w:rsidRDefault="000B2051" w:rsidP="0032068F">
            <w:pPr>
              <w:spacing w:after="0" w:line="240" w:lineRule="auto"/>
              <w:rPr>
                <w:b/>
              </w:rPr>
            </w:pPr>
            <w:r w:rsidRPr="00FC05EC">
              <w:rPr>
                <w:b/>
              </w:rPr>
              <w:t>3. Unidad Académica:</w:t>
            </w:r>
            <w:r w:rsidRPr="00FC05EC">
              <w:t xml:space="preserve"> Trabajo Social</w:t>
            </w:r>
          </w:p>
        </w:tc>
      </w:tr>
      <w:tr w:rsidR="000B2051" w:rsidRPr="00FC05EC" w:rsidTr="00AD7C03">
        <w:trPr>
          <w:jc w:val="center"/>
        </w:trPr>
        <w:tc>
          <w:tcPr>
            <w:tcW w:w="4786" w:type="dxa"/>
          </w:tcPr>
          <w:p w:rsidR="000B2051" w:rsidRPr="00FC05EC" w:rsidRDefault="000B2051" w:rsidP="0032068F">
            <w:pPr>
              <w:spacing w:after="0" w:line="240" w:lineRule="auto"/>
              <w:rPr>
                <w:b/>
              </w:rPr>
            </w:pPr>
            <w:r w:rsidRPr="00FC05EC">
              <w:rPr>
                <w:b/>
              </w:rPr>
              <w:t>4. Horas de trabajo presencial y no presencial</w:t>
            </w:r>
          </w:p>
        </w:tc>
        <w:tc>
          <w:tcPr>
            <w:tcW w:w="4268" w:type="dxa"/>
          </w:tcPr>
          <w:p w:rsidR="000B2051" w:rsidRPr="00FC05EC" w:rsidRDefault="009D7A9F" w:rsidP="009D7A9F">
            <w:pPr>
              <w:spacing w:after="0" w:line="240" w:lineRule="auto"/>
              <w:jc w:val="center"/>
            </w:pPr>
            <w:r>
              <w:t>9 (3 P+6NP)</w:t>
            </w:r>
          </w:p>
        </w:tc>
      </w:tr>
      <w:tr w:rsidR="000B2051" w:rsidRPr="00FC05EC" w:rsidTr="00AD7C03">
        <w:trPr>
          <w:jc w:val="center"/>
        </w:trPr>
        <w:tc>
          <w:tcPr>
            <w:tcW w:w="4786" w:type="dxa"/>
          </w:tcPr>
          <w:p w:rsidR="000B2051" w:rsidRPr="00FC05EC" w:rsidRDefault="000B2051" w:rsidP="0032068F">
            <w:pPr>
              <w:spacing w:after="0" w:line="240" w:lineRule="auto"/>
              <w:rPr>
                <w:b/>
              </w:rPr>
            </w:pPr>
            <w:r w:rsidRPr="00FC05EC">
              <w:rPr>
                <w:b/>
              </w:rPr>
              <w:t>5. Tipo de créditos</w:t>
            </w:r>
          </w:p>
        </w:tc>
        <w:tc>
          <w:tcPr>
            <w:tcW w:w="4268" w:type="dxa"/>
          </w:tcPr>
          <w:p w:rsidR="000B2051" w:rsidRPr="00FC05EC" w:rsidRDefault="000B2051" w:rsidP="0032068F">
            <w:pPr>
              <w:spacing w:after="0" w:line="240" w:lineRule="auto"/>
              <w:jc w:val="center"/>
            </w:pPr>
            <w:r w:rsidRPr="00FC05EC">
              <w:t>SCT</w:t>
            </w:r>
          </w:p>
        </w:tc>
      </w:tr>
      <w:tr w:rsidR="000B2051" w:rsidRPr="00FC05EC" w:rsidTr="00AD7C03">
        <w:trPr>
          <w:jc w:val="center"/>
        </w:trPr>
        <w:tc>
          <w:tcPr>
            <w:tcW w:w="4786" w:type="dxa"/>
          </w:tcPr>
          <w:p w:rsidR="000B2051" w:rsidRPr="00FC05EC" w:rsidRDefault="003D0DCF" w:rsidP="0032068F">
            <w:pPr>
              <w:spacing w:after="0" w:line="240" w:lineRule="auto"/>
              <w:rPr>
                <w:b/>
              </w:rPr>
            </w:pPr>
            <w:r w:rsidRPr="00FC05EC">
              <w:rPr>
                <w:b/>
              </w:rPr>
              <w:t>6</w:t>
            </w:r>
            <w:r w:rsidR="000B2051" w:rsidRPr="00FC05EC">
              <w:rPr>
                <w:b/>
              </w:rPr>
              <w:t xml:space="preserve">. Número de créditos SCT </w:t>
            </w:r>
            <w:r w:rsidR="00BF5BFC">
              <w:rPr>
                <w:b/>
              </w:rPr>
              <w:t>–</w:t>
            </w:r>
            <w:r w:rsidR="000B2051" w:rsidRPr="00FC05EC">
              <w:rPr>
                <w:b/>
              </w:rPr>
              <w:t xml:space="preserve"> Chile</w:t>
            </w:r>
          </w:p>
        </w:tc>
        <w:tc>
          <w:tcPr>
            <w:tcW w:w="4268" w:type="dxa"/>
          </w:tcPr>
          <w:p w:rsidR="000B2051" w:rsidRPr="00FC05EC" w:rsidRDefault="009D7A9F" w:rsidP="0032068F">
            <w:pPr>
              <w:spacing w:after="0" w:line="240" w:lineRule="auto"/>
              <w:jc w:val="center"/>
            </w:pPr>
            <w:r>
              <w:t>5</w:t>
            </w:r>
            <w:r w:rsidR="000B2051" w:rsidRPr="00FC05EC">
              <w:t xml:space="preserve"> SCT</w:t>
            </w:r>
          </w:p>
        </w:tc>
      </w:tr>
      <w:tr w:rsidR="000B2051" w:rsidRPr="00FC05EC" w:rsidTr="00CF24B5">
        <w:trPr>
          <w:jc w:val="center"/>
        </w:trPr>
        <w:tc>
          <w:tcPr>
            <w:tcW w:w="9054" w:type="dxa"/>
            <w:gridSpan w:val="2"/>
            <w:shd w:val="clear" w:color="auto" w:fill="DBE5F1"/>
            <w:vAlign w:val="center"/>
          </w:tcPr>
          <w:p w:rsidR="000B2051" w:rsidRPr="00FC05EC" w:rsidRDefault="003D0DCF" w:rsidP="0032068F">
            <w:pPr>
              <w:spacing w:after="0" w:line="240" w:lineRule="auto"/>
              <w:rPr>
                <w:b/>
              </w:rPr>
            </w:pPr>
            <w:r w:rsidRPr="00FC05EC">
              <w:rPr>
                <w:b/>
              </w:rPr>
              <w:t>7</w:t>
            </w:r>
            <w:r w:rsidR="000B2051" w:rsidRPr="00FC05EC">
              <w:rPr>
                <w:b/>
              </w:rPr>
              <w:t xml:space="preserve">. </w:t>
            </w:r>
            <w:r w:rsidR="00AB57CB" w:rsidRPr="00FC05EC">
              <w:rPr>
                <w:b/>
              </w:rPr>
              <w:t xml:space="preserve">Objetivo </w:t>
            </w:r>
            <w:r w:rsidR="000B2051" w:rsidRPr="00FC05EC">
              <w:rPr>
                <w:b/>
              </w:rPr>
              <w:t>general del curso</w:t>
            </w:r>
          </w:p>
        </w:tc>
      </w:tr>
      <w:tr w:rsidR="000B2051" w:rsidRPr="00FC05EC" w:rsidTr="00AD7C03">
        <w:trPr>
          <w:jc w:val="center"/>
        </w:trPr>
        <w:tc>
          <w:tcPr>
            <w:tcW w:w="9054" w:type="dxa"/>
            <w:gridSpan w:val="2"/>
          </w:tcPr>
          <w:p w:rsidR="00AB57CB" w:rsidRPr="00FC05EC" w:rsidRDefault="00E92740" w:rsidP="009D7A9F">
            <w:pPr>
              <w:spacing w:after="0" w:line="240" w:lineRule="auto"/>
              <w:jc w:val="both"/>
            </w:pPr>
            <w:r w:rsidRPr="00E92740">
              <w:t>Este curso busca potenciar el análisis crítico de las principales metodologías de la intervención para comprenderlas en su tensión y conflictividad con las situaciones sociales que enfrenta. Del mismo modo se espera estimular el reconocimiento de  oportunidades de innovación a nivel de estrategias e instrumentales de la intervención.</w:t>
            </w:r>
          </w:p>
        </w:tc>
      </w:tr>
      <w:tr w:rsidR="000B2051" w:rsidRPr="00FC05EC" w:rsidTr="00CF24B5">
        <w:trPr>
          <w:jc w:val="center"/>
        </w:trPr>
        <w:tc>
          <w:tcPr>
            <w:tcW w:w="9054" w:type="dxa"/>
            <w:gridSpan w:val="2"/>
            <w:shd w:val="clear" w:color="auto" w:fill="DBE5F1"/>
          </w:tcPr>
          <w:p w:rsidR="000B2051" w:rsidRPr="00FC05EC" w:rsidRDefault="003D0DCF" w:rsidP="0032068F">
            <w:pPr>
              <w:spacing w:after="0" w:line="240" w:lineRule="auto"/>
              <w:jc w:val="both"/>
              <w:rPr>
                <w:b/>
              </w:rPr>
            </w:pPr>
            <w:r w:rsidRPr="00FC05EC">
              <w:rPr>
                <w:b/>
              </w:rPr>
              <w:t>8</w:t>
            </w:r>
            <w:r w:rsidR="000E47C3" w:rsidRPr="00FC05EC">
              <w:rPr>
                <w:b/>
              </w:rPr>
              <w:t xml:space="preserve">. Competencias </w:t>
            </w:r>
            <w:r w:rsidR="000B2051" w:rsidRPr="00FC05EC">
              <w:rPr>
                <w:b/>
              </w:rPr>
              <w:t>a las que contribuye el curso</w:t>
            </w:r>
          </w:p>
        </w:tc>
      </w:tr>
      <w:tr w:rsidR="000B2051" w:rsidRPr="00FC05EC" w:rsidTr="00AD7C03">
        <w:trPr>
          <w:jc w:val="center"/>
        </w:trPr>
        <w:tc>
          <w:tcPr>
            <w:tcW w:w="9054" w:type="dxa"/>
            <w:gridSpan w:val="2"/>
          </w:tcPr>
          <w:p w:rsidR="00AB57CB" w:rsidRDefault="00145A87" w:rsidP="00145A87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145A87">
              <w:t>Crear categorías sociales de intervención fundadas en la pluralidad de formas legítimas de vida</w:t>
            </w:r>
          </w:p>
          <w:p w:rsidR="00D57691" w:rsidRPr="00FC05EC" w:rsidRDefault="00D57691" w:rsidP="00D57691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D57691">
              <w:t>Realizar intervenciones sociales de calidad desde un enfoque crítico y reflexivo</w:t>
            </w:r>
          </w:p>
          <w:p w:rsidR="00D57691" w:rsidRPr="00FC05EC" w:rsidRDefault="00D57691" w:rsidP="00D57691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D57691">
              <w:t>Desarrollar intervenciones sociales de calidad fundadas en enfoques disciplinarios contemporáneos del Trabajo Social  desde un amplio y flexible repertorio metodológico.</w:t>
            </w:r>
          </w:p>
          <w:p w:rsidR="00AB57CB" w:rsidRPr="00FC05EC" w:rsidRDefault="00D57691" w:rsidP="009D6152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D57691">
              <w:t>Diseñar e implementar intervenciones sociales de calidad para enfrentar situaciones de complejidad extrema en fenómenos sociales específicos.</w:t>
            </w:r>
          </w:p>
        </w:tc>
      </w:tr>
      <w:tr w:rsidR="000B2051" w:rsidRPr="00FC05EC" w:rsidTr="00CF24B5">
        <w:trPr>
          <w:jc w:val="center"/>
        </w:trPr>
        <w:tc>
          <w:tcPr>
            <w:tcW w:w="9054" w:type="dxa"/>
            <w:gridSpan w:val="2"/>
            <w:shd w:val="clear" w:color="auto" w:fill="DBE5F1"/>
          </w:tcPr>
          <w:p w:rsidR="000B2051" w:rsidRPr="00FC05EC" w:rsidRDefault="003D0DCF" w:rsidP="0032068F">
            <w:pPr>
              <w:spacing w:after="0" w:line="240" w:lineRule="auto"/>
              <w:rPr>
                <w:b/>
              </w:rPr>
            </w:pPr>
            <w:r w:rsidRPr="00FC05EC">
              <w:rPr>
                <w:b/>
              </w:rPr>
              <w:t>9</w:t>
            </w:r>
            <w:r w:rsidR="000B2051" w:rsidRPr="00FC05EC">
              <w:rPr>
                <w:b/>
              </w:rPr>
              <w:t>. Resultados de Aprendizaje</w:t>
            </w:r>
            <w:r w:rsidR="000E47C3" w:rsidRPr="00FC05EC">
              <w:rPr>
                <w:b/>
              </w:rPr>
              <w:t xml:space="preserve"> Esperado</w:t>
            </w:r>
          </w:p>
        </w:tc>
      </w:tr>
      <w:tr w:rsidR="000B2051" w:rsidRPr="00FC05EC" w:rsidTr="00AD7C03">
        <w:trPr>
          <w:jc w:val="center"/>
        </w:trPr>
        <w:tc>
          <w:tcPr>
            <w:tcW w:w="9054" w:type="dxa"/>
            <w:gridSpan w:val="2"/>
          </w:tcPr>
          <w:p w:rsidR="00AC40BB" w:rsidRDefault="00A566BE" w:rsidP="00A45F83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Identifica lógicas de intervención y las relaciona con los enfoques teóricos que las sustentan</w:t>
            </w:r>
          </w:p>
          <w:p w:rsidR="00A566BE" w:rsidRDefault="00A566BE" w:rsidP="00A45F83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Identifica repertorios metodológicos asociados a las lógicas de intervención social analizadas</w:t>
            </w:r>
          </w:p>
          <w:p w:rsidR="00A566BE" w:rsidRPr="00FC05EC" w:rsidRDefault="00A566BE" w:rsidP="00F576AF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Discute críticamente las lógicas de intervención en sus potencialidades y límites</w:t>
            </w:r>
            <w:r w:rsidR="00F576AF">
              <w:t xml:space="preserve"> para enfrentar la complejidad de los fenómenos sociales abordados</w:t>
            </w:r>
          </w:p>
        </w:tc>
      </w:tr>
      <w:tr w:rsidR="003D0DCF" w:rsidRPr="00FC05EC" w:rsidTr="00CF24B5">
        <w:trPr>
          <w:jc w:val="center"/>
        </w:trPr>
        <w:tc>
          <w:tcPr>
            <w:tcW w:w="9054" w:type="dxa"/>
            <w:gridSpan w:val="2"/>
            <w:shd w:val="clear" w:color="auto" w:fill="DBE5F1"/>
          </w:tcPr>
          <w:p w:rsidR="003D0DCF" w:rsidRPr="00FC05EC" w:rsidRDefault="003D0DCF" w:rsidP="0032068F">
            <w:pPr>
              <w:spacing w:after="0" w:line="240" w:lineRule="auto"/>
              <w:rPr>
                <w:b/>
              </w:rPr>
            </w:pPr>
            <w:r w:rsidRPr="00FC05EC">
              <w:rPr>
                <w:b/>
              </w:rPr>
              <w:t>10</w:t>
            </w:r>
            <w:r w:rsidR="00F37437" w:rsidRPr="00FC05EC">
              <w:rPr>
                <w:b/>
              </w:rPr>
              <w:t>. C</w:t>
            </w:r>
            <w:r w:rsidRPr="00FC05EC">
              <w:rPr>
                <w:b/>
              </w:rPr>
              <w:t>ontenidos</w:t>
            </w:r>
            <w:r w:rsidR="00F37437" w:rsidRPr="00FC05EC">
              <w:rPr>
                <w:b/>
              </w:rPr>
              <w:t xml:space="preserve"> de la Asignatura</w:t>
            </w:r>
          </w:p>
        </w:tc>
      </w:tr>
      <w:tr w:rsidR="000B2051" w:rsidRPr="00FC05EC" w:rsidTr="00AD7C03">
        <w:trPr>
          <w:jc w:val="center"/>
        </w:trPr>
        <w:tc>
          <w:tcPr>
            <w:tcW w:w="9054" w:type="dxa"/>
            <w:gridSpan w:val="2"/>
            <w:vAlign w:val="center"/>
          </w:tcPr>
          <w:p w:rsidR="00150AA8" w:rsidRDefault="00150AA8" w:rsidP="006E6F99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Introducción</w:t>
            </w:r>
          </w:p>
          <w:p w:rsidR="00150AA8" w:rsidRPr="00150AA8" w:rsidRDefault="00150AA8" w:rsidP="006E6F99">
            <w:pPr>
              <w:spacing w:after="0" w:line="240" w:lineRule="auto"/>
            </w:pPr>
            <w:r w:rsidRPr="00150AA8">
              <w:t>La intervención social dimensiones teóricas, narrativas y metodológicas</w:t>
            </w:r>
          </w:p>
          <w:p w:rsidR="00150AA8" w:rsidRDefault="00150AA8" w:rsidP="006E6F99">
            <w:pPr>
              <w:spacing w:after="0" w:line="240" w:lineRule="auto"/>
              <w:rPr>
                <w:u w:val="single"/>
              </w:rPr>
            </w:pPr>
          </w:p>
          <w:p w:rsidR="006E6F99" w:rsidRDefault="00AC40BB" w:rsidP="006E6F99">
            <w:pPr>
              <w:spacing w:after="0" w:line="240" w:lineRule="auto"/>
            </w:pPr>
            <w:r w:rsidRPr="00A45F83">
              <w:rPr>
                <w:u w:val="single"/>
              </w:rPr>
              <w:t xml:space="preserve">Unidad 1. </w:t>
            </w:r>
            <w:r w:rsidR="006E6F99">
              <w:rPr>
                <w:u w:val="single"/>
              </w:rPr>
              <w:t>Lógica de Intervención Normativa Tradicional</w:t>
            </w:r>
          </w:p>
          <w:p w:rsidR="00A45F83" w:rsidRDefault="006E6F99" w:rsidP="0032068F">
            <w:pPr>
              <w:spacing w:after="0" w:line="240" w:lineRule="auto"/>
            </w:pPr>
            <w:r>
              <w:t>Fundamentos conceptuales</w:t>
            </w:r>
          </w:p>
          <w:p w:rsidR="006E6F99" w:rsidRDefault="006E6F99" w:rsidP="0032068F">
            <w:pPr>
              <w:spacing w:after="0" w:line="240" w:lineRule="auto"/>
            </w:pPr>
            <w:r>
              <w:t>El diagnóstico social</w:t>
            </w:r>
          </w:p>
          <w:p w:rsidR="006E6F99" w:rsidRDefault="006E6F99" w:rsidP="0032068F">
            <w:pPr>
              <w:spacing w:after="0" w:line="240" w:lineRule="auto"/>
            </w:pPr>
            <w:r>
              <w:t>El proyecto de intervención</w:t>
            </w:r>
            <w:r w:rsidR="00E26599">
              <w:t xml:space="preserve"> (matriz de programación)</w:t>
            </w:r>
          </w:p>
          <w:p w:rsidR="00372BF0" w:rsidRDefault="006E6F99" w:rsidP="0032068F">
            <w:pPr>
              <w:spacing w:after="0" w:line="240" w:lineRule="auto"/>
            </w:pPr>
            <w:r>
              <w:t>Análisis crítico</w:t>
            </w:r>
          </w:p>
          <w:p w:rsidR="009D6152" w:rsidRDefault="009D6152" w:rsidP="0032068F">
            <w:pPr>
              <w:spacing w:after="0" w:line="240" w:lineRule="auto"/>
            </w:pPr>
          </w:p>
          <w:p w:rsidR="009D6152" w:rsidRPr="00A45F83" w:rsidRDefault="009D6152" w:rsidP="009D6152">
            <w:pPr>
              <w:spacing w:after="0" w:line="240" w:lineRule="auto"/>
            </w:pPr>
            <w:r w:rsidRPr="00A45F83">
              <w:rPr>
                <w:u w:val="single"/>
              </w:rPr>
              <w:lastRenderedPageBreak/>
              <w:t xml:space="preserve">Unidad </w:t>
            </w:r>
            <w:r>
              <w:rPr>
                <w:u w:val="single"/>
              </w:rPr>
              <w:t>2</w:t>
            </w:r>
            <w:r w:rsidRPr="00A45F83">
              <w:rPr>
                <w:u w:val="single"/>
              </w:rPr>
              <w:t>.</w:t>
            </w:r>
            <w:r w:rsidRPr="00A45F83">
              <w:t xml:space="preserve"> </w:t>
            </w:r>
            <w:r>
              <w:t>Lógica Situacional</w:t>
            </w:r>
          </w:p>
          <w:p w:rsidR="009D6152" w:rsidRDefault="009D6152" w:rsidP="009D6152">
            <w:pPr>
              <w:spacing w:after="0" w:line="240" w:lineRule="auto"/>
            </w:pPr>
            <w:r>
              <w:t>Bases conceptuales</w:t>
            </w:r>
          </w:p>
          <w:p w:rsidR="009D6152" w:rsidRDefault="009D6152" w:rsidP="009D6152">
            <w:pPr>
              <w:spacing w:after="0" w:line="240" w:lineRule="auto"/>
            </w:pPr>
            <w:r>
              <w:t>El diagnóstico participativo</w:t>
            </w:r>
          </w:p>
          <w:p w:rsidR="009D6152" w:rsidRDefault="009D6152" w:rsidP="009D6152">
            <w:pPr>
              <w:spacing w:after="0" w:line="240" w:lineRule="auto"/>
            </w:pPr>
            <w:r>
              <w:t>Planeación por fases</w:t>
            </w:r>
          </w:p>
          <w:p w:rsidR="009D6152" w:rsidRDefault="009D6152" w:rsidP="009D6152">
            <w:pPr>
              <w:spacing w:after="0" w:line="240" w:lineRule="auto"/>
            </w:pPr>
            <w:r>
              <w:t>Análisis crítico</w:t>
            </w:r>
          </w:p>
          <w:p w:rsidR="006E6F99" w:rsidRPr="00AC40BB" w:rsidRDefault="006E6F99" w:rsidP="0032068F">
            <w:pPr>
              <w:spacing w:after="0" w:line="240" w:lineRule="auto"/>
            </w:pPr>
          </w:p>
          <w:p w:rsidR="00AC40BB" w:rsidRPr="00A45F83" w:rsidRDefault="00AC40BB" w:rsidP="0032068F">
            <w:pPr>
              <w:spacing w:after="0" w:line="240" w:lineRule="auto"/>
            </w:pPr>
            <w:r w:rsidRPr="00A45F83">
              <w:rPr>
                <w:u w:val="single"/>
              </w:rPr>
              <w:t xml:space="preserve">Unidad </w:t>
            </w:r>
            <w:r w:rsidR="009D6152">
              <w:rPr>
                <w:u w:val="single"/>
              </w:rPr>
              <w:t>3</w:t>
            </w:r>
            <w:r w:rsidRPr="00A45F83">
              <w:rPr>
                <w:u w:val="single"/>
              </w:rPr>
              <w:t xml:space="preserve"> </w:t>
            </w:r>
            <w:r w:rsidR="006E6F99">
              <w:t>Lógica Estratégica</w:t>
            </w:r>
          </w:p>
          <w:p w:rsidR="006E6F99" w:rsidRDefault="006E6F99" w:rsidP="0032068F">
            <w:pPr>
              <w:spacing w:after="0" w:line="240" w:lineRule="auto"/>
            </w:pPr>
            <w:r w:rsidRPr="006E6F99">
              <w:t>Bases conceptuales</w:t>
            </w:r>
          </w:p>
          <w:p w:rsidR="006E6F99" w:rsidRDefault="006E6F99" w:rsidP="0032068F">
            <w:pPr>
              <w:spacing w:after="0" w:line="240" w:lineRule="auto"/>
            </w:pPr>
            <w:r>
              <w:t>El análisis estratégico</w:t>
            </w:r>
          </w:p>
          <w:p w:rsidR="006E6F99" w:rsidRDefault="006E6F99" w:rsidP="0032068F">
            <w:pPr>
              <w:spacing w:after="0" w:line="240" w:lineRule="auto"/>
            </w:pPr>
            <w:r>
              <w:t>La formulación de definiciones estratégicas</w:t>
            </w:r>
          </w:p>
          <w:p w:rsidR="006E6F99" w:rsidRDefault="006E6F99" w:rsidP="0032068F">
            <w:pPr>
              <w:spacing w:after="0" w:line="240" w:lineRule="auto"/>
            </w:pPr>
            <w:r>
              <w:t>El plan estratégico</w:t>
            </w:r>
          </w:p>
          <w:p w:rsidR="006E6F99" w:rsidRDefault="006E6F99" w:rsidP="0032068F">
            <w:pPr>
              <w:spacing w:after="0" w:line="240" w:lineRule="auto"/>
            </w:pPr>
            <w:r>
              <w:t>Los planes operativos anuales</w:t>
            </w:r>
          </w:p>
          <w:p w:rsidR="006E6F99" w:rsidRPr="006E6F99" w:rsidRDefault="006E6F99" w:rsidP="0032068F">
            <w:pPr>
              <w:spacing w:after="0" w:line="240" w:lineRule="auto"/>
            </w:pPr>
            <w:r>
              <w:t>Análisis crítico</w:t>
            </w:r>
          </w:p>
          <w:p w:rsidR="006E6F99" w:rsidRDefault="006E6F99" w:rsidP="0032068F">
            <w:pPr>
              <w:spacing w:after="0" w:line="240" w:lineRule="auto"/>
              <w:rPr>
                <w:u w:val="single"/>
              </w:rPr>
            </w:pPr>
          </w:p>
          <w:p w:rsidR="009D6152" w:rsidRDefault="009D6152" w:rsidP="0032068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Unidad 4 Lógica evidencia</w:t>
            </w:r>
          </w:p>
          <w:p w:rsidR="009D6152" w:rsidRPr="009D6152" w:rsidRDefault="009D6152" w:rsidP="0032068F">
            <w:pPr>
              <w:spacing w:after="0" w:line="240" w:lineRule="auto"/>
            </w:pPr>
            <w:r w:rsidRPr="009D6152">
              <w:t>Bases conceptuales</w:t>
            </w:r>
          </w:p>
          <w:p w:rsidR="009D6152" w:rsidRPr="009D6152" w:rsidRDefault="009D6152" w:rsidP="0032068F">
            <w:pPr>
              <w:spacing w:after="0" w:line="240" w:lineRule="auto"/>
            </w:pPr>
            <w:r w:rsidRPr="009D6152">
              <w:t>Análisis de actores</w:t>
            </w:r>
          </w:p>
          <w:p w:rsidR="009D6152" w:rsidRPr="009D6152" w:rsidRDefault="009D6152" w:rsidP="0032068F">
            <w:pPr>
              <w:spacing w:after="0" w:line="240" w:lineRule="auto"/>
            </w:pPr>
            <w:r w:rsidRPr="009D6152">
              <w:t>Árbol de problemas</w:t>
            </w:r>
          </w:p>
          <w:p w:rsidR="009D6152" w:rsidRPr="009D6152" w:rsidRDefault="009D6152" w:rsidP="0032068F">
            <w:pPr>
              <w:spacing w:after="0" w:line="240" w:lineRule="auto"/>
            </w:pPr>
            <w:r w:rsidRPr="009D6152">
              <w:t>Árbol de objetivos</w:t>
            </w:r>
          </w:p>
          <w:p w:rsidR="009D6152" w:rsidRPr="009D6152" w:rsidRDefault="009D6152" w:rsidP="0032068F">
            <w:pPr>
              <w:spacing w:after="0" w:line="240" w:lineRule="auto"/>
            </w:pPr>
            <w:r w:rsidRPr="009D6152">
              <w:t>Matriz de MML</w:t>
            </w:r>
          </w:p>
          <w:p w:rsidR="00954F7B" w:rsidRPr="00FC05EC" w:rsidRDefault="00954F7B" w:rsidP="009D6152">
            <w:pPr>
              <w:spacing w:after="0" w:line="240" w:lineRule="auto"/>
              <w:rPr>
                <w:rFonts w:cs="Arial"/>
                <w:i/>
                <w:color w:val="535353"/>
                <w:lang w:val="es-ES"/>
              </w:rPr>
            </w:pPr>
          </w:p>
        </w:tc>
      </w:tr>
      <w:tr w:rsidR="003D0DCF" w:rsidRPr="00FC05EC" w:rsidTr="00CF24B5">
        <w:trPr>
          <w:jc w:val="center"/>
        </w:trPr>
        <w:tc>
          <w:tcPr>
            <w:tcW w:w="9054" w:type="dxa"/>
            <w:gridSpan w:val="2"/>
            <w:shd w:val="clear" w:color="auto" w:fill="DBE5F1"/>
            <w:vAlign w:val="center"/>
          </w:tcPr>
          <w:p w:rsidR="003D0DCF" w:rsidRPr="00FC05EC" w:rsidRDefault="003D0DCF" w:rsidP="0032068F">
            <w:pPr>
              <w:spacing w:after="0" w:line="240" w:lineRule="auto"/>
              <w:rPr>
                <w:b/>
              </w:rPr>
            </w:pPr>
            <w:r w:rsidRPr="00FC05EC">
              <w:rPr>
                <w:b/>
              </w:rPr>
              <w:lastRenderedPageBreak/>
              <w:t>11. Metodología</w:t>
            </w:r>
          </w:p>
        </w:tc>
      </w:tr>
      <w:tr w:rsidR="000B2051" w:rsidRPr="00FC05EC" w:rsidTr="00CF24B5">
        <w:trPr>
          <w:jc w:val="center"/>
        </w:trPr>
        <w:tc>
          <w:tcPr>
            <w:tcW w:w="9054" w:type="dxa"/>
            <w:gridSpan w:val="2"/>
            <w:shd w:val="clear" w:color="auto" w:fill="FFFFFF"/>
            <w:vAlign w:val="center"/>
          </w:tcPr>
          <w:p w:rsidR="00552DB9" w:rsidRDefault="00EB3D41" w:rsidP="00EB3D41">
            <w:pPr>
              <w:spacing w:after="0" w:line="240" w:lineRule="auto"/>
              <w:jc w:val="both"/>
            </w:pPr>
            <w:r>
              <w:t>El curso contempla el desarrollo de clases expositivas y talleres de análisis de casos y de revisión de proyectos, programas e intervenciones desarrolladas bajo cada una de las lógicas revisadas.</w:t>
            </w:r>
          </w:p>
          <w:p w:rsidR="00EB3D41" w:rsidRPr="00FC05EC" w:rsidRDefault="00EB3D41" w:rsidP="00EB3D41">
            <w:pPr>
              <w:spacing w:after="0" w:line="240" w:lineRule="auto"/>
              <w:jc w:val="both"/>
            </w:pPr>
          </w:p>
        </w:tc>
      </w:tr>
      <w:tr w:rsidR="003D0DCF" w:rsidRPr="00FC05EC" w:rsidTr="00CF24B5">
        <w:trPr>
          <w:jc w:val="center"/>
        </w:trPr>
        <w:tc>
          <w:tcPr>
            <w:tcW w:w="9054" w:type="dxa"/>
            <w:gridSpan w:val="2"/>
            <w:shd w:val="clear" w:color="auto" w:fill="DBE5F1"/>
            <w:vAlign w:val="center"/>
          </w:tcPr>
          <w:p w:rsidR="003D0DCF" w:rsidRPr="00FC05EC" w:rsidRDefault="003D0DCF" w:rsidP="0032068F">
            <w:pPr>
              <w:spacing w:after="0" w:line="240" w:lineRule="auto"/>
              <w:jc w:val="both"/>
              <w:rPr>
                <w:b/>
              </w:rPr>
            </w:pPr>
            <w:r w:rsidRPr="00FC05EC">
              <w:rPr>
                <w:b/>
              </w:rPr>
              <w:t xml:space="preserve">12. </w:t>
            </w:r>
            <w:r w:rsidR="00AD7C03" w:rsidRPr="00FC05EC">
              <w:rPr>
                <w:b/>
              </w:rPr>
              <w:t>Evaluaciones y porcentajes</w:t>
            </w:r>
          </w:p>
        </w:tc>
      </w:tr>
      <w:tr w:rsidR="000B2051" w:rsidRPr="00FC05EC" w:rsidTr="00AD7C03">
        <w:trPr>
          <w:trHeight w:val="1726"/>
          <w:jc w:val="center"/>
        </w:trPr>
        <w:tc>
          <w:tcPr>
            <w:tcW w:w="9054" w:type="dxa"/>
            <w:gridSpan w:val="2"/>
            <w:vAlign w:val="center"/>
          </w:tcPr>
          <w:p w:rsidR="00115509" w:rsidRDefault="00115509" w:rsidP="0032068F">
            <w:pPr>
              <w:spacing w:after="0" w:line="240" w:lineRule="auto"/>
              <w:jc w:val="both"/>
            </w:pPr>
            <w:r>
              <w:t xml:space="preserve">Se contemplan </w:t>
            </w:r>
            <w:r w:rsidR="009D6152">
              <w:t>cuatro</w:t>
            </w:r>
            <w:r>
              <w:t xml:space="preserve"> evaluaciones de igual ponderación para su promedio aritmético</w:t>
            </w:r>
          </w:p>
          <w:p w:rsidR="00EB3D41" w:rsidRDefault="00EB3D41" w:rsidP="00115509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Propuesta de intervención con lógica normativa</w:t>
            </w:r>
            <w:r w:rsidR="00115509">
              <w:t xml:space="preserve"> </w:t>
            </w:r>
          </w:p>
          <w:p w:rsidR="00A45F83" w:rsidRDefault="00EB3D41" w:rsidP="00115509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Propuesta de intervención con lógica</w:t>
            </w:r>
            <w:r w:rsidR="009D6152">
              <w:t xml:space="preserve"> situacional</w:t>
            </w:r>
          </w:p>
          <w:p w:rsidR="00EB3D41" w:rsidRDefault="00EB3D41" w:rsidP="00115509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 xml:space="preserve">Propuesta de intervención con lógica </w:t>
            </w:r>
            <w:r w:rsidR="009D6152">
              <w:t xml:space="preserve">estratégica </w:t>
            </w:r>
          </w:p>
          <w:p w:rsidR="009D6152" w:rsidRDefault="009D6152" w:rsidP="00115509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Propuesta de intervención con lógica de evidencia</w:t>
            </w:r>
          </w:p>
          <w:p w:rsidR="00A45F83" w:rsidRPr="00FC05EC" w:rsidRDefault="00A45F83" w:rsidP="0032068F">
            <w:pPr>
              <w:spacing w:after="0" w:line="240" w:lineRule="auto"/>
              <w:jc w:val="both"/>
            </w:pPr>
          </w:p>
          <w:p w:rsidR="00AD7C03" w:rsidRPr="00FC05EC" w:rsidRDefault="00A45F83" w:rsidP="0032068F">
            <w:pPr>
              <w:spacing w:after="0" w:line="240" w:lineRule="auto"/>
              <w:jc w:val="both"/>
            </w:pPr>
            <w:r>
              <w:t>Examen</w:t>
            </w:r>
          </w:p>
          <w:p w:rsidR="00AD7C03" w:rsidRPr="00FC05EC" w:rsidRDefault="00AD7C03" w:rsidP="0032068F">
            <w:pPr>
              <w:spacing w:after="0" w:line="240" w:lineRule="auto"/>
              <w:jc w:val="both"/>
            </w:pPr>
          </w:p>
          <w:p w:rsidR="000B2051" w:rsidRPr="00185E8E" w:rsidRDefault="00AD7C03" w:rsidP="0032068F">
            <w:pPr>
              <w:spacing w:after="0" w:line="240" w:lineRule="auto"/>
              <w:jc w:val="both"/>
              <w:rPr>
                <w:color w:val="404040"/>
                <w:sz w:val="18"/>
              </w:rPr>
            </w:pPr>
            <w:r w:rsidRPr="00185E8E">
              <w:rPr>
                <w:color w:val="404040"/>
                <w:sz w:val="18"/>
              </w:rPr>
              <w:t xml:space="preserve">Son mínimo 2 evaluaciones al semestre. </w:t>
            </w:r>
            <w:r w:rsidR="003D0DCF" w:rsidRPr="00185E8E">
              <w:rPr>
                <w:color w:val="404040"/>
                <w:sz w:val="18"/>
              </w:rPr>
              <w:t>El promedio de notas del semestre tiene una ponderación del 60% y el examen 40%</w:t>
            </w:r>
            <w:r w:rsidRPr="00185E8E">
              <w:rPr>
                <w:color w:val="404040"/>
                <w:sz w:val="18"/>
              </w:rPr>
              <w:t>.</w:t>
            </w:r>
          </w:p>
          <w:p w:rsidR="00F67315" w:rsidRPr="00FC05EC" w:rsidRDefault="003D0DCF" w:rsidP="0032068F">
            <w:pPr>
              <w:spacing w:after="0" w:line="240" w:lineRule="auto"/>
              <w:jc w:val="both"/>
              <w:rPr>
                <w:i/>
                <w:color w:val="404040"/>
              </w:rPr>
            </w:pPr>
            <w:r w:rsidRPr="00185E8E">
              <w:rPr>
                <w:color w:val="404040"/>
                <w:sz w:val="18"/>
              </w:rPr>
              <w:t>La nota de aprobación del curso es 4.0. Se eximirán del examen quienes obtengan un p</w:t>
            </w:r>
            <w:r w:rsidR="00AD6853" w:rsidRPr="00185E8E">
              <w:rPr>
                <w:color w:val="404040"/>
                <w:sz w:val="18"/>
              </w:rPr>
              <w:t>romedio igual o superior a 5.5.</w:t>
            </w:r>
          </w:p>
        </w:tc>
      </w:tr>
      <w:tr w:rsidR="003D0DCF" w:rsidRPr="00FC05EC" w:rsidTr="00CF24B5">
        <w:trPr>
          <w:trHeight w:val="390"/>
          <w:jc w:val="center"/>
        </w:trPr>
        <w:tc>
          <w:tcPr>
            <w:tcW w:w="9054" w:type="dxa"/>
            <w:gridSpan w:val="2"/>
            <w:shd w:val="clear" w:color="auto" w:fill="DBE5F1"/>
            <w:vAlign w:val="center"/>
          </w:tcPr>
          <w:p w:rsidR="003D0DCF" w:rsidRPr="00FC05EC" w:rsidRDefault="003D0DCF" w:rsidP="0032068F">
            <w:pPr>
              <w:spacing w:after="0" w:line="240" w:lineRule="auto"/>
              <w:rPr>
                <w:b/>
              </w:rPr>
            </w:pPr>
            <w:r w:rsidRPr="00FC05EC">
              <w:rPr>
                <w:b/>
              </w:rPr>
              <w:t>13. Requisitos de aprobación</w:t>
            </w:r>
          </w:p>
        </w:tc>
      </w:tr>
      <w:tr w:rsidR="000B2051" w:rsidRPr="00FC05EC" w:rsidTr="00AD7C03">
        <w:trPr>
          <w:jc w:val="center"/>
        </w:trPr>
        <w:tc>
          <w:tcPr>
            <w:tcW w:w="9054" w:type="dxa"/>
            <w:gridSpan w:val="2"/>
            <w:vAlign w:val="center"/>
          </w:tcPr>
          <w:p w:rsidR="000B2051" w:rsidRPr="00185E8E" w:rsidRDefault="003D0DCF" w:rsidP="0032068F">
            <w:pPr>
              <w:spacing w:after="0" w:line="240" w:lineRule="auto"/>
              <w:jc w:val="both"/>
            </w:pPr>
            <w:r w:rsidRPr="00185E8E">
              <w:t>Para rendir examen de primera instancia serán requisitos:</w:t>
            </w:r>
          </w:p>
          <w:p w:rsidR="003D0DCF" w:rsidRPr="00185E8E" w:rsidRDefault="003D0DCF" w:rsidP="0032068F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185E8E">
              <w:t>Asistencia de</w:t>
            </w:r>
            <w:r w:rsidR="009D6152">
              <w:t xml:space="preserve"> 50</w:t>
            </w:r>
            <w:r w:rsidRPr="00185E8E">
              <w:t>%</w:t>
            </w:r>
          </w:p>
          <w:p w:rsidR="003D0DCF" w:rsidRPr="00185E8E" w:rsidRDefault="003D0DCF" w:rsidP="0032068F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185E8E">
              <w:t>Promedio de notas del semestre igual o mayor a 3.5.</w:t>
            </w:r>
          </w:p>
          <w:p w:rsidR="003D0DCF" w:rsidRPr="00185E8E" w:rsidRDefault="003D0DCF" w:rsidP="0032068F">
            <w:pPr>
              <w:spacing w:after="0" w:line="240" w:lineRule="auto"/>
              <w:jc w:val="both"/>
            </w:pPr>
          </w:p>
          <w:p w:rsidR="00AD7C03" w:rsidRPr="00FC05EC" w:rsidRDefault="003D0DCF" w:rsidP="00BB54F8">
            <w:pPr>
              <w:spacing w:after="0" w:line="240" w:lineRule="auto"/>
              <w:jc w:val="both"/>
            </w:pPr>
            <w:r w:rsidRPr="00185E8E">
              <w:t>Quienes no cumplan con los requisitos para presentarse al examen de primera instancia tendrán derecho a rendir examen de segunda oportunidad.</w:t>
            </w:r>
          </w:p>
        </w:tc>
      </w:tr>
    </w:tbl>
    <w:p w:rsidR="00115509" w:rsidRDefault="00115509">
      <w:r>
        <w:br w:type="page"/>
      </w:r>
    </w:p>
    <w:tbl>
      <w:tblPr>
        <w:tblW w:w="0" w:type="auto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054"/>
      </w:tblGrid>
      <w:tr w:rsidR="003D0DCF" w:rsidRPr="00FC05EC" w:rsidTr="00CF24B5">
        <w:trPr>
          <w:jc w:val="center"/>
        </w:trPr>
        <w:tc>
          <w:tcPr>
            <w:tcW w:w="9054" w:type="dxa"/>
            <w:shd w:val="clear" w:color="auto" w:fill="DBE5F1"/>
            <w:vAlign w:val="center"/>
          </w:tcPr>
          <w:p w:rsidR="003D0DCF" w:rsidRPr="00FC05EC" w:rsidRDefault="003D0DCF" w:rsidP="0032068F">
            <w:pPr>
              <w:spacing w:after="0" w:line="240" w:lineRule="auto"/>
              <w:rPr>
                <w:b/>
              </w:rPr>
            </w:pPr>
            <w:r w:rsidRPr="00FC05EC">
              <w:rPr>
                <w:b/>
              </w:rPr>
              <w:t>14. Palabras Clave</w:t>
            </w:r>
          </w:p>
        </w:tc>
      </w:tr>
      <w:tr w:rsidR="000B2051" w:rsidRPr="00FC05EC" w:rsidTr="00AD7C03">
        <w:trPr>
          <w:trHeight w:val="326"/>
          <w:jc w:val="center"/>
        </w:trPr>
        <w:tc>
          <w:tcPr>
            <w:tcW w:w="9054" w:type="dxa"/>
            <w:vAlign w:val="center"/>
          </w:tcPr>
          <w:p w:rsidR="00AD7C03" w:rsidRPr="00FC05EC" w:rsidRDefault="00BB54F8" w:rsidP="0032068F">
            <w:pPr>
              <w:spacing w:after="0" w:line="240" w:lineRule="auto"/>
              <w:jc w:val="both"/>
              <w:rPr>
                <w:rFonts w:cs="Arial"/>
                <w:bCs/>
                <w:lang w:val="es-ES"/>
              </w:rPr>
            </w:pPr>
            <w:r>
              <w:rPr>
                <w:rFonts w:cs="Arial"/>
                <w:bCs/>
                <w:lang w:val="es-ES"/>
              </w:rPr>
              <w:t xml:space="preserve">Intervención- </w:t>
            </w:r>
            <w:r w:rsidR="00115509">
              <w:rPr>
                <w:rFonts w:cs="Arial"/>
                <w:bCs/>
                <w:lang w:val="es-ES"/>
              </w:rPr>
              <w:t>Lógicas- Análisis crítico</w:t>
            </w:r>
          </w:p>
          <w:p w:rsidR="00AD7C03" w:rsidRPr="00FC05EC" w:rsidRDefault="00AD7C03" w:rsidP="0032068F">
            <w:pPr>
              <w:spacing w:after="0" w:line="240" w:lineRule="auto"/>
              <w:jc w:val="both"/>
              <w:rPr>
                <w:rFonts w:cs="Arial"/>
                <w:bCs/>
                <w:lang w:val="es-ES"/>
              </w:rPr>
            </w:pPr>
          </w:p>
        </w:tc>
      </w:tr>
      <w:tr w:rsidR="000E47C3" w:rsidRPr="00FC05EC" w:rsidTr="00CF24B5">
        <w:trPr>
          <w:trHeight w:val="326"/>
          <w:jc w:val="center"/>
        </w:trPr>
        <w:tc>
          <w:tcPr>
            <w:tcW w:w="9054" w:type="dxa"/>
            <w:shd w:val="clear" w:color="auto" w:fill="DBE5F1"/>
            <w:vAlign w:val="center"/>
          </w:tcPr>
          <w:p w:rsidR="000E47C3" w:rsidRPr="00FC05EC" w:rsidRDefault="00F37437" w:rsidP="0032068F">
            <w:pPr>
              <w:spacing w:after="0" w:line="240" w:lineRule="auto"/>
              <w:jc w:val="both"/>
              <w:rPr>
                <w:rFonts w:cs="Arial"/>
                <w:b/>
                <w:bCs/>
                <w:lang w:val="es-ES"/>
              </w:rPr>
            </w:pPr>
            <w:r w:rsidRPr="00FC05EC">
              <w:rPr>
                <w:rFonts w:cs="Arial"/>
                <w:b/>
                <w:bCs/>
                <w:lang w:val="es-ES"/>
              </w:rPr>
              <w:t>15. Bibliografía obligatoria y complementaria por clase</w:t>
            </w:r>
          </w:p>
        </w:tc>
      </w:tr>
      <w:tr w:rsidR="000E47C3" w:rsidRPr="00FC05EC" w:rsidTr="00AD7C03">
        <w:trPr>
          <w:trHeight w:val="326"/>
          <w:jc w:val="center"/>
        </w:trPr>
        <w:tc>
          <w:tcPr>
            <w:tcW w:w="9054" w:type="dxa"/>
            <w:vAlign w:val="center"/>
          </w:tcPr>
          <w:p w:rsidR="00F37437" w:rsidRPr="00FC05EC" w:rsidRDefault="00F37437" w:rsidP="0032068F">
            <w:pPr>
              <w:pStyle w:val="Prrafodelista"/>
              <w:rPr>
                <w:rFonts w:ascii="Calibri" w:hAnsi="Calibri" w:cs="Arial"/>
                <w:bCs/>
                <w:sz w:val="22"/>
                <w:lang w:val="es-ES"/>
              </w:rPr>
            </w:pPr>
          </w:p>
          <w:p w:rsidR="002F6444" w:rsidRPr="002F6444" w:rsidRDefault="002F6444" w:rsidP="002F6444">
            <w:pPr>
              <w:jc w:val="both"/>
              <w:rPr>
                <w:rFonts w:cs="Arial"/>
                <w:bCs/>
                <w:lang w:val="en-US"/>
              </w:rPr>
            </w:pPr>
            <w:r>
              <w:t xml:space="preserve">Aylwin N y otras (1993) Un enfoque operativo de la metodología de Trabajo Social. </w:t>
            </w:r>
            <w:r w:rsidRPr="002F6444">
              <w:rPr>
                <w:lang w:val="en-US"/>
              </w:rPr>
              <w:t>Humanitas.</w:t>
            </w:r>
          </w:p>
          <w:p w:rsidR="002F6444" w:rsidRDefault="002F6444" w:rsidP="002F6444">
            <w:pPr>
              <w:jc w:val="both"/>
            </w:pPr>
            <w:r w:rsidRPr="0059283A">
              <w:rPr>
                <w:rFonts w:cs="Arial"/>
                <w:bCs/>
                <w:lang w:val="en-US"/>
              </w:rPr>
              <w:t xml:space="preserve">Bacchi, C y </w:t>
            </w:r>
            <w:r w:rsidRPr="00B21927">
              <w:rPr>
                <w:lang w:val="en-US"/>
              </w:rPr>
              <w:t xml:space="preserve">Eveline J (2010). </w:t>
            </w:r>
            <w:r w:rsidRPr="003F2837">
              <w:rPr>
                <w:lang w:val="en-US"/>
              </w:rPr>
              <w:t>What’s the problem represented to be? chapter 5 of Mainstreaming politics: Gendering practices and feminist theory</w:t>
            </w:r>
            <w:r>
              <w:rPr>
                <w:lang w:val="en-US"/>
              </w:rPr>
              <w:t xml:space="preserve">. </w:t>
            </w:r>
            <w:r w:rsidRPr="003F2837">
              <w:t>University of Adelaide Press, South Australia</w:t>
            </w:r>
          </w:p>
          <w:p w:rsidR="002F6444" w:rsidRDefault="002F6444" w:rsidP="002F6444">
            <w:pPr>
              <w:jc w:val="both"/>
            </w:pPr>
            <w:r>
              <w:t xml:space="preserve">Castañeda P (2014) </w:t>
            </w:r>
            <w:r w:rsidRPr="00E247A4">
              <w:t>Propuestas Metodológicas para Trabajo Social en Intervención Social y Sistematización. Cuaderno Metodológico</w:t>
            </w:r>
            <w:r>
              <w:t>. Editado por la Universidad de Valparaíso</w:t>
            </w:r>
          </w:p>
          <w:p w:rsidR="002F6444" w:rsidRPr="003F2837" w:rsidRDefault="002F6444" w:rsidP="002F6444">
            <w:pPr>
              <w:jc w:val="both"/>
            </w:pPr>
            <w:r>
              <w:t>CEDPA (2000). Planificación estratégica. Un enfoque de Indagación.</w:t>
            </w:r>
          </w:p>
          <w:p w:rsidR="002F6444" w:rsidRDefault="002F6444" w:rsidP="002F6444">
            <w:pPr>
              <w:jc w:val="both"/>
            </w:pPr>
            <w:r>
              <w:t xml:space="preserve">Corvalán; Javier (1996). Los paradigmas de lo social y las concepciones de intervención en la sociedad. Documento número 4, CIDE. Disponible en: </w:t>
            </w:r>
            <w:hyperlink r:id="rId8" w:history="1">
              <w:r w:rsidRPr="0059283A">
                <w:t>http://www.rau.edu.uy/fcs/dts/Mip1/corvalan.pdf</w:t>
              </w:r>
            </w:hyperlink>
          </w:p>
          <w:p w:rsidR="002F6444" w:rsidRPr="002F6444" w:rsidRDefault="002F6444" w:rsidP="002F6444">
            <w:pPr>
              <w:jc w:val="both"/>
              <w:rPr>
                <w:lang w:val="en-US"/>
              </w:rPr>
            </w:pPr>
            <w:r w:rsidRPr="0059283A">
              <w:t>Gaitán, L. (2005). La intervención. En R. Aparicio y J. Martínez (Ed.). La intervención social</w:t>
            </w:r>
            <w:r>
              <w:t xml:space="preserve"> </w:t>
            </w:r>
            <w:r w:rsidRPr="0059283A">
              <w:t xml:space="preserve">con colectivos inmigrantes. Modalidades, agentes y destinatarios (pp. 23-38). </w:t>
            </w:r>
            <w:r w:rsidRPr="002F6444">
              <w:rPr>
                <w:lang w:val="en-US"/>
              </w:rPr>
              <w:t>Madrid: Universidad Pontificia de Comillas.</w:t>
            </w:r>
          </w:p>
          <w:p w:rsidR="002F6444" w:rsidRPr="002F6444" w:rsidRDefault="002F6444" w:rsidP="002F6444">
            <w:pPr>
              <w:jc w:val="both"/>
              <w:rPr>
                <w:lang w:val="en-US"/>
              </w:rPr>
            </w:pPr>
            <w:r w:rsidRPr="002F6444">
              <w:rPr>
                <w:lang w:val="en-US"/>
              </w:rPr>
              <w:t>Hacking, I. (1999). The Social Construction of What? Cambridge, MA: Harvard University Press.</w:t>
            </w:r>
          </w:p>
          <w:p w:rsidR="002F6444" w:rsidRPr="0059283A" w:rsidRDefault="002F6444" w:rsidP="002F6444">
            <w:pPr>
              <w:jc w:val="both"/>
            </w:pPr>
            <w:r>
              <w:t xml:space="preserve">Lira L (2006) Revalorización de la planificación del desarrollo. Capítulo II. Disponible en </w:t>
            </w:r>
            <w:r w:rsidRPr="006078B8">
              <w:t>http://www.cepal.org/es/publicaciones/7316-revalorizacion-la-planificacion-desarrollo</w:t>
            </w:r>
          </w:p>
          <w:p w:rsidR="002F6444" w:rsidRPr="0059283A" w:rsidRDefault="002F6444" w:rsidP="002F6444">
            <w:pPr>
              <w:jc w:val="both"/>
            </w:pPr>
            <w:r>
              <w:t>Martinic, S (1994) Modelos de Planificación, en: Métodos y Técnicas de Planificación Regional Ministerio de Planificación y Cooperación Programa de las Naciones Unidas para el Desarrollo PNUD Santiago de Chile. (Selección)</w:t>
            </w:r>
          </w:p>
          <w:p w:rsidR="002F6444" w:rsidRDefault="002F6444" w:rsidP="002F6444">
            <w:pPr>
              <w:jc w:val="both"/>
            </w:pPr>
            <w:r>
              <w:t>Montenegro, M. (2001) Conocimientos, agentes y articulaciones: una mirada situada a la intervenciòn social. Tesis doctoral, Departamento de Psicologìa Social, Universidad Autónoma de Barcelona, capítulos 3,4 y 5.</w:t>
            </w:r>
          </w:p>
          <w:p w:rsidR="002F6444" w:rsidRDefault="002F6444" w:rsidP="002F6444">
            <w:pPr>
              <w:jc w:val="both"/>
            </w:pPr>
            <w:r>
              <w:t>Nirenberg, Brawerman y Ruiz (2003) Programación y Evaluación de Proyectos Sociales. Paidós.</w:t>
            </w:r>
          </w:p>
          <w:p w:rsidR="002F6444" w:rsidRDefault="002F6444" w:rsidP="002F6444">
            <w:pPr>
              <w:jc w:val="both"/>
            </w:pPr>
            <w:r>
              <w:t xml:space="preserve">Saavedra, J. </w:t>
            </w:r>
            <w:r w:rsidRPr="00531A25">
              <w:t>2015.</w:t>
            </w:r>
            <w:r>
              <w:t xml:space="preserve"> Cuatro argumentos sobre </w:t>
            </w:r>
            <w:r w:rsidRPr="00531A25">
              <w:t>el</w:t>
            </w:r>
            <w:r>
              <w:t xml:space="preserve"> </w:t>
            </w:r>
            <w:r w:rsidRPr="00531A25">
              <w:t>concepto</w:t>
            </w:r>
            <w:r>
              <w:t xml:space="preserve"> </w:t>
            </w:r>
            <w:r w:rsidRPr="00531A25">
              <w:t>de</w:t>
            </w:r>
            <w:r>
              <w:t xml:space="preserve"> </w:t>
            </w:r>
            <w:r w:rsidRPr="00531A25">
              <w:t>intervención</w:t>
            </w:r>
            <w:r>
              <w:t xml:space="preserve"> </w:t>
            </w:r>
            <w:r w:rsidRPr="00531A25">
              <w:t>social Cinta</w:t>
            </w:r>
            <w:r>
              <w:t xml:space="preserve"> de M</w:t>
            </w:r>
            <w:r w:rsidRPr="00531A25">
              <w:t>oebio</w:t>
            </w:r>
            <w:r>
              <w:t xml:space="preserve"> </w:t>
            </w:r>
            <w:r w:rsidRPr="00531A25">
              <w:t>53:</w:t>
            </w:r>
            <w:r>
              <w:t xml:space="preserve"> </w:t>
            </w:r>
            <w:r w:rsidRPr="00531A25">
              <w:t>135‐146</w:t>
            </w:r>
            <w:r>
              <w:t xml:space="preserve"> </w:t>
            </w:r>
            <w:r w:rsidRPr="00531A25">
              <w:t xml:space="preserve"> </w:t>
            </w:r>
            <w:hyperlink r:id="rId9" w:history="1">
              <w:r w:rsidRPr="001C6855">
                <w:rPr>
                  <w:rStyle w:val="Hipervnculo"/>
                </w:rPr>
                <w:t>www.moebio.uchile.cl/53/saavedra.html</w:t>
              </w:r>
            </w:hyperlink>
          </w:p>
          <w:p w:rsidR="002F6444" w:rsidRPr="0059283A" w:rsidRDefault="002F6444" w:rsidP="002F6444">
            <w:pPr>
              <w:jc w:val="both"/>
            </w:pPr>
            <w:r w:rsidRPr="0059283A">
              <w:t xml:space="preserve">Villasante, T, Montañés, M, y  Martí J. (Coord.). Prácticas locales de creatividad social. </w:t>
            </w:r>
            <w:r w:rsidRPr="0059283A">
              <w:lastRenderedPageBreak/>
              <w:t>Construyendo ciudadanía 2 (p.</w:t>
            </w:r>
            <w:r>
              <w:t xml:space="preserve"> </w:t>
            </w:r>
            <w:r w:rsidRPr="0059283A">
              <w:t>91-113). Madrid: El Viejo Topo.</w:t>
            </w:r>
          </w:p>
          <w:p w:rsidR="002F6444" w:rsidRPr="0059283A" w:rsidRDefault="002F6444" w:rsidP="002F6444">
            <w:pPr>
              <w:jc w:val="both"/>
            </w:pPr>
            <w:r>
              <w:t>Walter J y Pando D Compiladores (2014) Planificación estratégica: nuevos desafíos y enfoques en el ámbito público. 1 Edicion, Buenos Aires</w:t>
            </w:r>
          </w:p>
          <w:p w:rsidR="002F6444" w:rsidRDefault="002F6444" w:rsidP="002F6444">
            <w:pPr>
              <w:pStyle w:val="Prrafodelista"/>
              <w:rPr>
                <w:rFonts w:ascii="Calibri" w:hAnsi="Calibri" w:cs="Arial"/>
                <w:bCs/>
                <w:sz w:val="22"/>
                <w:lang w:val="es-ES"/>
              </w:rPr>
            </w:pPr>
          </w:p>
          <w:p w:rsidR="002F6444" w:rsidRDefault="002F6444" w:rsidP="002F6444">
            <w:pPr>
              <w:pStyle w:val="Prrafodelista"/>
              <w:rPr>
                <w:rFonts w:ascii="Calibri" w:hAnsi="Calibri" w:cs="Arial"/>
                <w:bCs/>
                <w:sz w:val="22"/>
                <w:lang w:val="es-ES"/>
              </w:rPr>
            </w:pPr>
          </w:p>
          <w:p w:rsidR="002F6444" w:rsidRPr="00322238" w:rsidRDefault="002F6444" w:rsidP="002F6444">
            <w:pPr>
              <w:pStyle w:val="Prrafodelista"/>
              <w:ind w:left="0"/>
              <w:rPr>
                <w:rFonts w:ascii="Calibri" w:hAnsi="Calibri" w:cs="Arial"/>
                <w:b/>
                <w:bCs/>
                <w:sz w:val="22"/>
                <w:lang w:val="es-ES"/>
              </w:rPr>
            </w:pPr>
            <w:r w:rsidRPr="00322238">
              <w:rPr>
                <w:rFonts w:ascii="Calibri" w:hAnsi="Calibri" w:cs="Arial"/>
                <w:b/>
                <w:bCs/>
                <w:sz w:val="22"/>
                <w:lang w:val="es-ES"/>
              </w:rPr>
              <w:t>Bibliografía complementaria</w:t>
            </w:r>
          </w:p>
          <w:p w:rsidR="002F6444" w:rsidRDefault="002F6444" w:rsidP="002F6444">
            <w:pPr>
              <w:jc w:val="both"/>
            </w:pPr>
            <w:r w:rsidRPr="0059283A">
              <w:t>López Cabanas, M. y Chacón, F. (1997). Intervención psicosocial y servicios sociales: Un enfoque</w:t>
            </w:r>
            <w:r>
              <w:t xml:space="preserve"> </w:t>
            </w:r>
            <w:r w:rsidRPr="0059283A">
              <w:t>participativo. Madrid: Síntesis.</w:t>
            </w:r>
          </w:p>
          <w:p w:rsidR="002F6444" w:rsidRDefault="002F6444" w:rsidP="002F6444">
            <w:pPr>
              <w:jc w:val="both"/>
            </w:pPr>
            <w:r w:rsidRPr="0059283A">
              <w:t>Matus, C. (1994). Método MAPP: Método ALTADIR de Planificación Popular. Caracas: Fundación</w:t>
            </w:r>
            <w:r>
              <w:t xml:space="preserve"> ALTADIR.</w:t>
            </w:r>
          </w:p>
          <w:p w:rsidR="002F6444" w:rsidRDefault="002F6444" w:rsidP="002F6444">
            <w:pPr>
              <w:jc w:val="both"/>
            </w:pPr>
            <w:r w:rsidRPr="0059283A">
              <w:t>Montero, M. (2004). Introducción a la Psicología Comunitaria: Desarrollo, conceptos y procesos</w:t>
            </w:r>
            <w:r>
              <w:t xml:space="preserve">. </w:t>
            </w:r>
            <w:r w:rsidRPr="0059283A">
              <w:t>Buenos Aires: Paidós.</w:t>
            </w:r>
          </w:p>
          <w:p w:rsidR="002F6444" w:rsidRDefault="002F6444" w:rsidP="002F6444">
            <w:pPr>
              <w:jc w:val="both"/>
            </w:pPr>
            <w:r>
              <w:t>Mouffe, Chantal (1993). “Feminismo, ciudadanía y política democrática radical”, en Debate Feminist</w:t>
            </w:r>
          </w:p>
          <w:p w:rsidR="002F6444" w:rsidRDefault="002F6444" w:rsidP="002F6444">
            <w:pPr>
              <w:jc w:val="both"/>
            </w:pPr>
            <w:r>
              <w:t>Sabucedo, J. M., Durán, M. i Alzate, M. (2010). Identidad colectiva movilizada. Revista de Psicología Social, 25 (2), 189-201.</w:t>
            </w:r>
          </w:p>
          <w:p w:rsidR="002F6444" w:rsidRDefault="002F6444" w:rsidP="002F6444">
            <w:pPr>
              <w:jc w:val="both"/>
            </w:pPr>
            <w:r w:rsidRPr="0059283A">
              <w:t>Villasante, T, Montañés, M, y  Martín (Coord.).  La investigación social participativa. Construyendo</w:t>
            </w:r>
            <w:r>
              <w:t xml:space="preserve"> </w:t>
            </w:r>
            <w:r w:rsidRPr="0059283A">
              <w:t>ciudadanía 1 (p. 73-117). Madrid: El Viejo Topo.</w:t>
            </w:r>
          </w:p>
          <w:p w:rsidR="002F6444" w:rsidRDefault="002F6444" w:rsidP="002F6444">
            <w:pPr>
              <w:jc w:val="both"/>
            </w:pPr>
            <w:r>
              <w:t xml:space="preserve">Villasante, T (2001) Procesos para la creatividad social. </w:t>
            </w:r>
          </w:p>
          <w:p w:rsidR="002F6444" w:rsidRDefault="002F6444" w:rsidP="002F6444">
            <w:pPr>
              <w:jc w:val="both"/>
            </w:pPr>
          </w:p>
          <w:p w:rsidR="002F6444" w:rsidRDefault="002F6444" w:rsidP="002F6444">
            <w:pPr>
              <w:jc w:val="both"/>
            </w:pPr>
          </w:p>
          <w:p w:rsidR="00AD7C03" w:rsidRPr="002F6444" w:rsidRDefault="00AD7C03" w:rsidP="0032068F">
            <w:pPr>
              <w:pStyle w:val="Prrafodelista"/>
              <w:rPr>
                <w:rFonts w:ascii="Calibri" w:hAnsi="Calibri" w:cs="Arial"/>
                <w:bCs/>
                <w:sz w:val="22"/>
              </w:rPr>
            </w:pPr>
          </w:p>
          <w:p w:rsidR="00AD7C03" w:rsidRPr="00FC05EC" w:rsidRDefault="00AD7C03" w:rsidP="0032068F">
            <w:pPr>
              <w:pStyle w:val="Prrafodelista"/>
              <w:rPr>
                <w:rFonts w:ascii="Calibri" w:hAnsi="Calibri" w:cs="Arial"/>
                <w:bCs/>
                <w:sz w:val="22"/>
                <w:lang w:val="es-ES"/>
              </w:rPr>
            </w:pPr>
          </w:p>
          <w:p w:rsidR="00AD7C03" w:rsidRPr="00FC05EC" w:rsidRDefault="00AD7C03" w:rsidP="0032068F">
            <w:pPr>
              <w:pStyle w:val="Prrafodelista"/>
              <w:rPr>
                <w:rFonts w:ascii="Calibri" w:hAnsi="Calibri" w:cs="Arial"/>
                <w:bCs/>
                <w:sz w:val="22"/>
                <w:lang w:val="es-ES"/>
              </w:rPr>
            </w:pPr>
          </w:p>
          <w:p w:rsidR="00AD7C03" w:rsidRPr="00FC05EC" w:rsidRDefault="00AD7C03" w:rsidP="0032068F">
            <w:pPr>
              <w:pStyle w:val="Prrafodelista"/>
              <w:rPr>
                <w:rFonts w:ascii="Calibri" w:hAnsi="Calibri" w:cs="Arial"/>
                <w:bCs/>
                <w:sz w:val="22"/>
                <w:lang w:val="es-ES"/>
              </w:rPr>
            </w:pPr>
          </w:p>
          <w:p w:rsidR="00AD7C03" w:rsidRPr="00FC05EC" w:rsidRDefault="00AD7C03" w:rsidP="0032068F">
            <w:pPr>
              <w:pStyle w:val="Prrafodelista"/>
              <w:rPr>
                <w:rFonts w:ascii="Calibri" w:hAnsi="Calibri" w:cs="Arial"/>
                <w:bCs/>
                <w:sz w:val="22"/>
                <w:lang w:val="es-ES"/>
              </w:rPr>
            </w:pPr>
          </w:p>
          <w:p w:rsidR="00AD7C03" w:rsidRPr="00FC05EC" w:rsidRDefault="00AD7C03" w:rsidP="0032068F">
            <w:pPr>
              <w:pStyle w:val="Prrafodelista"/>
              <w:rPr>
                <w:rFonts w:ascii="Calibri" w:hAnsi="Calibri" w:cs="Arial"/>
                <w:bCs/>
                <w:sz w:val="22"/>
                <w:lang w:val="es-ES"/>
              </w:rPr>
            </w:pPr>
          </w:p>
          <w:p w:rsidR="00AD7C03" w:rsidRPr="00FC05EC" w:rsidRDefault="00AD7C03" w:rsidP="0032068F">
            <w:pPr>
              <w:pStyle w:val="Prrafodelista"/>
              <w:rPr>
                <w:rFonts w:ascii="Calibri" w:hAnsi="Calibri" w:cs="Arial"/>
                <w:bCs/>
                <w:sz w:val="22"/>
                <w:lang w:val="es-ES"/>
              </w:rPr>
            </w:pPr>
          </w:p>
          <w:p w:rsidR="00AD7C03" w:rsidRPr="00FC05EC" w:rsidRDefault="00AD7C03" w:rsidP="0032068F">
            <w:pPr>
              <w:pStyle w:val="Prrafodelista"/>
              <w:rPr>
                <w:rFonts w:ascii="Calibri" w:hAnsi="Calibri" w:cs="Arial"/>
                <w:bCs/>
                <w:sz w:val="22"/>
                <w:lang w:val="es-ES"/>
              </w:rPr>
            </w:pPr>
          </w:p>
          <w:p w:rsidR="00AD7C03" w:rsidRPr="00FC05EC" w:rsidRDefault="00AD7C03" w:rsidP="0032068F">
            <w:pPr>
              <w:pStyle w:val="Prrafodelista"/>
              <w:rPr>
                <w:rFonts w:ascii="Calibri" w:hAnsi="Calibri" w:cs="Arial"/>
                <w:bCs/>
                <w:sz w:val="22"/>
                <w:lang w:val="es-ES"/>
              </w:rPr>
            </w:pPr>
          </w:p>
          <w:p w:rsidR="00AD7C03" w:rsidRPr="00FC05EC" w:rsidRDefault="00AD7C03" w:rsidP="0032068F">
            <w:pPr>
              <w:pStyle w:val="Prrafodelista"/>
              <w:rPr>
                <w:rFonts w:ascii="Calibri" w:hAnsi="Calibri" w:cs="Arial"/>
                <w:bCs/>
                <w:sz w:val="22"/>
                <w:lang w:val="es-ES"/>
              </w:rPr>
            </w:pPr>
          </w:p>
          <w:p w:rsidR="00AD7C03" w:rsidRPr="00FC05EC" w:rsidRDefault="00AD7C03" w:rsidP="0032068F">
            <w:pPr>
              <w:pStyle w:val="Prrafodelista"/>
              <w:rPr>
                <w:rFonts w:ascii="Calibri" w:hAnsi="Calibri" w:cs="Arial"/>
                <w:bCs/>
                <w:sz w:val="22"/>
                <w:lang w:val="es-ES"/>
              </w:rPr>
            </w:pPr>
          </w:p>
        </w:tc>
      </w:tr>
    </w:tbl>
    <w:p w:rsidR="008A4B40" w:rsidRPr="002F6444" w:rsidRDefault="008A4B40" w:rsidP="0032068F">
      <w:pPr>
        <w:spacing w:after="0" w:line="240" w:lineRule="auto"/>
      </w:pPr>
    </w:p>
    <w:p w:rsidR="000B2051" w:rsidRPr="002F6444" w:rsidRDefault="008A4B40" w:rsidP="0032068F">
      <w:pPr>
        <w:spacing w:after="0" w:line="240" w:lineRule="auto"/>
      </w:pPr>
      <w:r w:rsidRPr="002F6444">
        <w:br w:type="page"/>
      </w:r>
    </w:p>
    <w:p w:rsidR="008A4B40" w:rsidRPr="008A4B40" w:rsidRDefault="008A4B40" w:rsidP="008A4B40">
      <w:pPr>
        <w:spacing w:after="0" w:line="240" w:lineRule="auto"/>
        <w:jc w:val="center"/>
        <w:rPr>
          <w:b/>
          <w:lang w:val="en-US"/>
        </w:rPr>
      </w:pPr>
      <w:r w:rsidRPr="008A4B40">
        <w:rPr>
          <w:b/>
          <w:lang w:val="en-US"/>
        </w:rPr>
        <w:t>PLAN DE TRABAJO</w:t>
      </w:r>
    </w:p>
    <w:p w:rsidR="008A4B40" w:rsidRDefault="008A4B40" w:rsidP="0032068F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7073"/>
        <w:gridCol w:w="951"/>
      </w:tblGrid>
      <w:tr w:rsidR="0081171C" w:rsidRPr="00011091" w:rsidTr="0081171C">
        <w:tc>
          <w:tcPr>
            <w:tcW w:w="569" w:type="pct"/>
            <w:shd w:val="clear" w:color="auto" w:fill="D9D9D9"/>
          </w:tcPr>
          <w:p w:rsidR="0081171C" w:rsidRPr="00011091" w:rsidRDefault="0081171C" w:rsidP="00011091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 w:rsidRPr="00011091">
              <w:rPr>
                <w:b/>
                <w:sz w:val="20"/>
                <w:lang w:val="en-US"/>
              </w:rPr>
              <w:t>SESIÓN</w:t>
            </w:r>
          </w:p>
        </w:tc>
        <w:tc>
          <w:tcPr>
            <w:tcW w:w="3906" w:type="pct"/>
            <w:shd w:val="clear" w:color="auto" w:fill="D9D9D9"/>
          </w:tcPr>
          <w:p w:rsidR="0081171C" w:rsidRPr="00011091" w:rsidRDefault="0081171C" w:rsidP="00011091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 w:rsidRPr="00011091">
              <w:rPr>
                <w:b/>
                <w:sz w:val="20"/>
                <w:lang w:val="en-US"/>
              </w:rPr>
              <w:t>CONTENIDO</w:t>
            </w:r>
          </w:p>
        </w:tc>
        <w:tc>
          <w:tcPr>
            <w:tcW w:w="525" w:type="pct"/>
            <w:shd w:val="clear" w:color="auto" w:fill="D9D9D9"/>
          </w:tcPr>
          <w:p w:rsidR="0081171C" w:rsidRPr="00011091" w:rsidRDefault="0081171C" w:rsidP="00011091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 w:rsidRPr="00011091">
              <w:rPr>
                <w:b/>
                <w:sz w:val="20"/>
                <w:lang w:val="en-US"/>
              </w:rPr>
              <w:t>FECHA</w:t>
            </w:r>
          </w:p>
        </w:tc>
      </w:tr>
      <w:tr w:rsidR="0081171C" w:rsidRPr="00011091" w:rsidTr="0081171C">
        <w:tc>
          <w:tcPr>
            <w:tcW w:w="569" w:type="pct"/>
            <w:shd w:val="clear" w:color="auto" w:fill="auto"/>
          </w:tcPr>
          <w:p w:rsidR="0081171C" w:rsidRPr="00011091" w:rsidRDefault="0081171C" w:rsidP="0001109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011091">
              <w:rPr>
                <w:sz w:val="20"/>
                <w:lang w:val="en-US"/>
              </w:rPr>
              <w:t>1</w:t>
            </w:r>
          </w:p>
        </w:tc>
        <w:tc>
          <w:tcPr>
            <w:tcW w:w="3906" w:type="pct"/>
            <w:shd w:val="clear" w:color="auto" w:fill="auto"/>
          </w:tcPr>
          <w:p w:rsidR="0081171C" w:rsidRDefault="0081171C" w:rsidP="005E70F5">
            <w:pPr>
              <w:spacing w:after="0" w:line="240" w:lineRule="auto"/>
              <w:jc w:val="both"/>
              <w:rPr>
                <w:sz w:val="20"/>
              </w:rPr>
            </w:pPr>
            <w:r w:rsidRPr="00011091">
              <w:rPr>
                <w:sz w:val="20"/>
              </w:rPr>
              <w:t>Presentación programa</w:t>
            </w:r>
            <w:r>
              <w:rPr>
                <w:sz w:val="20"/>
              </w:rPr>
              <w:t xml:space="preserve"> y</w:t>
            </w:r>
            <w:r w:rsidRPr="00011091">
              <w:rPr>
                <w:sz w:val="20"/>
              </w:rPr>
              <w:t xml:space="preserve"> evaluaciones</w:t>
            </w:r>
          </w:p>
          <w:p w:rsidR="0081171C" w:rsidRPr="00011091" w:rsidRDefault="0081171C" w:rsidP="005E70F5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Introducción a las lógicas de intervención social</w:t>
            </w:r>
          </w:p>
        </w:tc>
        <w:tc>
          <w:tcPr>
            <w:tcW w:w="525" w:type="pct"/>
            <w:shd w:val="clear" w:color="auto" w:fill="auto"/>
          </w:tcPr>
          <w:p w:rsidR="0081171C" w:rsidRPr="00011091" w:rsidRDefault="0081171C" w:rsidP="0080153A">
            <w:pPr>
              <w:spacing w:after="0" w:line="240" w:lineRule="auto"/>
              <w:jc w:val="center"/>
              <w:rPr>
                <w:sz w:val="20"/>
              </w:rPr>
            </w:pPr>
            <w:r w:rsidRPr="00011091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011091">
              <w:rPr>
                <w:sz w:val="20"/>
              </w:rPr>
              <w:t>/03</w:t>
            </w:r>
          </w:p>
        </w:tc>
      </w:tr>
      <w:tr w:rsidR="0081171C" w:rsidRPr="00011091" w:rsidTr="0081171C">
        <w:tc>
          <w:tcPr>
            <w:tcW w:w="569" w:type="pct"/>
            <w:shd w:val="clear" w:color="auto" w:fill="auto"/>
          </w:tcPr>
          <w:p w:rsidR="0081171C" w:rsidRPr="00011091" w:rsidRDefault="0081171C" w:rsidP="00011091">
            <w:pPr>
              <w:spacing w:after="0" w:line="240" w:lineRule="auto"/>
              <w:jc w:val="center"/>
              <w:rPr>
                <w:sz w:val="20"/>
              </w:rPr>
            </w:pPr>
            <w:r w:rsidRPr="00011091">
              <w:rPr>
                <w:sz w:val="20"/>
              </w:rPr>
              <w:t>2</w:t>
            </w:r>
          </w:p>
        </w:tc>
        <w:tc>
          <w:tcPr>
            <w:tcW w:w="3906" w:type="pct"/>
            <w:shd w:val="clear" w:color="auto" w:fill="auto"/>
          </w:tcPr>
          <w:p w:rsidR="0081171C" w:rsidRDefault="0081171C" w:rsidP="005E70F5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Bases conceptuales de la lógica normativa</w:t>
            </w:r>
          </w:p>
          <w:p w:rsidR="0081171C" w:rsidRPr="00011091" w:rsidRDefault="0081171C" w:rsidP="005E70F5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Diagnóstico Social</w:t>
            </w:r>
          </w:p>
        </w:tc>
        <w:tc>
          <w:tcPr>
            <w:tcW w:w="525" w:type="pct"/>
            <w:shd w:val="clear" w:color="auto" w:fill="auto"/>
          </w:tcPr>
          <w:p w:rsidR="0081171C" w:rsidRPr="00011091" w:rsidRDefault="0081171C" w:rsidP="008636B0">
            <w:pPr>
              <w:spacing w:after="0" w:line="240" w:lineRule="auto"/>
              <w:jc w:val="center"/>
              <w:rPr>
                <w:sz w:val="20"/>
              </w:rPr>
            </w:pPr>
            <w:r w:rsidRPr="00011091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011091">
              <w:rPr>
                <w:sz w:val="20"/>
              </w:rPr>
              <w:t>/03</w:t>
            </w:r>
          </w:p>
        </w:tc>
      </w:tr>
      <w:tr w:rsidR="0081171C" w:rsidRPr="00011091" w:rsidTr="0081171C">
        <w:tc>
          <w:tcPr>
            <w:tcW w:w="569" w:type="pct"/>
            <w:shd w:val="clear" w:color="auto" w:fill="auto"/>
          </w:tcPr>
          <w:p w:rsidR="0081171C" w:rsidRPr="00011091" w:rsidRDefault="0081171C" w:rsidP="00011091">
            <w:pPr>
              <w:spacing w:after="0" w:line="240" w:lineRule="auto"/>
              <w:jc w:val="center"/>
              <w:rPr>
                <w:sz w:val="20"/>
              </w:rPr>
            </w:pPr>
            <w:r w:rsidRPr="00011091">
              <w:rPr>
                <w:sz w:val="20"/>
              </w:rPr>
              <w:t>3</w:t>
            </w:r>
          </w:p>
        </w:tc>
        <w:tc>
          <w:tcPr>
            <w:tcW w:w="3906" w:type="pct"/>
            <w:shd w:val="clear" w:color="auto" w:fill="auto"/>
          </w:tcPr>
          <w:p w:rsidR="0081171C" w:rsidRPr="00011091" w:rsidRDefault="0081171C" w:rsidP="005E70F5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Proyecto Social</w:t>
            </w:r>
          </w:p>
        </w:tc>
        <w:tc>
          <w:tcPr>
            <w:tcW w:w="525" w:type="pct"/>
            <w:shd w:val="clear" w:color="auto" w:fill="auto"/>
          </w:tcPr>
          <w:p w:rsidR="0081171C" w:rsidRPr="00011091" w:rsidRDefault="0081171C" w:rsidP="008636B0">
            <w:pPr>
              <w:spacing w:after="0" w:line="240" w:lineRule="auto"/>
              <w:jc w:val="center"/>
              <w:rPr>
                <w:sz w:val="20"/>
              </w:rPr>
            </w:pPr>
            <w:r w:rsidRPr="00011091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 w:rsidRPr="00011091">
              <w:rPr>
                <w:sz w:val="20"/>
              </w:rPr>
              <w:t>/03</w:t>
            </w:r>
          </w:p>
        </w:tc>
      </w:tr>
      <w:tr w:rsidR="0081171C" w:rsidRPr="00011091" w:rsidTr="0081171C">
        <w:tc>
          <w:tcPr>
            <w:tcW w:w="569" w:type="pct"/>
            <w:shd w:val="clear" w:color="auto" w:fill="FFFFFF"/>
          </w:tcPr>
          <w:p w:rsidR="0081171C" w:rsidRPr="00011091" w:rsidRDefault="0081171C" w:rsidP="00011091">
            <w:pPr>
              <w:spacing w:after="0" w:line="240" w:lineRule="auto"/>
              <w:jc w:val="center"/>
              <w:rPr>
                <w:sz w:val="20"/>
              </w:rPr>
            </w:pPr>
            <w:r w:rsidRPr="00011091">
              <w:rPr>
                <w:sz w:val="20"/>
              </w:rPr>
              <w:t>4</w:t>
            </w:r>
          </w:p>
        </w:tc>
        <w:tc>
          <w:tcPr>
            <w:tcW w:w="3906" w:type="pct"/>
            <w:shd w:val="clear" w:color="auto" w:fill="FFFFFF"/>
          </w:tcPr>
          <w:p w:rsidR="0081171C" w:rsidRPr="00011091" w:rsidRDefault="0081171C" w:rsidP="0085445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Taller de formulación de proyectos en lógicas normativas</w:t>
            </w:r>
          </w:p>
        </w:tc>
        <w:tc>
          <w:tcPr>
            <w:tcW w:w="525" w:type="pct"/>
            <w:shd w:val="clear" w:color="auto" w:fill="FFFFFF"/>
          </w:tcPr>
          <w:p w:rsidR="0081171C" w:rsidRPr="00011091" w:rsidRDefault="0081171C" w:rsidP="0001109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Pr="00011091">
              <w:rPr>
                <w:sz w:val="20"/>
              </w:rPr>
              <w:t>/04</w:t>
            </w:r>
          </w:p>
        </w:tc>
      </w:tr>
      <w:tr w:rsidR="0081171C" w:rsidRPr="00011091" w:rsidTr="0081171C">
        <w:tc>
          <w:tcPr>
            <w:tcW w:w="569" w:type="pct"/>
            <w:shd w:val="clear" w:color="auto" w:fill="auto"/>
          </w:tcPr>
          <w:p w:rsidR="0081171C" w:rsidRPr="00011091" w:rsidRDefault="0081171C" w:rsidP="00011091">
            <w:pPr>
              <w:spacing w:after="0" w:line="240" w:lineRule="auto"/>
              <w:jc w:val="center"/>
              <w:rPr>
                <w:sz w:val="20"/>
              </w:rPr>
            </w:pPr>
            <w:r w:rsidRPr="00011091">
              <w:rPr>
                <w:sz w:val="20"/>
              </w:rPr>
              <w:t>5</w:t>
            </w:r>
          </w:p>
        </w:tc>
        <w:tc>
          <w:tcPr>
            <w:tcW w:w="3906" w:type="pct"/>
            <w:shd w:val="clear" w:color="auto" w:fill="auto"/>
          </w:tcPr>
          <w:p w:rsidR="0081171C" w:rsidRPr="00011091" w:rsidRDefault="0081171C" w:rsidP="0085445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Taller de formulación de proyectos en lógicas normativas</w:t>
            </w:r>
          </w:p>
        </w:tc>
        <w:tc>
          <w:tcPr>
            <w:tcW w:w="525" w:type="pct"/>
            <w:shd w:val="clear" w:color="auto" w:fill="auto"/>
          </w:tcPr>
          <w:p w:rsidR="0081171C" w:rsidRPr="00011091" w:rsidRDefault="0081171C" w:rsidP="0081171C">
            <w:pPr>
              <w:spacing w:after="0" w:line="240" w:lineRule="auto"/>
              <w:jc w:val="center"/>
              <w:rPr>
                <w:sz w:val="20"/>
              </w:rPr>
            </w:pPr>
            <w:r w:rsidRPr="00011091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11091">
              <w:rPr>
                <w:sz w:val="20"/>
              </w:rPr>
              <w:t>/04</w:t>
            </w:r>
          </w:p>
        </w:tc>
      </w:tr>
      <w:tr w:rsidR="0081171C" w:rsidRPr="00011091" w:rsidTr="0081171C">
        <w:tc>
          <w:tcPr>
            <w:tcW w:w="569" w:type="pct"/>
            <w:shd w:val="clear" w:color="auto" w:fill="auto"/>
          </w:tcPr>
          <w:p w:rsidR="0081171C" w:rsidRPr="00011091" w:rsidRDefault="0081171C" w:rsidP="00011091">
            <w:pPr>
              <w:spacing w:after="0" w:line="240" w:lineRule="auto"/>
              <w:jc w:val="center"/>
              <w:rPr>
                <w:sz w:val="20"/>
              </w:rPr>
            </w:pPr>
            <w:r w:rsidRPr="00011091">
              <w:rPr>
                <w:sz w:val="20"/>
              </w:rPr>
              <w:t>6</w:t>
            </w:r>
          </w:p>
        </w:tc>
        <w:tc>
          <w:tcPr>
            <w:tcW w:w="3906" w:type="pct"/>
            <w:shd w:val="clear" w:color="auto" w:fill="auto"/>
          </w:tcPr>
          <w:p w:rsidR="0081171C" w:rsidRDefault="0081171C" w:rsidP="008636B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Bases conceptuales de la lógica situacional</w:t>
            </w:r>
          </w:p>
          <w:p w:rsidR="0081171C" w:rsidRDefault="0081171C" w:rsidP="0085445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Diagnostico participativo</w:t>
            </w:r>
          </w:p>
          <w:p w:rsidR="0081171C" w:rsidRPr="00011091" w:rsidRDefault="0081171C" w:rsidP="0085445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PROPUESTA DE INTERVENCIÓN EN LÓGICA NORMATIVA</w:t>
            </w:r>
          </w:p>
        </w:tc>
        <w:tc>
          <w:tcPr>
            <w:tcW w:w="525" w:type="pct"/>
            <w:shd w:val="clear" w:color="auto" w:fill="auto"/>
          </w:tcPr>
          <w:p w:rsidR="0081171C" w:rsidRPr="00011091" w:rsidRDefault="0081171C" w:rsidP="0081171C">
            <w:pPr>
              <w:spacing w:after="0" w:line="240" w:lineRule="auto"/>
              <w:jc w:val="center"/>
              <w:rPr>
                <w:sz w:val="20"/>
              </w:rPr>
            </w:pPr>
            <w:r w:rsidRPr="00011091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011091">
              <w:rPr>
                <w:sz w:val="20"/>
              </w:rPr>
              <w:t>/04</w:t>
            </w:r>
          </w:p>
        </w:tc>
      </w:tr>
      <w:tr w:rsidR="0081171C" w:rsidRPr="00011091" w:rsidTr="0081171C">
        <w:tc>
          <w:tcPr>
            <w:tcW w:w="569" w:type="pct"/>
            <w:shd w:val="clear" w:color="auto" w:fill="auto"/>
          </w:tcPr>
          <w:p w:rsidR="0081171C" w:rsidRPr="00011091" w:rsidRDefault="0081171C" w:rsidP="00011091">
            <w:pPr>
              <w:spacing w:after="0" w:line="240" w:lineRule="auto"/>
              <w:jc w:val="center"/>
              <w:rPr>
                <w:sz w:val="20"/>
              </w:rPr>
            </w:pPr>
            <w:r w:rsidRPr="00011091">
              <w:rPr>
                <w:sz w:val="20"/>
              </w:rPr>
              <w:t>7</w:t>
            </w:r>
          </w:p>
        </w:tc>
        <w:tc>
          <w:tcPr>
            <w:tcW w:w="3906" w:type="pct"/>
            <w:shd w:val="clear" w:color="auto" w:fill="auto"/>
          </w:tcPr>
          <w:p w:rsidR="0081171C" w:rsidRPr="00011091" w:rsidRDefault="0081171C" w:rsidP="0085445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Planeación por fases</w:t>
            </w:r>
          </w:p>
        </w:tc>
        <w:tc>
          <w:tcPr>
            <w:tcW w:w="525" w:type="pct"/>
            <w:shd w:val="clear" w:color="auto" w:fill="auto"/>
          </w:tcPr>
          <w:p w:rsidR="0081171C" w:rsidRPr="00011091" w:rsidRDefault="0081171C" w:rsidP="0080153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011091">
              <w:rPr>
                <w:sz w:val="20"/>
              </w:rPr>
              <w:t>/04</w:t>
            </w:r>
          </w:p>
        </w:tc>
      </w:tr>
      <w:tr w:rsidR="0081171C" w:rsidRPr="00011091" w:rsidTr="0081171C">
        <w:tc>
          <w:tcPr>
            <w:tcW w:w="569" w:type="pct"/>
            <w:shd w:val="clear" w:color="auto" w:fill="auto"/>
          </w:tcPr>
          <w:p w:rsidR="0081171C" w:rsidRPr="00011091" w:rsidRDefault="0081171C" w:rsidP="00011091">
            <w:pPr>
              <w:spacing w:after="0" w:line="240" w:lineRule="auto"/>
              <w:jc w:val="center"/>
              <w:rPr>
                <w:sz w:val="20"/>
              </w:rPr>
            </w:pPr>
            <w:r w:rsidRPr="00011091">
              <w:rPr>
                <w:sz w:val="20"/>
              </w:rPr>
              <w:t>8</w:t>
            </w:r>
          </w:p>
        </w:tc>
        <w:tc>
          <w:tcPr>
            <w:tcW w:w="3906" w:type="pct"/>
            <w:shd w:val="clear" w:color="auto" w:fill="auto"/>
          </w:tcPr>
          <w:p w:rsidR="0081171C" w:rsidRPr="005E70F5" w:rsidRDefault="0081171C" w:rsidP="0081171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Taller de formulación de proyectos en lógicas situacionales</w:t>
            </w:r>
          </w:p>
        </w:tc>
        <w:tc>
          <w:tcPr>
            <w:tcW w:w="525" w:type="pct"/>
            <w:shd w:val="clear" w:color="auto" w:fill="auto"/>
          </w:tcPr>
          <w:p w:rsidR="0081171C" w:rsidRPr="00011091" w:rsidRDefault="0081171C" w:rsidP="0081171C">
            <w:pPr>
              <w:spacing w:after="0" w:line="240" w:lineRule="auto"/>
              <w:jc w:val="center"/>
              <w:rPr>
                <w:sz w:val="20"/>
              </w:rPr>
            </w:pPr>
            <w:r w:rsidRPr="00011091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Pr="00011091">
              <w:rPr>
                <w:sz w:val="20"/>
              </w:rPr>
              <w:t>/05</w:t>
            </w:r>
          </w:p>
        </w:tc>
      </w:tr>
      <w:tr w:rsidR="0081171C" w:rsidRPr="00011091" w:rsidTr="0081171C">
        <w:tc>
          <w:tcPr>
            <w:tcW w:w="569" w:type="pct"/>
            <w:shd w:val="clear" w:color="auto" w:fill="auto"/>
          </w:tcPr>
          <w:p w:rsidR="0081171C" w:rsidRPr="00011091" w:rsidRDefault="0081171C" w:rsidP="00011091">
            <w:pPr>
              <w:spacing w:after="0" w:line="240" w:lineRule="auto"/>
              <w:jc w:val="center"/>
              <w:rPr>
                <w:sz w:val="20"/>
              </w:rPr>
            </w:pPr>
            <w:r w:rsidRPr="00011091">
              <w:rPr>
                <w:sz w:val="20"/>
              </w:rPr>
              <w:t>9</w:t>
            </w:r>
          </w:p>
        </w:tc>
        <w:tc>
          <w:tcPr>
            <w:tcW w:w="3906" w:type="pct"/>
            <w:shd w:val="clear" w:color="auto" w:fill="auto"/>
          </w:tcPr>
          <w:p w:rsidR="0081171C" w:rsidRPr="00011091" w:rsidRDefault="0081171C" w:rsidP="0081171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Taller de formulación de proyectos en lógicas situacionales</w:t>
            </w:r>
          </w:p>
        </w:tc>
        <w:tc>
          <w:tcPr>
            <w:tcW w:w="525" w:type="pct"/>
            <w:shd w:val="clear" w:color="auto" w:fill="auto"/>
          </w:tcPr>
          <w:p w:rsidR="0081171C" w:rsidRPr="00011091" w:rsidRDefault="0081171C" w:rsidP="0081171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011091">
              <w:rPr>
                <w:sz w:val="20"/>
              </w:rPr>
              <w:t>/05</w:t>
            </w:r>
          </w:p>
        </w:tc>
      </w:tr>
      <w:tr w:rsidR="0081171C" w:rsidRPr="00011091" w:rsidTr="0081171C">
        <w:tc>
          <w:tcPr>
            <w:tcW w:w="569" w:type="pct"/>
            <w:shd w:val="clear" w:color="auto" w:fill="auto"/>
          </w:tcPr>
          <w:p w:rsidR="0081171C" w:rsidRPr="00011091" w:rsidRDefault="0081171C" w:rsidP="00011091">
            <w:pPr>
              <w:spacing w:after="0" w:line="240" w:lineRule="auto"/>
              <w:jc w:val="center"/>
              <w:rPr>
                <w:sz w:val="20"/>
              </w:rPr>
            </w:pPr>
            <w:r w:rsidRPr="00011091">
              <w:rPr>
                <w:sz w:val="20"/>
              </w:rPr>
              <w:t>10</w:t>
            </w:r>
          </w:p>
        </w:tc>
        <w:tc>
          <w:tcPr>
            <w:tcW w:w="3906" w:type="pct"/>
            <w:shd w:val="clear" w:color="auto" w:fill="auto"/>
          </w:tcPr>
          <w:p w:rsidR="0081171C" w:rsidRDefault="0081171C" w:rsidP="0085445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Bases conceptuales lógica estratégica</w:t>
            </w:r>
          </w:p>
          <w:p w:rsidR="0081171C" w:rsidRDefault="0081171C" w:rsidP="0085445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Análisis estratégico</w:t>
            </w:r>
          </w:p>
          <w:p w:rsidR="0081171C" w:rsidRPr="00011091" w:rsidRDefault="0081171C" w:rsidP="0081171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PROPUESTA DE INTERVENCIÓN EN LÓGICA SITUACIONAL</w:t>
            </w:r>
          </w:p>
        </w:tc>
        <w:tc>
          <w:tcPr>
            <w:tcW w:w="525" w:type="pct"/>
            <w:shd w:val="clear" w:color="auto" w:fill="auto"/>
          </w:tcPr>
          <w:p w:rsidR="0081171C" w:rsidRPr="00011091" w:rsidRDefault="0081171C" w:rsidP="0081171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011091">
              <w:rPr>
                <w:sz w:val="20"/>
              </w:rPr>
              <w:t>/05</w:t>
            </w:r>
          </w:p>
        </w:tc>
      </w:tr>
      <w:tr w:rsidR="0081171C" w:rsidRPr="00011091" w:rsidTr="0081171C">
        <w:tc>
          <w:tcPr>
            <w:tcW w:w="569" w:type="pct"/>
            <w:shd w:val="clear" w:color="auto" w:fill="auto"/>
          </w:tcPr>
          <w:p w:rsidR="0081171C" w:rsidRPr="00011091" w:rsidRDefault="0081171C" w:rsidP="00011091">
            <w:pPr>
              <w:spacing w:after="0" w:line="240" w:lineRule="auto"/>
              <w:jc w:val="center"/>
              <w:rPr>
                <w:sz w:val="20"/>
              </w:rPr>
            </w:pPr>
            <w:r w:rsidRPr="00011091">
              <w:rPr>
                <w:sz w:val="20"/>
              </w:rPr>
              <w:t>11</w:t>
            </w:r>
          </w:p>
        </w:tc>
        <w:tc>
          <w:tcPr>
            <w:tcW w:w="3906" w:type="pct"/>
            <w:shd w:val="clear" w:color="auto" w:fill="auto"/>
          </w:tcPr>
          <w:p w:rsidR="0081171C" w:rsidRPr="00011091" w:rsidRDefault="0081171C" w:rsidP="0085445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Definiciones estratégicas y planes operativos anuales</w:t>
            </w:r>
          </w:p>
        </w:tc>
        <w:tc>
          <w:tcPr>
            <w:tcW w:w="525" w:type="pct"/>
            <w:shd w:val="clear" w:color="auto" w:fill="auto"/>
          </w:tcPr>
          <w:p w:rsidR="0081171C" w:rsidRPr="00011091" w:rsidRDefault="0081171C" w:rsidP="0001109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011091">
              <w:rPr>
                <w:sz w:val="20"/>
              </w:rPr>
              <w:t>/05</w:t>
            </w:r>
          </w:p>
        </w:tc>
      </w:tr>
      <w:tr w:rsidR="0081171C" w:rsidRPr="00011091" w:rsidTr="0081171C">
        <w:tc>
          <w:tcPr>
            <w:tcW w:w="569" w:type="pct"/>
            <w:shd w:val="clear" w:color="auto" w:fill="FFFFFF"/>
          </w:tcPr>
          <w:p w:rsidR="0081171C" w:rsidRPr="00011091" w:rsidRDefault="0081171C" w:rsidP="00011091">
            <w:pPr>
              <w:spacing w:after="0" w:line="240" w:lineRule="auto"/>
              <w:jc w:val="center"/>
              <w:rPr>
                <w:sz w:val="20"/>
              </w:rPr>
            </w:pPr>
            <w:r w:rsidRPr="00011091">
              <w:rPr>
                <w:sz w:val="20"/>
              </w:rPr>
              <w:t>12</w:t>
            </w:r>
          </w:p>
        </w:tc>
        <w:tc>
          <w:tcPr>
            <w:tcW w:w="3906" w:type="pct"/>
            <w:shd w:val="clear" w:color="auto" w:fill="FFFFFF"/>
          </w:tcPr>
          <w:p w:rsidR="0081171C" w:rsidRPr="00011091" w:rsidRDefault="0081171C" w:rsidP="0085445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Taller de formulación de proyectos en lógicas estratégicas</w:t>
            </w:r>
          </w:p>
        </w:tc>
        <w:tc>
          <w:tcPr>
            <w:tcW w:w="525" w:type="pct"/>
            <w:shd w:val="clear" w:color="auto" w:fill="FFFFFF"/>
          </w:tcPr>
          <w:p w:rsidR="0081171C" w:rsidRPr="00011091" w:rsidRDefault="0081171C" w:rsidP="0081171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011091">
              <w:rPr>
                <w:sz w:val="20"/>
              </w:rPr>
              <w:t>/05</w:t>
            </w:r>
          </w:p>
        </w:tc>
      </w:tr>
      <w:tr w:rsidR="0081171C" w:rsidRPr="00011091" w:rsidTr="0081171C">
        <w:tc>
          <w:tcPr>
            <w:tcW w:w="569" w:type="pct"/>
            <w:shd w:val="clear" w:color="auto" w:fill="auto"/>
          </w:tcPr>
          <w:p w:rsidR="0081171C" w:rsidRPr="00011091" w:rsidRDefault="0081171C" w:rsidP="00011091">
            <w:pPr>
              <w:spacing w:after="0" w:line="240" w:lineRule="auto"/>
              <w:jc w:val="center"/>
              <w:rPr>
                <w:sz w:val="20"/>
              </w:rPr>
            </w:pPr>
            <w:r w:rsidRPr="00011091">
              <w:rPr>
                <w:sz w:val="20"/>
              </w:rPr>
              <w:t>13</w:t>
            </w:r>
          </w:p>
        </w:tc>
        <w:tc>
          <w:tcPr>
            <w:tcW w:w="3906" w:type="pct"/>
            <w:shd w:val="clear" w:color="auto" w:fill="auto"/>
          </w:tcPr>
          <w:p w:rsidR="0081171C" w:rsidRPr="00011091" w:rsidRDefault="0081171C" w:rsidP="0085445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Taller de formulación de proyectos en lógicas estratégicas</w:t>
            </w:r>
          </w:p>
        </w:tc>
        <w:tc>
          <w:tcPr>
            <w:tcW w:w="525" w:type="pct"/>
            <w:shd w:val="clear" w:color="auto" w:fill="auto"/>
          </w:tcPr>
          <w:p w:rsidR="0081171C" w:rsidRPr="00011091" w:rsidRDefault="0081171C" w:rsidP="0081171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Pr="00011091">
              <w:rPr>
                <w:sz w:val="20"/>
              </w:rPr>
              <w:t>/06</w:t>
            </w:r>
          </w:p>
        </w:tc>
      </w:tr>
      <w:tr w:rsidR="0081171C" w:rsidRPr="00011091" w:rsidTr="0081171C">
        <w:tc>
          <w:tcPr>
            <w:tcW w:w="569" w:type="pct"/>
            <w:shd w:val="clear" w:color="auto" w:fill="auto"/>
          </w:tcPr>
          <w:p w:rsidR="0081171C" w:rsidRPr="00011091" w:rsidRDefault="0081171C" w:rsidP="00011091">
            <w:pPr>
              <w:spacing w:after="0" w:line="240" w:lineRule="auto"/>
              <w:jc w:val="center"/>
              <w:rPr>
                <w:sz w:val="20"/>
              </w:rPr>
            </w:pPr>
            <w:r w:rsidRPr="00011091">
              <w:rPr>
                <w:sz w:val="20"/>
              </w:rPr>
              <w:t>14</w:t>
            </w:r>
          </w:p>
        </w:tc>
        <w:tc>
          <w:tcPr>
            <w:tcW w:w="3906" w:type="pct"/>
            <w:shd w:val="clear" w:color="auto" w:fill="auto"/>
          </w:tcPr>
          <w:p w:rsidR="0081171C" w:rsidRDefault="0081171C" w:rsidP="0085445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Bases conceptuales MML</w:t>
            </w:r>
          </w:p>
          <w:p w:rsidR="0081171C" w:rsidRPr="00CF07F2" w:rsidRDefault="0081171C" w:rsidP="0081171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PROPUESTA DE INTERVENCIÓN EN LÓGICA ESTRATEGICA</w:t>
            </w:r>
          </w:p>
        </w:tc>
        <w:tc>
          <w:tcPr>
            <w:tcW w:w="525" w:type="pct"/>
            <w:shd w:val="clear" w:color="auto" w:fill="auto"/>
          </w:tcPr>
          <w:p w:rsidR="0081171C" w:rsidRPr="00011091" w:rsidRDefault="0081171C" w:rsidP="0001109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011091">
              <w:rPr>
                <w:sz w:val="20"/>
              </w:rPr>
              <w:t>/06</w:t>
            </w:r>
          </w:p>
        </w:tc>
      </w:tr>
      <w:tr w:rsidR="0081171C" w:rsidRPr="00011091" w:rsidTr="0081171C">
        <w:tc>
          <w:tcPr>
            <w:tcW w:w="569" w:type="pct"/>
            <w:shd w:val="clear" w:color="auto" w:fill="auto"/>
          </w:tcPr>
          <w:p w:rsidR="0081171C" w:rsidRPr="00011091" w:rsidRDefault="0081171C" w:rsidP="00011091">
            <w:pPr>
              <w:spacing w:after="0" w:line="240" w:lineRule="auto"/>
              <w:jc w:val="center"/>
              <w:rPr>
                <w:sz w:val="20"/>
              </w:rPr>
            </w:pPr>
            <w:r w:rsidRPr="00011091">
              <w:rPr>
                <w:sz w:val="20"/>
              </w:rPr>
              <w:t>15</w:t>
            </w:r>
          </w:p>
        </w:tc>
        <w:tc>
          <w:tcPr>
            <w:tcW w:w="3906" w:type="pct"/>
            <w:shd w:val="clear" w:color="auto" w:fill="auto"/>
          </w:tcPr>
          <w:p w:rsidR="0081171C" w:rsidRPr="00011091" w:rsidRDefault="0081171C" w:rsidP="0085445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Fases y matriz</w:t>
            </w:r>
          </w:p>
        </w:tc>
        <w:tc>
          <w:tcPr>
            <w:tcW w:w="525" w:type="pct"/>
            <w:shd w:val="clear" w:color="auto" w:fill="auto"/>
          </w:tcPr>
          <w:p w:rsidR="0081171C" w:rsidRPr="00011091" w:rsidRDefault="0081171C" w:rsidP="0001109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011091">
              <w:rPr>
                <w:sz w:val="20"/>
              </w:rPr>
              <w:t>/06</w:t>
            </w:r>
          </w:p>
        </w:tc>
      </w:tr>
      <w:tr w:rsidR="0081171C" w:rsidRPr="00011091" w:rsidTr="0081171C">
        <w:tc>
          <w:tcPr>
            <w:tcW w:w="569" w:type="pct"/>
            <w:shd w:val="clear" w:color="auto" w:fill="FFFFFF"/>
          </w:tcPr>
          <w:p w:rsidR="0081171C" w:rsidRPr="00011091" w:rsidRDefault="0081171C" w:rsidP="00011091">
            <w:pPr>
              <w:spacing w:after="0" w:line="240" w:lineRule="auto"/>
              <w:jc w:val="center"/>
              <w:rPr>
                <w:sz w:val="20"/>
              </w:rPr>
            </w:pPr>
            <w:r w:rsidRPr="00011091">
              <w:rPr>
                <w:sz w:val="20"/>
              </w:rPr>
              <w:t>16</w:t>
            </w:r>
          </w:p>
        </w:tc>
        <w:tc>
          <w:tcPr>
            <w:tcW w:w="3906" w:type="pct"/>
            <w:shd w:val="clear" w:color="auto" w:fill="FFFFFF"/>
          </w:tcPr>
          <w:p w:rsidR="0081171C" w:rsidRPr="00011091" w:rsidRDefault="0081171C" w:rsidP="0081171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ENTREGA PROPUESTA DE INTERVENCIÓN EN LÓGICA EVIDENCIA</w:t>
            </w:r>
          </w:p>
        </w:tc>
        <w:tc>
          <w:tcPr>
            <w:tcW w:w="525" w:type="pct"/>
            <w:shd w:val="clear" w:color="auto" w:fill="FFFFFF"/>
          </w:tcPr>
          <w:p w:rsidR="0081171C" w:rsidRPr="00011091" w:rsidRDefault="0081171C" w:rsidP="0081171C">
            <w:pPr>
              <w:spacing w:after="0" w:line="240" w:lineRule="auto"/>
              <w:jc w:val="center"/>
              <w:rPr>
                <w:sz w:val="20"/>
              </w:rPr>
            </w:pPr>
            <w:r w:rsidRPr="00011091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  <w:r w:rsidRPr="00011091">
              <w:rPr>
                <w:sz w:val="20"/>
              </w:rPr>
              <w:t>/06</w:t>
            </w:r>
          </w:p>
        </w:tc>
      </w:tr>
    </w:tbl>
    <w:p w:rsidR="008A4B40" w:rsidRPr="007A67F6" w:rsidRDefault="008A4B40" w:rsidP="0032068F">
      <w:pPr>
        <w:spacing w:after="0" w:line="240" w:lineRule="auto"/>
      </w:pPr>
    </w:p>
    <w:sectPr w:rsidR="008A4B40" w:rsidRPr="007A67F6" w:rsidSect="005A78C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A83" w:rsidRDefault="00014A83" w:rsidP="000B2051">
      <w:pPr>
        <w:spacing w:after="0" w:line="240" w:lineRule="auto"/>
      </w:pPr>
      <w:r>
        <w:separator/>
      </w:r>
    </w:p>
  </w:endnote>
  <w:endnote w:type="continuationSeparator" w:id="0">
    <w:p w:rsidR="00014A83" w:rsidRDefault="00014A83" w:rsidP="000B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03" w:rsidRDefault="00AD7C0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631A1" w:rsidRPr="00C631A1">
      <w:rPr>
        <w:noProof/>
        <w:lang w:val="es-ES"/>
      </w:rPr>
      <w:t>2</w:t>
    </w:r>
    <w:r>
      <w:fldChar w:fldCharType="end"/>
    </w:r>
  </w:p>
  <w:p w:rsidR="00AD7C03" w:rsidRDefault="00AD7C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A83" w:rsidRDefault="00014A83" w:rsidP="000B2051">
      <w:pPr>
        <w:spacing w:after="0" w:line="240" w:lineRule="auto"/>
      </w:pPr>
      <w:r>
        <w:separator/>
      </w:r>
    </w:p>
  </w:footnote>
  <w:footnote w:type="continuationSeparator" w:id="0">
    <w:p w:rsidR="00014A83" w:rsidRDefault="00014A83" w:rsidP="000B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051" w:rsidRDefault="00C631A1">
    <w:pPr>
      <w:pStyle w:val="Encabezado"/>
    </w:pPr>
    <w:r>
      <w:rPr>
        <w:noProof/>
        <w:lang w:val="es-CL" w:eastAsia="es-CL"/>
      </w:rPr>
      <w:drawing>
        <wp:inline distT="0" distB="0" distL="0" distR="0">
          <wp:extent cx="2200275" cy="676275"/>
          <wp:effectExtent l="0" t="0" r="9525" b="9525"/>
          <wp:docPr id="1" name="Imagen 1" descr="logo area trabajo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rea trabajo 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3DCE"/>
    <w:multiLevelType w:val="hybridMultilevel"/>
    <w:tmpl w:val="72F836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618D"/>
    <w:multiLevelType w:val="hybridMultilevel"/>
    <w:tmpl w:val="5DFC1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C6424"/>
    <w:multiLevelType w:val="hybridMultilevel"/>
    <w:tmpl w:val="E82800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86B89"/>
    <w:multiLevelType w:val="hybridMultilevel"/>
    <w:tmpl w:val="85F0C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476C"/>
    <w:multiLevelType w:val="hybridMultilevel"/>
    <w:tmpl w:val="7B865694"/>
    <w:lvl w:ilvl="0" w:tplc="8E6400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07CF4"/>
    <w:multiLevelType w:val="hybridMultilevel"/>
    <w:tmpl w:val="C9DECC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020DF"/>
    <w:multiLevelType w:val="hybridMultilevel"/>
    <w:tmpl w:val="64FC9E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E00F6"/>
    <w:multiLevelType w:val="hybridMultilevel"/>
    <w:tmpl w:val="E63659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F4640"/>
    <w:multiLevelType w:val="hybridMultilevel"/>
    <w:tmpl w:val="76A4E5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C68FC"/>
    <w:multiLevelType w:val="hybridMultilevel"/>
    <w:tmpl w:val="9B9898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C5872"/>
    <w:multiLevelType w:val="hybridMultilevel"/>
    <w:tmpl w:val="225A5D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85D7B"/>
    <w:multiLevelType w:val="hybridMultilevel"/>
    <w:tmpl w:val="B94AECCE"/>
    <w:lvl w:ilvl="0" w:tplc="2C0E8B0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744C3"/>
    <w:multiLevelType w:val="hybridMultilevel"/>
    <w:tmpl w:val="824CFB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578CA"/>
    <w:multiLevelType w:val="hybridMultilevel"/>
    <w:tmpl w:val="6F42C6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06AD4"/>
    <w:multiLevelType w:val="hybridMultilevel"/>
    <w:tmpl w:val="45FE6C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B7AAA"/>
    <w:multiLevelType w:val="hybridMultilevel"/>
    <w:tmpl w:val="3E4421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1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89"/>
    <w:rsid w:val="00006EAE"/>
    <w:rsid w:val="00011091"/>
    <w:rsid w:val="00014A83"/>
    <w:rsid w:val="00045A54"/>
    <w:rsid w:val="000835AA"/>
    <w:rsid w:val="000B2051"/>
    <w:rsid w:val="000E3F1F"/>
    <w:rsid w:val="000E47C3"/>
    <w:rsid w:val="00115509"/>
    <w:rsid w:val="00145A87"/>
    <w:rsid w:val="00150AA8"/>
    <w:rsid w:val="00185E8E"/>
    <w:rsid w:val="00190655"/>
    <w:rsid w:val="001E0C48"/>
    <w:rsid w:val="001F6EDB"/>
    <w:rsid w:val="00213FD4"/>
    <w:rsid w:val="00237D63"/>
    <w:rsid w:val="0025445F"/>
    <w:rsid w:val="00294248"/>
    <w:rsid w:val="00294A80"/>
    <w:rsid w:val="002F6444"/>
    <w:rsid w:val="0032068F"/>
    <w:rsid w:val="00331AF9"/>
    <w:rsid w:val="0035748F"/>
    <w:rsid w:val="003604FD"/>
    <w:rsid w:val="00372BF0"/>
    <w:rsid w:val="0037461B"/>
    <w:rsid w:val="00396545"/>
    <w:rsid w:val="003B186B"/>
    <w:rsid w:val="003C59FA"/>
    <w:rsid w:val="003D0DCF"/>
    <w:rsid w:val="003E11C1"/>
    <w:rsid w:val="003F50E3"/>
    <w:rsid w:val="00404BF7"/>
    <w:rsid w:val="00442CAA"/>
    <w:rsid w:val="00552DB9"/>
    <w:rsid w:val="0058315B"/>
    <w:rsid w:val="005A78C4"/>
    <w:rsid w:val="005C6DE7"/>
    <w:rsid w:val="005E70F5"/>
    <w:rsid w:val="006256BF"/>
    <w:rsid w:val="00626E10"/>
    <w:rsid w:val="006E6F99"/>
    <w:rsid w:val="006F12D8"/>
    <w:rsid w:val="00716D9B"/>
    <w:rsid w:val="007258CE"/>
    <w:rsid w:val="007516BA"/>
    <w:rsid w:val="007A67F6"/>
    <w:rsid w:val="007B714D"/>
    <w:rsid w:val="007C29FE"/>
    <w:rsid w:val="0080153A"/>
    <w:rsid w:val="0081171C"/>
    <w:rsid w:val="008223DD"/>
    <w:rsid w:val="008469E8"/>
    <w:rsid w:val="0085445B"/>
    <w:rsid w:val="008636B0"/>
    <w:rsid w:val="008A4B40"/>
    <w:rsid w:val="008E2A70"/>
    <w:rsid w:val="00904286"/>
    <w:rsid w:val="00954F7B"/>
    <w:rsid w:val="00994050"/>
    <w:rsid w:val="009D6152"/>
    <w:rsid w:val="009D7A9F"/>
    <w:rsid w:val="009E696C"/>
    <w:rsid w:val="00A02192"/>
    <w:rsid w:val="00A45F83"/>
    <w:rsid w:val="00A566BE"/>
    <w:rsid w:val="00AB57CB"/>
    <w:rsid w:val="00AC40BB"/>
    <w:rsid w:val="00AD6853"/>
    <w:rsid w:val="00AD7C03"/>
    <w:rsid w:val="00AE3EC3"/>
    <w:rsid w:val="00B00EB0"/>
    <w:rsid w:val="00BB54F8"/>
    <w:rsid w:val="00BD3EB1"/>
    <w:rsid w:val="00BF5BFC"/>
    <w:rsid w:val="00C1147D"/>
    <w:rsid w:val="00C30280"/>
    <w:rsid w:val="00C40A5D"/>
    <w:rsid w:val="00C631A1"/>
    <w:rsid w:val="00CC5DE9"/>
    <w:rsid w:val="00CD25E3"/>
    <w:rsid w:val="00CE14AD"/>
    <w:rsid w:val="00CF07F2"/>
    <w:rsid w:val="00CF24B5"/>
    <w:rsid w:val="00D056B2"/>
    <w:rsid w:val="00D1137A"/>
    <w:rsid w:val="00D151A4"/>
    <w:rsid w:val="00D57691"/>
    <w:rsid w:val="00D60E23"/>
    <w:rsid w:val="00DB10BF"/>
    <w:rsid w:val="00DD0B82"/>
    <w:rsid w:val="00E07A05"/>
    <w:rsid w:val="00E26599"/>
    <w:rsid w:val="00E64A40"/>
    <w:rsid w:val="00E76E94"/>
    <w:rsid w:val="00E92740"/>
    <w:rsid w:val="00EB3D41"/>
    <w:rsid w:val="00EC1ADB"/>
    <w:rsid w:val="00F0323D"/>
    <w:rsid w:val="00F37437"/>
    <w:rsid w:val="00F53534"/>
    <w:rsid w:val="00F576AF"/>
    <w:rsid w:val="00F67315"/>
    <w:rsid w:val="00F77C31"/>
    <w:rsid w:val="00FC05EC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932846-CE4B-44E1-8169-910AA5A3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B2051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0B205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0B2051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0B205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B20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0B2051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25445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Hipervnculo">
    <w:name w:val="Hyperlink"/>
    <w:rsid w:val="002F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u.edu.uy/fcs/dts/Mip1/corvala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ebio.uchile.cl/53/saavedr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AB28-FC31-4BCA-84EE-E3732493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6701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7904</CharactersWithSpaces>
  <SharedDoc>false</SharedDoc>
  <HLinks>
    <vt:vector size="12" baseType="variant"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http://www.moebio.uchile.cl/53/saavedra.html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http://www.rau.edu.uy/fcs/dts/Mip1/corvalan.pdf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Moraga</dc:creator>
  <cp:keywords/>
  <cp:lastModifiedBy>Usuario de Windows</cp:lastModifiedBy>
  <cp:revision>2</cp:revision>
  <cp:lastPrinted>2016-03-08T15:06:00Z</cp:lastPrinted>
  <dcterms:created xsi:type="dcterms:W3CDTF">2019-11-19T13:36:00Z</dcterms:created>
  <dcterms:modified xsi:type="dcterms:W3CDTF">2019-11-19T13:36:00Z</dcterms:modified>
</cp:coreProperties>
</file>