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AD" w:rsidRDefault="00F709E0" w:rsidP="00ED0EAD">
      <w:pPr>
        <w:spacing w:before="73"/>
        <w:ind w:left="2268" w:right="2692" w:hanging="4"/>
        <w:jc w:val="center"/>
        <w:rPr>
          <w:rFonts w:ascii="Arial" w:eastAsia="Arial" w:hAnsi="Arial" w:cs="Arial"/>
          <w:b/>
          <w:sz w:val="24"/>
          <w:szCs w:val="24"/>
          <w:lang w:val="es-CL"/>
        </w:rPr>
      </w:pPr>
      <w:bookmarkStart w:id="0" w:name="_GoBack"/>
      <w:bookmarkEnd w:id="0"/>
      <w:r w:rsidRPr="00356AEA">
        <w:rPr>
          <w:rFonts w:ascii="Arial" w:eastAsia="Arial" w:hAnsi="Arial" w:cs="Arial"/>
          <w:b/>
          <w:sz w:val="24"/>
          <w:szCs w:val="24"/>
          <w:lang w:val="es-CL"/>
        </w:rPr>
        <w:t>PROG</w:t>
      </w:r>
      <w:r w:rsidRPr="00356AEA">
        <w:rPr>
          <w:rFonts w:ascii="Arial" w:eastAsia="Arial" w:hAnsi="Arial" w:cs="Arial"/>
          <w:b/>
          <w:spacing w:val="2"/>
          <w:sz w:val="24"/>
          <w:szCs w:val="24"/>
          <w:lang w:val="es-CL"/>
        </w:rPr>
        <w:t>R</w:t>
      </w:r>
      <w:r w:rsidRPr="00356AEA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356AEA">
        <w:rPr>
          <w:rFonts w:ascii="Arial" w:eastAsia="Arial" w:hAnsi="Arial" w:cs="Arial"/>
          <w:b/>
          <w:spacing w:val="4"/>
          <w:sz w:val="24"/>
          <w:szCs w:val="24"/>
          <w:lang w:val="es-CL"/>
        </w:rPr>
        <w:t>M</w:t>
      </w:r>
      <w:r w:rsidRPr="00356AEA">
        <w:rPr>
          <w:rFonts w:ascii="Arial" w:eastAsia="Arial" w:hAnsi="Arial" w:cs="Arial"/>
          <w:b/>
          <w:sz w:val="24"/>
          <w:szCs w:val="24"/>
          <w:lang w:val="es-CL"/>
        </w:rPr>
        <w:t xml:space="preserve">A </w:t>
      </w:r>
      <w:r w:rsidR="00ED0EAD">
        <w:rPr>
          <w:rFonts w:ascii="Arial" w:eastAsia="Arial" w:hAnsi="Arial" w:cs="Arial"/>
          <w:b/>
          <w:sz w:val="24"/>
          <w:szCs w:val="24"/>
          <w:lang w:val="es-CL"/>
        </w:rPr>
        <w:t>CURSO</w:t>
      </w:r>
    </w:p>
    <w:p w:rsidR="00ED0EAD" w:rsidRDefault="00F709E0" w:rsidP="00ED0EAD">
      <w:pPr>
        <w:spacing w:before="73"/>
        <w:ind w:left="2268" w:right="2692" w:hanging="4"/>
        <w:jc w:val="center"/>
        <w:rPr>
          <w:rFonts w:ascii="Arial" w:eastAsia="Arial" w:hAnsi="Arial" w:cs="Arial"/>
          <w:b/>
          <w:sz w:val="24"/>
          <w:szCs w:val="24"/>
          <w:lang w:val="es-CL"/>
        </w:rPr>
      </w:pPr>
      <w:r w:rsidRPr="00356AEA">
        <w:rPr>
          <w:rFonts w:ascii="Arial" w:eastAsia="Arial" w:hAnsi="Arial" w:cs="Arial"/>
          <w:b/>
          <w:sz w:val="24"/>
          <w:szCs w:val="24"/>
          <w:lang w:val="es-CL"/>
        </w:rPr>
        <w:t>IMPU</w:t>
      </w:r>
      <w:r w:rsidR="00356AEA">
        <w:rPr>
          <w:rFonts w:ascii="Arial" w:eastAsia="Arial" w:hAnsi="Arial" w:cs="Arial"/>
          <w:b/>
          <w:sz w:val="24"/>
          <w:szCs w:val="24"/>
          <w:lang w:val="es-CL"/>
        </w:rPr>
        <w:t>ESTO DE TIMBRES Y ESTAMPILLAS</w:t>
      </w:r>
    </w:p>
    <w:p w:rsidR="0022000D" w:rsidRPr="00356AEA" w:rsidRDefault="00356AEA" w:rsidP="00ED0EAD">
      <w:pPr>
        <w:spacing w:before="73"/>
        <w:ind w:left="2268" w:right="2692" w:hanging="4"/>
        <w:jc w:val="center"/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b/>
          <w:sz w:val="24"/>
          <w:szCs w:val="24"/>
          <w:lang w:val="es-CL"/>
        </w:rPr>
        <w:t>PRIMER</w:t>
      </w:r>
      <w:r w:rsidR="00F709E0" w:rsidRPr="00356AEA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S</w:t>
      </w:r>
      <w:r w:rsidR="00F709E0" w:rsidRPr="00356AEA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F709E0" w:rsidRPr="00356AE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M</w:t>
      </w:r>
      <w:r w:rsidR="00F709E0" w:rsidRPr="00356AEA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E</w:t>
      </w:r>
      <w:r w:rsidR="00F709E0" w:rsidRPr="00356AEA">
        <w:rPr>
          <w:rFonts w:ascii="Arial" w:eastAsia="Arial" w:hAnsi="Arial" w:cs="Arial"/>
          <w:b/>
          <w:sz w:val="24"/>
          <w:szCs w:val="24"/>
          <w:lang w:val="es-CL"/>
        </w:rPr>
        <w:t>ST</w:t>
      </w:r>
      <w:r w:rsidR="00F709E0" w:rsidRPr="00356AE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R</w:t>
      </w:r>
      <w:r w:rsidR="00F709E0" w:rsidRPr="00356AEA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F709E0" w:rsidRPr="00356AEA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2</w:t>
      </w:r>
      <w:r w:rsidR="00F709E0" w:rsidRPr="00356AEA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0</w:t>
      </w:r>
      <w:r w:rsidR="00F709E0" w:rsidRPr="00356AEA">
        <w:rPr>
          <w:rFonts w:ascii="Arial" w:eastAsia="Arial" w:hAnsi="Arial" w:cs="Arial"/>
          <w:b/>
          <w:spacing w:val="1"/>
          <w:sz w:val="24"/>
          <w:szCs w:val="24"/>
          <w:lang w:val="es-CL"/>
        </w:rPr>
        <w:t>1</w:t>
      </w:r>
      <w:r w:rsidR="00F709E0" w:rsidRPr="00356AEA">
        <w:rPr>
          <w:rFonts w:ascii="Arial" w:eastAsia="Arial" w:hAnsi="Arial" w:cs="Arial"/>
          <w:b/>
          <w:sz w:val="24"/>
          <w:szCs w:val="24"/>
          <w:lang w:val="es-CL"/>
        </w:rPr>
        <w:t>7</w:t>
      </w:r>
    </w:p>
    <w:p w:rsidR="0022000D" w:rsidRPr="00356AEA" w:rsidRDefault="0022000D">
      <w:pPr>
        <w:spacing w:before="1" w:line="140" w:lineRule="exact"/>
        <w:rPr>
          <w:sz w:val="15"/>
          <w:szCs w:val="15"/>
          <w:lang w:val="es-CL"/>
        </w:rPr>
      </w:pPr>
    </w:p>
    <w:p w:rsidR="0022000D" w:rsidRPr="00356AEA" w:rsidRDefault="0022000D">
      <w:pPr>
        <w:spacing w:line="200" w:lineRule="exact"/>
        <w:rPr>
          <w:lang w:val="es-CL"/>
        </w:rPr>
      </w:pPr>
    </w:p>
    <w:p w:rsidR="0022000D" w:rsidRPr="00356AEA" w:rsidRDefault="0022000D">
      <w:pPr>
        <w:spacing w:line="200" w:lineRule="exact"/>
        <w:rPr>
          <w:lang w:val="es-C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481"/>
      </w:tblGrid>
      <w:tr w:rsidR="0022000D" w:rsidRPr="00D478EC" w:rsidTr="00D478EC">
        <w:trPr>
          <w:trHeight w:hRule="exact" w:val="83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0D" w:rsidRDefault="00F709E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mbre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0D" w:rsidRDefault="00F709E0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56AEA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Impuesto de Timbres y Estampillas</w:t>
            </w:r>
          </w:p>
          <w:p w:rsidR="00D478EC" w:rsidRPr="00356AEA" w:rsidRDefault="00D478E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Cs w:val="24"/>
                <w:lang w:val="es-CL"/>
              </w:rPr>
              <w:t>Equivalente a “Seminarios y Casos Prácticos” según art. 8 Decreto 004178</w:t>
            </w:r>
          </w:p>
        </w:tc>
      </w:tr>
      <w:tr w:rsidR="0022000D">
        <w:trPr>
          <w:trHeight w:hRule="exact" w:val="84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0D" w:rsidRPr="00356AEA" w:rsidRDefault="00F709E0">
            <w:pPr>
              <w:spacing w:before="1" w:line="260" w:lineRule="exact"/>
              <w:ind w:left="102" w:right="545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356AEA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Natural</w:t>
            </w:r>
            <w:r w:rsidRPr="00356AE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za 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(o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ig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,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o</w:t>
            </w:r>
            <w:r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p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ti</w:t>
            </w:r>
            <w:r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v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o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o 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lec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356AEA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v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)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0D" w:rsidRDefault="00F709E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22000D">
        <w:trPr>
          <w:trHeight w:hRule="exact" w:val="51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0D" w:rsidRDefault="00F709E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itos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0D" w:rsidRDefault="00F709E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22000D">
        <w:trPr>
          <w:trHeight w:hRule="exact" w:val="521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0D" w:rsidRDefault="00F709E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ditos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0D" w:rsidRDefault="00F709E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cré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22000D" w:rsidRPr="00D478EC">
        <w:trPr>
          <w:trHeight w:hRule="exact" w:val="83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0D" w:rsidRDefault="00F709E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0D" w:rsidRPr="00356AEA" w:rsidRDefault="00F709E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El </w:t>
            </w:r>
            <w:r w:rsidRPr="00356AEA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rso </w:t>
            </w:r>
            <w:r w:rsidRPr="00356AEA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se </w:t>
            </w:r>
            <w:r w:rsidRPr="00356AEA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o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</w:t>
            </w:r>
            <w:r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p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ne </w:t>
            </w:r>
            <w:r w:rsidRPr="00356AEA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 </w:t>
            </w:r>
            <w:r w:rsidRPr="00356AEA">
              <w:rPr>
                <w:rFonts w:ascii="Arial" w:eastAsia="Arial" w:hAnsi="Arial" w:cs="Arial"/>
                <w:spacing w:val="5"/>
                <w:sz w:val="24"/>
                <w:szCs w:val="24"/>
                <w:lang w:val="es-CL"/>
              </w:rPr>
              <w:t xml:space="preserve"> </w:t>
            </w:r>
            <w:r w:rsid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4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pacing w:val="5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clas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s, </w:t>
            </w:r>
            <w:r w:rsidRPr="00356AEA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 </w:t>
            </w:r>
            <w:r w:rsidRPr="00356AEA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a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</w:t>
            </w:r>
            <w:r w:rsidRPr="00356AEA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ua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les </w:t>
            </w:r>
            <w:r w:rsidRPr="00356AEA">
              <w:rPr>
                <w:rFonts w:ascii="Arial" w:eastAsia="Arial" w:hAnsi="Arial" w:cs="Arial"/>
                <w:spacing w:val="6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los</w:t>
            </w:r>
          </w:p>
          <w:p w:rsidR="0022000D" w:rsidRPr="00356AEA" w:rsidRDefault="00F709E0" w:rsidP="002D652C">
            <w:pPr>
              <w:ind w:left="102" w:right="65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lumn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 </w:t>
            </w:r>
            <w:r w:rsidRPr="00356AEA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t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ud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iar</w:t>
            </w:r>
            <w:r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á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  </w:t>
            </w:r>
            <w:r w:rsidRPr="00356AEA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los  </w:t>
            </w:r>
            <w:r w:rsidRPr="00356AEA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pe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ct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 </w:t>
            </w:r>
            <w:r w:rsidRPr="00356AEA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g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n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rales  </w:t>
            </w:r>
            <w:r w:rsidRPr="00356AEA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  </w:t>
            </w:r>
            <w:r w:rsidRPr="00356AEA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la tr</w:t>
            </w:r>
            <w:r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bu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ci</w:t>
            </w:r>
            <w:r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ó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="002D652C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de Timbres y Estampillas</w:t>
            </w:r>
            <w:r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h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l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.</w:t>
            </w:r>
          </w:p>
        </w:tc>
      </w:tr>
      <w:tr w:rsidR="0022000D" w:rsidRPr="00D478EC" w:rsidTr="006204F6">
        <w:trPr>
          <w:trHeight w:hRule="exact" w:val="5574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0D" w:rsidRDefault="00F709E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nidos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0D" w:rsidRPr="00E32D96" w:rsidRDefault="00F709E0" w:rsidP="00892DCA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32D96">
              <w:rPr>
                <w:rFonts w:ascii="Arial" w:eastAsia="Arial" w:hAnsi="Arial" w:cs="Arial"/>
                <w:sz w:val="24"/>
                <w:szCs w:val="24"/>
                <w:lang w:val="es-CL"/>
              </w:rPr>
              <w:t>1.- Introducción al Impuesto de Timbres y Estampillas</w:t>
            </w:r>
          </w:p>
          <w:p w:rsidR="00F709E0" w:rsidRPr="00E32D96" w:rsidRDefault="00F709E0" w:rsidP="00892DCA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F709E0" w:rsidRPr="00E32D96" w:rsidRDefault="00F709E0" w:rsidP="00F709E0">
            <w:pPr>
              <w:pStyle w:val="Prrafodelista"/>
              <w:numPr>
                <w:ilvl w:val="0"/>
                <w:numId w:val="2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2D96">
              <w:rPr>
                <w:rFonts w:ascii="Arial" w:eastAsia="Arial" w:hAnsi="Arial" w:cs="Arial"/>
                <w:sz w:val="24"/>
                <w:szCs w:val="24"/>
              </w:rPr>
              <w:t xml:space="preserve">Marco </w:t>
            </w:r>
            <w:proofErr w:type="spellStart"/>
            <w:r w:rsidRPr="00E32D96">
              <w:rPr>
                <w:rFonts w:ascii="Arial" w:eastAsia="Arial" w:hAnsi="Arial" w:cs="Arial"/>
                <w:sz w:val="24"/>
                <w:szCs w:val="24"/>
              </w:rPr>
              <w:t>Normativo</w:t>
            </w:r>
            <w:proofErr w:type="spellEnd"/>
          </w:p>
          <w:p w:rsidR="00F709E0" w:rsidRPr="00E32D96" w:rsidRDefault="00F709E0" w:rsidP="00F709E0">
            <w:pPr>
              <w:pStyle w:val="Prrafodelista"/>
              <w:numPr>
                <w:ilvl w:val="0"/>
                <w:numId w:val="2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32D96">
              <w:rPr>
                <w:rFonts w:ascii="Arial" w:eastAsia="Arial" w:hAnsi="Arial" w:cs="Arial"/>
                <w:sz w:val="24"/>
                <w:szCs w:val="24"/>
              </w:rPr>
              <w:t>Conceptualización</w:t>
            </w:r>
            <w:proofErr w:type="spellEnd"/>
            <w:r w:rsidRPr="00E32D96">
              <w:rPr>
                <w:rFonts w:ascii="Arial" w:eastAsia="Arial" w:hAnsi="Arial" w:cs="Arial"/>
                <w:sz w:val="24"/>
                <w:szCs w:val="24"/>
              </w:rPr>
              <w:t xml:space="preserve"> del ITE</w:t>
            </w:r>
          </w:p>
          <w:p w:rsidR="00F709E0" w:rsidRDefault="00F709E0" w:rsidP="00F709E0">
            <w:pPr>
              <w:pStyle w:val="Prrafodelista"/>
              <w:numPr>
                <w:ilvl w:val="0"/>
                <w:numId w:val="2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32D96">
              <w:rPr>
                <w:rFonts w:ascii="Arial" w:eastAsia="Arial" w:hAnsi="Arial" w:cs="Arial"/>
                <w:sz w:val="24"/>
                <w:szCs w:val="24"/>
              </w:rPr>
              <w:t>Ámbito</w:t>
            </w:r>
            <w:proofErr w:type="spellEnd"/>
            <w:r w:rsidRPr="00E32D96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2D96">
              <w:rPr>
                <w:rFonts w:ascii="Arial" w:eastAsia="Arial" w:hAnsi="Arial" w:cs="Arial"/>
                <w:sz w:val="24"/>
                <w:szCs w:val="24"/>
              </w:rPr>
              <w:t>aplicación</w:t>
            </w:r>
            <w:proofErr w:type="spellEnd"/>
          </w:p>
          <w:p w:rsidR="00E32D96" w:rsidRPr="00E32D96" w:rsidRDefault="00E32D96" w:rsidP="00F709E0">
            <w:pPr>
              <w:pStyle w:val="Prrafodelista"/>
              <w:numPr>
                <w:ilvl w:val="0"/>
                <w:numId w:val="2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32D96">
              <w:rPr>
                <w:rFonts w:ascii="Arial" w:eastAsia="Arial" w:hAnsi="Arial" w:cs="Arial"/>
                <w:sz w:val="24"/>
                <w:szCs w:val="24"/>
                <w:lang w:val="es-CL"/>
              </w:rPr>
              <w:t>El sujeto pasivo en el ITE</w:t>
            </w:r>
          </w:p>
          <w:p w:rsidR="00F709E0" w:rsidRPr="00E32D96" w:rsidRDefault="00F709E0" w:rsidP="00F709E0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372E0F" w:rsidRPr="00E32D96" w:rsidRDefault="00372E0F" w:rsidP="00F709E0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892DCA" w:rsidRPr="00E32D96" w:rsidRDefault="00F709E0" w:rsidP="00F709E0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32D96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2.- </w:t>
            </w:r>
            <w:r w:rsidR="00892DCA" w:rsidRPr="00E32D96">
              <w:rPr>
                <w:rFonts w:ascii="Arial" w:eastAsia="Arial" w:hAnsi="Arial" w:cs="Arial"/>
                <w:sz w:val="24"/>
                <w:szCs w:val="24"/>
                <w:lang w:val="es-CL"/>
              </w:rPr>
              <w:t>El Hecho gravado en el ITE</w:t>
            </w:r>
          </w:p>
          <w:p w:rsidR="00892DCA" w:rsidRPr="00E32D96" w:rsidRDefault="00892DCA" w:rsidP="00F709E0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892DCA" w:rsidRPr="00E32D96" w:rsidRDefault="00892DCA" w:rsidP="00F709E0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F709E0" w:rsidRPr="00E32D96" w:rsidRDefault="00892DCA" w:rsidP="00F709E0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32D96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3.- </w:t>
            </w:r>
            <w:r w:rsidR="00F709E0" w:rsidRPr="00E32D96">
              <w:rPr>
                <w:rFonts w:ascii="Arial" w:eastAsia="Arial" w:hAnsi="Arial" w:cs="Arial"/>
                <w:sz w:val="24"/>
                <w:szCs w:val="24"/>
                <w:lang w:val="es-CL"/>
              </w:rPr>
              <w:t>Actuaciones y documentos gravados por el Impuesto de Timbres y Estampillas</w:t>
            </w:r>
          </w:p>
          <w:p w:rsidR="00892DCA" w:rsidRDefault="00892DCA" w:rsidP="00372E0F">
            <w:pPr>
              <w:tabs>
                <w:tab w:val="left" w:pos="1620"/>
              </w:tabs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E32D96" w:rsidRPr="00E32D96" w:rsidRDefault="00E32D96" w:rsidP="00372E0F">
            <w:pPr>
              <w:tabs>
                <w:tab w:val="left" w:pos="1620"/>
              </w:tabs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667308" w:rsidRPr="00E32D96" w:rsidRDefault="00E32D96" w:rsidP="00667308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32D96">
              <w:rPr>
                <w:rFonts w:ascii="Arial" w:eastAsia="Arial" w:hAnsi="Arial" w:cs="Arial"/>
                <w:sz w:val="24"/>
                <w:szCs w:val="24"/>
                <w:lang w:val="es-CL"/>
              </w:rPr>
              <w:t>4</w:t>
            </w:r>
            <w:r w:rsidR="00667308" w:rsidRPr="00E32D96">
              <w:rPr>
                <w:rFonts w:ascii="Arial" w:eastAsia="Arial" w:hAnsi="Arial" w:cs="Arial"/>
                <w:sz w:val="24"/>
                <w:szCs w:val="24"/>
                <w:lang w:val="es-CL"/>
              </w:rPr>
              <w:t>.- El ITE y las operaciones de crédito</w:t>
            </w:r>
          </w:p>
          <w:p w:rsidR="00667308" w:rsidRPr="00E32D96" w:rsidRDefault="00667308" w:rsidP="00667308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F709E0" w:rsidRPr="00F656F4" w:rsidRDefault="00F709E0" w:rsidP="00E32D96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</w:tc>
      </w:tr>
    </w:tbl>
    <w:p w:rsidR="0022000D" w:rsidRPr="00F656F4" w:rsidRDefault="0022000D">
      <w:pPr>
        <w:rPr>
          <w:lang w:val="es-CL"/>
        </w:rPr>
        <w:sectPr w:rsidR="0022000D" w:rsidRPr="00F656F4">
          <w:pgSz w:w="11920" w:h="16840"/>
          <w:pgMar w:top="1320" w:right="660" w:bottom="280" w:left="1480" w:header="720" w:footer="720" w:gutter="0"/>
          <w:cols w:space="720"/>
        </w:sectPr>
      </w:pPr>
    </w:p>
    <w:p w:rsidR="00667308" w:rsidRPr="00F656F4" w:rsidRDefault="00667308" w:rsidP="00667308">
      <w:pPr>
        <w:rPr>
          <w:rFonts w:ascii="Arial" w:eastAsia="Arial" w:hAnsi="Arial" w:cs="Arial"/>
          <w:sz w:val="24"/>
          <w:szCs w:val="24"/>
          <w:lang w:val="es-CL"/>
        </w:rPr>
      </w:pPr>
    </w:p>
    <w:p w:rsidR="00667308" w:rsidRPr="00F656F4" w:rsidRDefault="00667308" w:rsidP="00667308">
      <w:pPr>
        <w:rPr>
          <w:rFonts w:ascii="Arial" w:eastAsia="Arial" w:hAnsi="Arial" w:cs="Arial"/>
          <w:sz w:val="24"/>
          <w:szCs w:val="24"/>
          <w:lang w:val="es-CL"/>
        </w:rPr>
      </w:pPr>
    </w:p>
    <w:p w:rsidR="0020287D" w:rsidRPr="00F656F4" w:rsidRDefault="0020287D" w:rsidP="0020287D">
      <w:pPr>
        <w:spacing w:before="2" w:line="80" w:lineRule="exact"/>
        <w:rPr>
          <w:sz w:val="9"/>
          <w:szCs w:val="9"/>
          <w:lang w:val="es-C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481"/>
      </w:tblGrid>
      <w:tr w:rsidR="0020287D" w:rsidRPr="00D478EC" w:rsidTr="006204F6">
        <w:trPr>
          <w:trHeight w:hRule="exact" w:val="50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87D" w:rsidRPr="00F656F4" w:rsidRDefault="0020287D" w:rsidP="0054226D">
            <w:pPr>
              <w:rPr>
                <w:lang w:val="es-CL"/>
              </w:rPr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87D" w:rsidRPr="00F656F4" w:rsidRDefault="0020287D" w:rsidP="0054226D">
            <w:pPr>
              <w:spacing w:before="2" w:line="260" w:lineRule="exact"/>
              <w:ind w:left="102" w:right="64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</w:tc>
      </w:tr>
      <w:tr w:rsidR="0020287D" w:rsidRPr="00D478EC" w:rsidTr="0054226D">
        <w:trPr>
          <w:trHeight w:hRule="exact" w:val="562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87D" w:rsidRDefault="0020287D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Régi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</w:p>
          <w:p w:rsidR="0020287D" w:rsidRDefault="00892DCA" w:rsidP="0054226D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="0020287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 w:rsidR="0020287D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="0020287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 w:rsidR="0020287D"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 w:rsidR="0020287D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 w:rsidR="0020287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 w:rsidR="0020287D">
              <w:rPr>
                <w:rFonts w:ascii="Arial" w:eastAsia="Arial" w:hAnsi="Arial" w:cs="Arial"/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87D" w:rsidRPr="00356AEA" w:rsidRDefault="0020287D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Lo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e</w:t>
            </w:r>
            <w:r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s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ud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a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n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sistir</w:t>
            </w:r>
            <w:r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 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7</w:t>
            </w:r>
            <w:r w:rsidRPr="00356AEA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>5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%</w:t>
            </w:r>
            <w:r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s c</w:t>
            </w:r>
            <w:r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l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s.</w:t>
            </w:r>
          </w:p>
        </w:tc>
      </w:tr>
      <w:tr w:rsidR="0020287D" w:rsidRPr="00973D02" w:rsidTr="0054226D">
        <w:trPr>
          <w:trHeight w:hRule="exact" w:val="83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87D" w:rsidRPr="00356AEA" w:rsidRDefault="0020287D" w:rsidP="0054226D">
            <w:pPr>
              <w:spacing w:before="3" w:line="260" w:lineRule="exact"/>
              <w:ind w:left="102" w:right="704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356AEA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IV.</w:t>
            </w:r>
            <w:r w:rsidRPr="00356AE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C</w:t>
            </w:r>
            <w:r w:rsidRPr="00356AE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o</w:t>
            </w:r>
            <w:r w:rsidRPr="00356AEA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</w:t>
            </w:r>
            <w:r w:rsidRPr="00356AE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t</w:t>
            </w:r>
            <w:r w:rsidRPr="00356AEA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rol</w:t>
            </w:r>
            <w:r w:rsidRPr="00356AE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s</w:t>
            </w:r>
            <w:r w:rsidRPr="00356AE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y pon</w:t>
            </w:r>
            <w:r w:rsidRPr="00356AE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d</w:t>
            </w:r>
            <w:r w:rsidRPr="00356AE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356AEA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</w:t>
            </w:r>
            <w:r w:rsidRPr="00356AE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ac</w:t>
            </w:r>
            <w:r w:rsidRPr="00356AEA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ión de</w:t>
            </w:r>
            <w:r w:rsidRPr="00356AE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 xml:space="preserve"> </w:t>
            </w:r>
            <w:r w:rsidRPr="00356AE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l</w:t>
            </w:r>
            <w:r w:rsidRPr="00356AEA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os</w:t>
            </w:r>
          </w:p>
          <w:p w:rsidR="0020287D" w:rsidRDefault="00892DCA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 w:rsidR="0020287D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="0020287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 w:rsidR="0020287D">
              <w:rPr>
                <w:rFonts w:ascii="Arial" w:eastAsia="Arial" w:hAnsi="Arial" w:cs="Arial"/>
                <w:b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87D" w:rsidRDefault="00973D02" w:rsidP="00973D02">
            <w:pPr>
              <w:tabs>
                <w:tab w:val="left" w:pos="3570"/>
              </w:tabs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Fecha de examen: miércoles 10 de mayo de 2017.</w:t>
            </w:r>
          </w:p>
          <w:p w:rsidR="00973D02" w:rsidRDefault="00973D02" w:rsidP="00973D02">
            <w:pPr>
              <w:tabs>
                <w:tab w:val="left" w:pos="3570"/>
              </w:tabs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973D02" w:rsidRDefault="00973D02" w:rsidP="00973D02">
            <w:pPr>
              <w:tabs>
                <w:tab w:val="left" w:pos="3570"/>
              </w:tabs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Clases: Abril 6, 13, 20 y 27.</w:t>
            </w:r>
          </w:p>
          <w:p w:rsidR="00973D02" w:rsidRDefault="00973D02" w:rsidP="00973D02">
            <w:pPr>
              <w:tabs>
                <w:tab w:val="left" w:pos="3570"/>
              </w:tabs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973D02" w:rsidRPr="00973D02" w:rsidRDefault="00973D02" w:rsidP="00973D02">
            <w:pPr>
              <w:tabs>
                <w:tab w:val="left" w:pos="3570"/>
              </w:tabs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</w:tc>
      </w:tr>
      <w:tr w:rsidR="0020287D" w:rsidRPr="00D478EC" w:rsidTr="006204F6">
        <w:trPr>
          <w:trHeight w:hRule="exact" w:val="3552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87D" w:rsidRPr="00973D02" w:rsidRDefault="0020287D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73D0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V.</w:t>
            </w:r>
            <w:r w:rsidRPr="00973D0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973D0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Bibliograf</w:t>
            </w:r>
            <w:r w:rsidRPr="00973D02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CL"/>
              </w:rPr>
              <w:t>í</w:t>
            </w:r>
            <w:r w:rsidRPr="00973D02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a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4F6" w:rsidRDefault="006204F6" w:rsidP="0054226D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Servicio de Impuestos Internos, Dirección Nacional, Circular N° 92 de 20 de septiembre de 1974, Circular N° 43 de 11 de marzo de 1975.</w:t>
            </w:r>
          </w:p>
          <w:p w:rsidR="006204F6" w:rsidRDefault="006204F6" w:rsidP="0054226D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6204F6" w:rsidRDefault="006204F6" w:rsidP="0054226D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Servicio de Impuestos Internos, Dirección Nacional, Oficio N° 3064 de 22 de diciembre de 1997.</w:t>
            </w:r>
          </w:p>
          <w:p w:rsidR="006204F6" w:rsidRDefault="006204F6" w:rsidP="0054226D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6204F6" w:rsidRDefault="006204F6" w:rsidP="0054226D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20287D" w:rsidRPr="00356AEA" w:rsidRDefault="006204F6" w:rsidP="0054226D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Otras 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lec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tu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ras</w:t>
            </w:r>
            <w:r w:rsidR="0020287D" w:rsidRPr="00356AEA">
              <w:rPr>
                <w:rFonts w:ascii="Arial" w:eastAsia="Arial" w:hAnsi="Arial" w:cs="Arial"/>
                <w:spacing w:val="66"/>
                <w:sz w:val="24"/>
                <w:szCs w:val="24"/>
                <w:lang w:val="es-CL"/>
              </w:rPr>
              <w:t xml:space="preserve"> 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pa</w:t>
            </w:r>
            <w:r w:rsidR="0020287D" w:rsidRPr="00356AEA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a c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a</w:t>
            </w:r>
            <w:r w:rsidR="0020287D" w:rsidRPr="00356AEA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cla</w:t>
            </w:r>
            <w:r w:rsidR="0020287D"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e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y 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ma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20287D"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les c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omp</w:t>
            </w:r>
            <w:r w:rsidR="0020287D" w:rsidRPr="00356AEA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l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="0020287D"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m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en</w:t>
            </w:r>
            <w:r w:rsidR="0020287D"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t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20287D"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="0020287D" w:rsidRPr="00356AEA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="0020287D" w:rsidRPr="00356AEA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á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="0020287D" w:rsidRPr="00356AEA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="0020287D"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n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f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</w:t>
            </w:r>
            <w:r w:rsidR="0020287D"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a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da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s a</w:t>
            </w:r>
            <w:r w:rsidR="0020287D" w:rsidRPr="00356AEA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="0020287D" w:rsidRPr="00356AEA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="0020287D" w:rsidRPr="00356AEA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v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é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="0020287D" w:rsidRPr="00356AEA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e</w:t>
            </w:r>
            <w:r w:rsidR="0020287D" w:rsidRPr="00356AEA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la 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la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</w:t>
            </w:r>
            <w:r w:rsidR="0020287D"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a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f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20287D"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m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a</w:t>
            </w:r>
            <w:r w:rsidR="0020287D" w:rsidRPr="00356AEA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U</w:t>
            </w:r>
            <w:r w:rsidR="0020287D" w:rsidRPr="00356AEA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-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="0020287D" w:rsidRPr="00356AEA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</w:t>
            </w:r>
            <w:r w:rsidR="0020287D" w:rsidRPr="00356AEA">
              <w:rPr>
                <w:rFonts w:ascii="Arial" w:eastAsia="Arial" w:hAnsi="Arial" w:cs="Arial"/>
                <w:sz w:val="24"/>
                <w:szCs w:val="24"/>
                <w:lang w:val="es-CL"/>
              </w:rPr>
              <w:t>rsos.</w:t>
            </w:r>
          </w:p>
        </w:tc>
      </w:tr>
    </w:tbl>
    <w:p w:rsidR="0022000D" w:rsidRPr="00356AEA" w:rsidRDefault="0022000D" w:rsidP="00667308">
      <w:pPr>
        <w:rPr>
          <w:rFonts w:ascii="Arial" w:eastAsia="Arial" w:hAnsi="Arial" w:cs="Arial"/>
          <w:sz w:val="24"/>
          <w:szCs w:val="24"/>
          <w:lang w:val="es-CL"/>
        </w:rPr>
        <w:sectPr w:rsidR="0022000D" w:rsidRPr="00356AEA">
          <w:pgSz w:w="11920" w:h="16840"/>
          <w:pgMar w:top="1340" w:right="760" w:bottom="280" w:left="1680" w:header="720" w:footer="720" w:gutter="0"/>
          <w:cols w:space="720"/>
        </w:sectPr>
      </w:pPr>
    </w:p>
    <w:p w:rsidR="00F709E0" w:rsidRPr="00356AEA" w:rsidRDefault="00F709E0" w:rsidP="0020287D">
      <w:pPr>
        <w:tabs>
          <w:tab w:val="left" w:pos="8846"/>
        </w:tabs>
        <w:rPr>
          <w:lang w:val="es-CL"/>
        </w:rPr>
      </w:pPr>
    </w:p>
    <w:sectPr w:rsidR="00F709E0" w:rsidRPr="00356AEA">
      <w:pgSz w:w="11920" w:h="16840"/>
      <w:pgMar w:top="1300" w:right="6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7C88"/>
    <w:multiLevelType w:val="hybridMultilevel"/>
    <w:tmpl w:val="50401E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50F59"/>
    <w:multiLevelType w:val="hybridMultilevel"/>
    <w:tmpl w:val="58288C7A"/>
    <w:lvl w:ilvl="0" w:tplc="DD44345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5D6001A0"/>
    <w:multiLevelType w:val="hybridMultilevel"/>
    <w:tmpl w:val="317838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973AA"/>
    <w:multiLevelType w:val="hybridMultilevel"/>
    <w:tmpl w:val="3078F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64DB"/>
    <w:multiLevelType w:val="multilevel"/>
    <w:tmpl w:val="FACAAA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0D"/>
    <w:rsid w:val="00176B09"/>
    <w:rsid w:val="001F6EF4"/>
    <w:rsid w:val="0020287D"/>
    <w:rsid w:val="0022000D"/>
    <w:rsid w:val="002D652C"/>
    <w:rsid w:val="00356AEA"/>
    <w:rsid w:val="00372E0F"/>
    <w:rsid w:val="004B3E53"/>
    <w:rsid w:val="006204F6"/>
    <w:rsid w:val="00667308"/>
    <w:rsid w:val="00892DCA"/>
    <w:rsid w:val="00973D02"/>
    <w:rsid w:val="00A642A8"/>
    <w:rsid w:val="00D478EC"/>
    <w:rsid w:val="00E32D96"/>
    <w:rsid w:val="00ED0EAD"/>
    <w:rsid w:val="00F656F4"/>
    <w:rsid w:val="00F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7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7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Seguel</dc:creator>
  <cp:lastModifiedBy>Monica Velozo</cp:lastModifiedBy>
  <cp:revision>2</cp:revision>
  <dcterms:created xsi:type="dcterms:W3CDTF">2017-01-03T19:19:00Z</dcterms:created>
  <dcterms:modified xsi:type="dcterms:W3CDTF">2017-01-03T19:19:00Z</dcterms:modified>
</cp:coreProperties>
</file>