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31CE5" w14:textId="36C4CCC9" w:rsidR="00131461" w:rsidRDefault="008C3499">
      <w:pPr>
        <w:ind w:left="-851"/>
        <w:rPr>
          <w:lang w:val="en-US" w:eastAsia="es-ES"/>
        </w:rPr>
      </w:pPr>
      <w:r>
        <w:rPr>
          <w:noProof/>
          <w:lang w:val="en-US"/>
        </w:rPr>
        <mc:AlternateContent>
          <mc:Choice Requires="wps">
            <w:drawing>
              <wp:anchor distT="0" distB="0" distL="89535" distR="89535" simplePos="0" relativeHeight="3" behindDoc="0" locked="0" layoutInCell="1" allowOverlap="1" wp14:anchorId="3C9D5FCF" wp14:editId="5E2B15E1">
                <wp:simplePos x="0" y="0"/>
                <wp:positionH relativeFrom="page">
                  <wp:posOffset>3038475</wp:posOffset>
                </wp:positionH>
                <wp:positionV relativeFrom="page">
                  <wp:posOffset>657225</wp:posOffset>
                </wp:positionV>
                <wp:extent cx="4192905" cy="1387475"/>
                <wp:effectExtent l="0" t="0" r="17145" b="3175"/>
                <wp:wrapSquare wrapText="bothSides"/>
                <wp:docPr id="5" name="Marco2"/>
                <wp:cNvGraphicFramePr/>
                <a:graphic xmlns:a="http://schemas.openxmlformats.org/drawingml/2006/main">
                  <a:graphicData uri="http://schemas.microsoft.com/office/word/2010/wordprocessingShape">
                    <wps:wsp>
                      <wps:cNvSpPr/>
                      <wps:spPr>
                        <a:xfrm>
                          <a:off x="0" y="0"/>
                          <a:ext cx="4192905" cy="1387475"/>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Listaclara"/>
                              <w:tblW w:w="6629" w:type="dxa"/>
                              <w:tblInd w:w="99" w:type="dxa"/>
                              <w:tblCellMar>
                                <w:left w:w="88" w:type="dxa"/>
                              </w:tblCellMar>
                              <w:tblLook w:val="04A0" w:firstRow="1" w:lastRow="0" w:firstColumn="1" w:lastColumn="0" w:noHBand="0" w:noVBand="1"/>
                            </w:tblPr>
                            <w:tblGrid>
                              <w:gridCol w:w="6629"/>
                            </w:tblGrid>
                            <w:tr w:rsidR="00131461" w14:paraId="6021D681" w14:textId="77777777" w:rsidTr="00131461">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629" w:type="dxa"/>
                                  <w:tcBorders>
                                    <w:bottom w:val="nil"/>
                                  </w:tcBorders>
                                  <w:tcMar>
                                    <w:left w:w="88" w:type="dxa"/>
                                  </w:tcMar>
                                </w:tcPr>
                                <w:p w14:paraId="6FC47DFA" w14:textId="77777777" w:rsidR="00131461" w:rsidRDefault="005D7658">
                                  <w:pPr>
                                    <w:spacing w:after="0" w:line="240" w:lineRule="auto"/>
                                    <w:rPr>
                                      <w:color w:val="FFFFFF" w:themeColor="background1"/>
                                    </w:rPr>
                                  </w:pPr>
                                  <w:r>
                                    <w:rPr>
                                      <w:color w:val="FFFFFF" w:themeColor="background1"/>
                                    </w:rPr>
                                    <w:t>NOMBRE ACTIVIDAD CURRICULAR</w:t>
                                  </w:r>
                                </w:p>
                              </w:tc>
                            </w:tr>
                            <w:tr w:rsidR="00131461" w14:paraId="605D5778" w14:textId="77777777" w:rsidTr="00131461">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629" w:type="dxa"/>
                                  <w:shd w:val="clear" w:color="auto" w:fill="auto"/>
                                  <w:tcMar>
                                    <w:left w:w="88" w:type="dxa"/>
                                  </w:tcMar>
                                </w:tcPr>
                                <w:tbl>
                                  <w:tblPr>
                                    <w:tblW w:w="0" w:type="auto"/>
                                    <w:tblBorders>
                                      <w:top w:val="nil"/>
                                      <w:left w:val="nil"/>
                                      <w:bottom w:val="nil"/>
                                      <w:right w:val="nil"/>
                                    </w:tblBorders>
                                    <w:tblLook w:val="0000" w:firstRow="0" w:lastRow="0" w:firstColumn="0" w:lastColumn="0" w:noHBand="0" w:noVBand="0"/>
                                  </w:tblPr>
                                  <w:tblGrid>
                                    <w:gridCol w:w="222"/>
                                  </w:tblGrid>
                                  <w:tr w:rsidR="00AF2D8D" w14:paraId="37BDB438" w14:textId="77777777">
                                    <w:trPr>
                                      <w:trHeight w:val="110"/>
                                    </w:trPr>
                                    <w:tc>
                                      <w:tcPr>
                                        <w:tcW w:w="0" w:type="auto"/>
                                      </w:tcPr>
                                      <w:p w14:paraId="395CC9FD" w14:textId="3D30A423" w:rsidR="00AF2D8D" w:rsidRDefault="008C3499" w:rsidP="00AF2D8D">
                                        <w:pPr>
                                          <w:pStyle w:val="Default"/>
                                          <w:rPr>
                                            <w:sz w:val="22"/>
                                            <w:szCs w:val="22"/>
                                          </w:rPr>
                                        </w:pPr>
                                        <w:r>
                                          <w:rPr>
                                            <w:b/>
                                          </w:rPr>
                                          <w:t xml:space="preserve"> </w:t>
                                        </w:r>
                                        <w:r w:rsidR="00AF2D8D">
                                          <w:t xml:space="preserve"> </w:t>
                                        </w:r>
                                        <w:r w:rsidR="00AF2D8D">
                                          <w:rPr>
                                            <w:b/>
                                            <w:bCs/>
                                            <w:sz w:val="22"/>
                                            <w:szCs w:val="22"/>
                                          </w:rPr>
                                          <w:t xml:space="preserve"> </w:t>
                                        </w:r>
                                      </w:p>
                                    </w:tc>
                                  </w:tr>
                                </w:tbl>
                                <w:p w14:paraId="0D2F0848" w14:textId="16CA180E" w:rsidR="00131461" w:rsidRPr="00432993" w:rsidRDefault="008C3499">
                                  <w:pPr>
                                    <w:spacing w:after="0" w:line="240" w:lineRule="auto"/>
                                    <w:rPr>
                                      <w:sz w:val="28"/>
                                      <w:szCs w:val="28"/>
                                    </w:rPr>
                                  </w:pPr>
                                  <w:r w:rsidRPr="00432993">
                                    <w:rPr>
                                      <w:sz w:val="28"/>
                                      <w:szCs w:val="28"/>
                                    </w:rPr>
                                    <w:t>Arte y Ciencias</w:t>
                                  </w:r>
                                </w:p>
                              </w:tc>
                            </w:tr>
                            <w:tr w:rsidR="00131461" w:rsidRPr="00432993" w14:paraId="0713C5BD" w14:textId="77777777" w:rsidTr="00131461">
                              <w:trPr>
                                <w:trHeight w:val="372"/>
                              </w:trPr>
                              <w:tc>
                                <w:tcPr>
                                  <w:cnfStyle w:val="001000000000" w:firstRow="0" w:lastRow="0" w:firstColumn="1" w:lastColumn="0" w:oddVBand="0" w:evenVBand="0" w:oddHBand="0" w:evenHBand="0" w:firstRowFirstColumn="0" w:firstRowLastColumn="0" w:lastRowFirstColumn="0" w:lastRowLastColumn="0"/>
                                  <w:tcW w:w="6629" w:type="dxa"/>
                                  <w:tcBorders>
                                    <w:top w:val="nil"/>
                                  </w:tcBorders>
                                  <w:shd w:val="clear" w:color="auto" w:fill="auto"/>
                                  <w:tcMar>
                                    <w:left w:w="88" w:type="dxa"/>
                                  </w:tcMar>
                                </w:tcPr>
                                <w:p w14:paraId="77F181F7" w14:textId="4AEBD492" w:rsidR="00131461" w:rsidRPr="00432993" w:rsidRDefault="005D7658" w:rsidP="008C3499">
                                  <w:pPr>
                                    <w:spacing w:after="0" w:line="240" w:lineRule="auto"/>
                                    <w:rPr>
                                      <w:rFonts w:cstheme="minorHAnsi"/>
                                      <w:sz w:val="24"/>
                                      <w:szCs w:val="24"/>
                                    </w:rPr>
                                  </w:pPr>
                                  <w:r w:rsidRPr="00432993">
                                    <w:rPr>
                                      <w:rFonts w:cstheme="minorHAnsi"/>
                                      <w:sz w:val="24"/>
                                      <w:szCs w:val="24"/>
                                      <w:lang w:val="en-US"/>
                                    </w:rPr>
                                    <w:t xml:space="preserve"> </w:t>
                                  </w:r>
                                  <w:r w:rsidR="00432993" w:rsidRPr="00432993">
                                    <w:rPr>
                                      <w:rFonts w:cstheme="minorHAnsi"/>
                                      <w:sz w:val="24"/>
                                      <w:szCs w:val="24"/>
                                      <w:lang w:val="en-US"/>
                                    </w:rPr>
                                    <w:t xml:space="preserve">Art and </w:t>
                                  </w:r>
                                  <w:r w:rsidRPr="00432993">
                                    <w:rPr>
                                      <w:rFonts w:cstheme="minorHAnsi"/>
                                      <w:sz w:val="24"/>
                                      <w:szCs w:val="24"/>
                                      <w:lang w:val="en-US"/>
                                    </w:rPr>
                                    <w:t xml:space="preserve"> </w:t>
                                  </w:r>
                                  <w:bookmarkStart w:id="0" w:name="_GoBack1"/>
                                  <w:bookmarkEnd w:id="0"/>
                                  <w:r w:rsidR="00432993" w:rsidRPr="00432993">
                                    <w:rPr>
                                      <w:rFonts w:cstheme="minorHAnsi"/>
                                      <w:sz w:val="24"/>
                                      <w:szCs w:val="24"/>
                                      <w:shd w:val="clear" w:color="auto" w:fill="F5F5F5"/>
                                    </w:rPr>
                                    <w:t>Science</w:t>
                                  </w:r>
                                </w:p>
                              </w:tc>
                            </w:tr>
                          </w:tbl>
                          <w:p w14:paraId="1C959172" w14:textId="77777777" w:rsidR="00131461" w:rsidRPr="00432993" w:rsidRDefault="00131461">
                            <w:pPr>
                              <w:pStyle w:val="Contenidodelmarco"/>
                              <w:rPr>
                                <w:rFonts w:cstheme="minorHAnsi"/>
                                <w:sz w:val="24"/>
                                <w:szCs w:val="24"/>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3C9D5FCF" id="Marco2" o:spid="_x0000_s1026" style="position:absolute;left:0;text-align:left;margin-left:239.25pt;margin-top:51.75pt;width:330.15pt;height:109.25pt;z-index:3;visibility:visible;mso-wrap-style:square;mso-width-percent:0;mso-height-percent:0;mso-wrap-distance-left:7.05pt;mso-wrap-distance-top:0;mso-wrap-distance-right:7.05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" filled="f" stroked="f">
                <v:textbox inset="0,0,0,0">
                  <w:txbxContent>
                    <w:tbl>
                      <w:tblPr>
                        <w:tblStyle w:val="Listaclara"/>
                        <w:tblW w:w="6629" w:type="dxa"/>
                        <w:tblInd w:w="99" w:type="dxa"/>
                        <w:tblCellMar>
                          <w:left w:w="88" w:type="dxa"/>
                        </w:tblCellMar>
                        <w:tblLook w:val="04A0" w:firstRow="1" w:lastRow="0" w:firstColumn="1" w:lastColumn="0" w:noHBand="0" w:noVBand="1"/>
                      </w:tblPr>
                      <w:tblGrid>
                        <w:gridCol w:w="6629"/>
                      </w:tblGrid>
                      <w:tr w:rsidR="00131461" w14:paraId="6021D681" w14:textId="77777777" w:rsidTr="00131461">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629" w:type="dxa"/>
                            <w:tcBorders>
                              <w:bottom w:val="nil"/>
                            </w:tcBorders>
                            <w:tcMar>
                              <w:left w:w="88" w:type="dxa"/>
                            </w:tcMar>
                          </w:tcPr>
                          <w:p w14:paraId="6FC47DFA" w14:textId="77777777" w:rsidR="00131461" w:rsidRDefault="005D7658">
                            <w:pPr>
                              <w:spacing w:after="0" w:line="240" w:lineRule="auto"/>
                              <w:rPr>
                                <w:color w:val="FFFFFF" w:themeColor="background1"/>
                              </w:rPr>
                            </w:pPr>
                            <w:r>
                              <w:rPr>
                                <w:color w:val="FFFFFF" w:themeColor="background1"/>
                              </w:rPr>
                              <w:t>NOMBRE ACTIVIDAD CURRICULAR</w:t>
                            </w:r>
                          </w:p>
                        </w:tc>
                      </w:tr>
                      <w:tr w:rsidR="00131461" w14:paraId="605D5778" w14:textId="77777777" w:rsidTr="00131461">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629" w:type="dxa"/>
                            <w:shd w:val="clear" w:color="auto" w:fill="auto"/>
                            <w:tcMar>
                              <w:left w:w="88" w:type="dxa"/>
                            </w:tcMar>
                          </w:tcPr>
                          <w:tbl>
                            <w:tblPr>
                              <w:tblW w:w="0" w:type="auto"/>
                              <w:tblBorders>
                                <w:top w:val="nil"/>
                                <w:left w:val="nil"/>
                                <w:bottom w:val="nil"/>
                                <w:right w:val="nil"/>
                              </w:tblBorders>
                              <w:tblLook w:val="0000" w:firstRow="0" w:lastRow="0" w:firstColumn="0" w:lastColumn="0" w:noHBand="0" w:noVBand="0"/>
                            </w:tblPr>
                            <w:tblGrid>
                              <w:gridCol w:w="222"/>
                            </w:tblGrid>
                            <w:tr w:rsidR="00AF2D8D" w14:paraId="37BDB438" w14:textId="77777777">
                              <w:trPr>
                                <w:trHeight w:val="110"/>
                              </w:trPr>
                              <w:tc>
                                <w:tcPr>
                                  <w:tcW w:w="0" w:type="auto"/>
                                </w:tcPr>
                                <w:p w14:paraId="395CC9FD" w14:textId="3D30A423" w:rsidR="00AF2D8D" w:rsidRDefault="008C3499" w:rsidP="00AF2D8D">
                                  <w:pPr>
                                    <w:pStyle w:val="Default"/>
                                    <w:rPr>
                                      <w:sz w:val="22"/>
                                      <w:szCs w:val="22"/>
                                    </w:rPr>
                                  </w:pPr>
                                  <w:r>
                                    <w:rPr>
                                      <w:b/>
                                    </w:rPr>
                                    <w:t xml:space="preserve"> </w:t>
                                  </w:r>
                                  <w:r w:rsidR="00AF2D8D">
                                    <w:t xml:space="preserve"> </w:t>
                                  </w:r>
                                  <w:r w:rsidR="00AF2D8D">
                                    <w:rPr>
                                      <w:b/>
                                      <w:bCs/>
                                      <w:sz w:val="22"/>
                                      <w:szCs w:val="22"/>
                                    </w:rPr>
                                    <w:t xml:space="preserve"> </w:t>
                                  </w:r>
                                </w:p>
                              </w:tc>
                            </w:tr>
                          </w:tbl>
                          <w:p w14:paraId="0D2F0848" w14:textId="16CA180E" w:rsidR="00131461" w:rsidRPr="00432993" w:rsidRDefault="008C3499">
                            <w:pPr>
                              <w:spacing w:after="0" w:line="240" w:lineRule="auto"/>
                              <w:rPr>
                                <w:sz w:val="28"/>
                                <w:szCs w:val="28"/>
                              </w:rPr>
                            </w:pPr>
                            <w:r w:rsidRPr="00432993">
                              <w:rPr>
                                <w:sz w:val="28"/>
                                <w:szCs w:val="28"/>
                              </w:rPr>
                              <w:t>Arte y Ciencias</w:t>
                            </w:r>
                          </w:p>
                        </w:tc>
                      </w:tr>
                      <w:tr w:rsidR="00131461" w:rsidRPr="00432993" w14:paraId="0713C5BD" w14:textId="77777777" w:rsidTr="00131461">
                        <w:trPr>
                          <w:trHeight w:val="372"/>
                        </w:trPr>
                        <w:tc>
                          <w:tcPr>
                            <w:cnfStyle w:val="001000000000" w:firstRow="0" w:lastRow="0" w:firstColumn="1" w:lastColumn="0" w:oddVBand="0" w:evenVBand="0" w:oddHBand="0" w:evenHBand="0" w:firstRowFirstColumn="0" w:firstRowLastColumn="0" w:lastRowFirstColumn="0" w:lastRowLastColumn="0"/>
                            <w:tcW w:w="6629" w:type="dxa"/>
                            <w:tcBorders>
                              <w:top w:val="nil"/>
                            </w:tcBorders>
                            <w:shd w:val="clear" w:color="auto" w:fill="auto"/>
                            <w:tcMar>
                              <w:left w:w="88" w:type="dxa"/>
                            </w:tcMar>
                          </w:tcPr>
                          <w:p w14:paraId="77F181F7" w14:textId="4AEBD492" w:rsidR="00131461" w:rsidRPr="00432993" w:rsidRDefault="005D7658" w:rsidP="008C3499">
                            <w:pPr>
                              <w:spacing w:after="0" w:line="240" w:lineRule="auto"/>
                              <w:rPr>
                                <w:rFonts w:cstheme="minorHAnsi"/>
                                <w:sz w:val="24"/>
                                <w:szCs w:val="24"/>
                              </w:rPr>
                            </w:pPr>
                            <w:r w:rsidRPr="00432993">
                              <w:rPr>
                                <w:rFonts w:cstheme="minorHAnsi"/>
                                <w:sz w:val="24"/>
                                <w:szCs w:val="24"/>
                                <w:lang w:val="en-US"/>
                              </w:rPr>
                              <w:t xml:space="preserve"> </w:t>
                            </w:r>
                            <w:r w:rsidR="00432993" w:rsidRPr="00432993">
                              <w:rPr>
                                <w:rFonts w:cstheme="minorHAnsi"/>
                                <w:sz w:val="24"/>
                                <w:szCs w:val="24"/>
                                <w:lang w:val="en-US"/>
                              </w:rPr>
                              <w:t xml:space="preserve">Art and </w:t>
                            </w:r>
                            <w:r w:rsidRPr="00432993">
                              <w:rPr>
                                <w:rFonts w:cstheme="minorHAnsi"/>
                                <w:sz w:val="24"/>
                                <w:szCs w:val="24"/>
                                <w:lang w:val="en-US"/>
                              </w:rPr>
                              <w:t xml:space="preserve"> </w:t>
                            </w:r>
                            <w:bookmarkStart w:id="1" w:name="_GoBack1"/>
                            <w:bookmarkEnd w:id="1"/>
                            <w:r w:rsidR="00432993" w:rsidRPr="00432993">
                              <w:rPr>
                                <w:rFonts w:cstheme="minorHAnsi"/>
                                <w:sz w:val="24"/>
                                <w:szCs w:val="24"/>
                                <w:shd w:val="clear" w:color="auto" w:fill="F5F5F5"/>
                              </w:rPr>
                              <w:t>Science</w:t>
                            </w:r>
                          </w:p>
                        </w:tc>
                      </w:tr>
                    </w:tbl>
                    <w:p w14:paraId="1C959172" w14:textId="77777777" w:rsidR="00131461" w:rsidRPr="00432993" w:rsidRDefault="00131461">
                      <w:pPr>
                        <w:pStyle w:val="Contenidodelmarco"/>
                        <w:rPr>
                          <w:rFonts w:cstheme="minorHAnsi"/>
                          <w:sz w:val="24"/>
                          <w:szCs w:val="24"/>
                        </w:rPr>
                      </w:pPr>
                    </w:p>
                  </w:txbxContent>
                </v:textbox>
                <w10:wrap type="square" anchorx="page" anchory="page"/>
              </v:rect>
            </w:pict>
          </mc:Fallback>
        </mc:AlternateContent>
      </w:r>
      <w:r w:rsidR="00D46DA9">
        <w:rPr>
          <w:noProof/>
          <w:lang w:val="en-US"/>
        </w:rPr>
        <mc:AlternateContent>
          <mc:Choice Requires="wps">
            <w:drawing>
              <wp:anchor distT="0" distB="0" distL="89535" distR="89535" simplePos="0" relativeHeight="4" behindDoc="0" locked="0" layoutInCell="1" allowOverlap="1" wp14:anchorId="258E6283" wp14:editId="6CDE8E3A">
                <wp:simplePos x="0" y="0"/>
                <wp:positionH relativeFrom="page">
                  <wp:posOffset>523875</wp:posOffset>
                </wp:positionH>
                <wp:positionV relativeFrom="paragraph">
                  <wp:posOffset>1008380</wp:posOffset>
                </wp:positionV>
                <wp:extent cx="6707505" cy="1028700"/>
                <wp:effectExtent l="0" t="0" r="17145" b="0"/>
                <wp:wrapSquare wrapText="bothSides"/>
                <wp:docPr id="7" name="Marco3"/>
                <wp:cNvGraphicFramePr/>
                <a:graphic xmlns:a="http://schemas.openxmlformats.org/drawingml/2006/main">
                  <a:graphicData uri="http://schemas.microsoft.com/office/word/2010/wordprocessingShape">
                    <wps:wsp>
                      <wps:cNvSpPr/>
                      <wps:spPr>
                        <a:xfrm>
                          <a:off x="0" y="0"/>
                          <a:ext cx="6707505" cy="102870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Tablaconcuadrcula"/>
                              <w:tblW w:w="10562" w:type="dxa"/>
                              <w:tblInd w:w="103" w:type="dxa"/>
                              <w:tblCellMar>
                                <w:left w:w="98" w:type="dxa"/>
                              </w:tblCellMar>
                              <w:tblLook w:val="04A0" w:firstRow="1" w:lastRow="0" w:firstColumn="1" w:lastColumn="0" w:noHBand="0" w:noVBand="1"/>
                            </w:tblPr>
                            <w:tblGrid>
                              <w:gridCol w:w="5211"/>
                              <w:gridCol w:w="5351"/>
                            </w:tblGrid>
                            <w:tr w:rsidR="00131461" w14:paraId="6C63D73A" w14:textId="77777777">
                              <w:trPr>
                                <w:trHeight w:val="265"/>
                              </w:trPr>
                              <w:tc>
                                <w:tcPr>
                                  <w:tcW w:w="5211" w:type="dxa"/>
                                  <w:tcBorders>
                                    <w:bottom w:val="single" w:sz="4" w:space="0" w:color="FFFFFF"/>
                                  </w:tcBorders>
                                  <w:shd w:val="clear" w:color="auto" w:fill="000000" w:themeFill="text1"/>
                                  <w:tcMar>
                                    <w:left w:w="98" w:type="dxa"/>
                                  </w:tcMar>
                                </w:tcPr>
                                <w:p w14:paraId="6D129EA9" w14:textId="77777777" w:rsidR="00131461" w:rsidRDefault="005D7658">
                                  <w:pPr>
                                    <w:spacing w:after="0" w:line="240" w:lineRule="auto"/>
                                    <w:rPr>
                                      <w:color w:val="auto"/>
                                    </w:rPr>
                                  </w:pPr>
                                  <w:r>
                                    <w:rPr>
                                      <w:b/>
                                      <w:color w:val="auto"/>
                                    </w:rPr>
                                    <w:t>Unidad académica/organismo que lo desarrolla:</w:t>
                                  </w:r>
                                </w:p>
                              </w:tc>
                              <w:tc>
                                <w:tcPr>
                                  <w:tcW w:w="5350" w:type="dxa"/>
                                  <w:shd w:val="clear" w:color="auto" w:fill="auto"/>
                                  <w:tcMar>
                                    <w:left w:w="98" w:type="dxa"/>
                                  </w:tcMar>
                                </w:tcPr>
                                <w:p w14:paraId="7E5DB7DF" w14:textId="105132EA" w:rsidR="00131461" w:rsidRDefault="00925D68">
                                  <w:pPr>
                                    <w:spacing w:after="0" w:line="240" w:lineRule="auto"/>
                                    <w:rPr>
                                      <w:color w:val="auto"/>
                                    </w:rPr>
                                  </w:pPr>
                                  <w:r>
                                    <w:rPr>
                                      <w:color w:val="auto"/>
                                    </w:rPr>
                                    <w:t xml:space="preserve">Escuela de Pregrado </w:t>
                                  </w:r>
                                </w:p>
                              </w:tc>
                            </w:tr>
                            <w:tr w:rsidR="00131461" w14:paraId="1DCDDAE6" w14:textId="77777777">
                              <w:trPr>
                                <w:trHeight w:val="265"/>
                              </w:trPr>
                              <w:tc>
                                <w:tcPr>
                                  <w:tcW w:w="5211" w:type="dxa"/>
                                  <w:tcBorders>
                                    <w:top w:val="single" w:sz="4" w:space="0" w:color="FFFFFF"/>
                                  </w:tcBorders>
                                  <w:shd w:val="clear" w:color="auto" w:fill="000000" w:themeFill="text1"/>
                                  <w:tcMar>
                                    <w:left w:w="98" w:type="dxa"/>
                                  </w:tcMar>
                                </w:tcPr>
                                <w:p w14:paraId="4D44B798" w14:textId="77777777" w:rsidR="00131461" w:rsidRDefault="005D7658">
                                  <w:pPr>
                                    <w:spacing w:after="0" w:line="240" w:lineRule="auto"/>
                                    <w:rPr>
                                      <w:color w:val="auto"/>
                                    </w:rPr>
                                  </w:pPr>
                                  <w:r>
                                    <w:rPr>
                                      <w:b/>
                                      <w:color w:val="auto"/>
                                    </w:rPr>
                                    <w:t>Horas de trabajo presencial y no presencial:</w:t>
                                  </w:r>
                                </w:p>
                              </w:tc>
                              <w:tc>
                                <w:tcPr>
                                  <w:tcW w:w="5350" w:type="dxa"/>
                                  <w:shd w:val="clear" w:color="auto" w:fill="auto"/>
                                  <w:tcMar>
                                    <w:left w:w="98" w:type="dxa"/>
                                  </w:tcMar>
                                </w:tcPr>
                                <w:p w14:paraId="60440EDE" w14:textId="7C5C5886" w:rsidR="00131461" w:rsidRDefault="00925D68">
                                  <w:pPr>
                                    <w:spacing w:after="0" w:line="240" w:lineRule="auto"/>
                                    <w:rPr>
                                      <w:color w:val="auto"/>
                                    </w:rPr>
                                  </w:pPr>
                                  <w:r>
                                    <w:rPr>
                                      <w:color w:val="auto"/>
                                    </w:rPr>
                                    <w:t>1.5 presencial</w:t>
                                  </w:r>
                                  <w:r w:rsidR="005D7658">
                                    <w:rPr>
                                      <w:color w:val="auto"/>
                                    </w:rPr>
                                    <w:t>.</w:t>
                                  </w:r>
                                </w:p>
                                <w:p w14:paraId="2DFB53E2" w14:textId="58031317" w:rsidR="00131461" w:rsidRDefault="00925D68">
                                  <w:pPr>
                                    <w:spacing w:after="0" w:line="240" w:lineRule="auto"/>
                                    <w:rPr>
                                      <w:color w:val="auto"/>
                                    </w:rPr>
                                  </w:pPr>
                                  <w:r>
                                    <w:rPr>
                                      <w:color w:val="auto"/>
                                    </w:rPr>
                                    <w:t>1</w:t>
                                  </w:r>
                                  <w:r w:rsidR="005D7658">
                                    <w:rPr>
                                      <w:color w:val="auto"/>
                                    </w:rPr>
                                    <w:t xml:space="preserve"> horas no presenciales.</w:t>
                                  </w:r>
                                </w:p>
                              </w:tc>
                            </w:tr>
                            <w:tr w:rsidR="00131461" w14:paraId="1BE8F36F" w14:textId="77777777">
                              <w:trPr>
                                <w:trHeight w:val="265"/>
                              </w:trPr>
                              <w:tc>
                                <w:tcPr>
                                  <w:tcW w:w="5211" w:type="dxa"/>
                                  <w:tcBorders>
                                    <w:left w:val="nil"/>
                                    <w:right w:val="nil"/>
                                  </w:tcBorders>
                                  <w:shd w:val="clear" w:color="auto" w:fill="auto"/>
                                  <w:tcMar>
                                    <w:left w:w="108" w:type="dxa"/>
                                  </w:tcMar>
                                </w:tcPr>
                                <w:p w14:paraId="7D535C34" w14:textId="77777777" w:rsidR="00131461" w:rsidRDefault="00131461">
                                  <w:pPr>
                                    <w:spacing w:after="0" w:line="240" w:lineRule="auto"/>
                                    <w:rPr>
                                      <w:color w:val="auto"/>
                                    </w:rPr>
                                  </w:pPr>
                                </w:p>
                              </w:tc>
                              <w:tc>
                                <w:tcPr>
                                  <w:tcW w:w="5350" w:type="dxa"/>
                                  <w:tcBorders>
                                    <w:left w:val="nil"/>
                                    <w:right w:val="nil"/>
                                  </w:tcBorders>
                                  <w:shd w:val="clear" w:color="auto" w:fill="auto"/>
                                  <w:tcMar>
                                    <w:left w:w="108" w:type="dxa"/>
                                  </w:tcMar>
                                </w:tcPr>
                                <w:p w14:paraId="02052F01" w14:textId="77777777" w:rsidR="00131461" w:rsidRDefault="00131461">
                                  <w:pPr>
                                    <w:spacing w:after="0" w:line="240" w:lineRule="auto"/>
                                    <w:rPr>
                                      <w:color w:val="auto"/>
                                    </w:rPr>
                                  </w:pPr>
                                </w:p>
                              </w:tc>
                            </w:tr>
                            <w:tr w:rsidR="00131461" w14:paraId="49A4DDF1" w14:textId="77777777">
                              <w:trPr>
                                <w:trHeight w:val="291"/>
                              </w:trPr>
                              <w:tc>
                                <w:tcPr>
                                  <w:tcW w:w="5211" w:type="dxa"/>
                                  <w:shd w:val="clear" w:color="auto" w:fill="000000" w:themeFill="text1"/>
                                  <w:tcMar>
                                    <w:left w:w="98" w:type="dxa"/>
                                  </w:tcMar>
                                  <w:vAlign w:val="center"/>
                                </w:tcPr>
                                <w:p w14:paraId="52CFBA66" w14:textId="77777777" w:rsidR="00131461" w:rsidRDefault="005D7658">
                                  <w:pPr>
                                    <w:spacing w:after="0" w:line="240" w:lineRule="auto"/>
                                    <w:jc w:val="center"/>
                                    <w:rPr>
                                      <w:color w:val="auto"/>
                                    </w:rPr>
                                  </w:pPr>
                                  <w:r>
                                    <w:rPr>
                                      <w:b/>
                                      <w:color w:val="auto"/>
                                    </w:rPr>
                                    <w:t>Número de Créditos SCT - Chile</w:t>
                                  </w:r>
                                </w:p>
                              </w:tc>
                              <w:tc>
                                <w:tcPr>
                                  <w:tcW w:w="5350" w:type="dxa"/>
                                  <w:shd w:val="clear" w:color="auto" w:fill="FFFFFF" w:themeFill="background1"/>
                                  <w:tcMar>
                                    <w:left w:w="98" w:type="dxa"/>
                                  </w:tcMar>
                                  <w:vAlign w:val="center"/>
                                </w:tcPr>
                                <w:p w14:paraId="062EBA11" w14:textId="68CCCA6B" w:rsidR="00131461" w:rsidRDefault="00925D68">
                                  <w:pPr>
                                    <w:spacing w:after="0" w:line="240" w:lineRule="auto"/>
                                    <w:rPr>
                                      <w:color w:val="auto"/>
                                    </w:rPr>
                                  </w:pPr>
                                  <w:r>
                                    <w:rPr>
                                      <w:color w:val="auto"/>
                                      <w:sz w:val="20"/>
                                      <w:szCs w:val="20"/>
                                    </w:rPr>
                                    <w:t xml:space="preserve"> </w:t>
                                  </w:r>
                                </w:p>
                              </w:tc>
                            </w:tr>
                          </w:tbl>
                          <w:p w14:paraId="54E33021" w14:textId="77777777" w:rsidR="00131461" w:rsidRDefault="00131461">
                            <w:pPr>
                              <w:pStyle w:val="Contenidodelmarco"/>
                              <w:rPr>
                                <w:color w:val="auto"/>
                              </w:rPr>
                            </w:pPr>
                          </w:p>
                        </w:txbxContent>
                      </wps:txbx>
                      <wps:bodyPr lIns="0" tIns="0" rIns="0" bIns="0">
                        <a:noAutofit/>
                      </wps:bodyPr>
                    </wps:wsp>
                  </a:graphicData>
                </a:graphic>
                <wp14:sizeRelV relativeFrom="margin">
                  <wp14:pctHeight>0</wp14:pctHeight>
                </wp14:sizeRelV>
              </wp:anchor>
            </w:drawing>
          </mc:Choice>
          <mc:Fallback>
            <w:pict>
              <v:rect w14:anchorId="258E6283" id="Marco3" o:spid="_x0000_s1027" style="position:absolute;left:0;text-align:left;margin-left:41.25pt;margin-top:79.4pt;width:528.15pt;height:81pt;z-index:4;visibility:visible;mso-wrap-style:square;mso-height-percent:0;mso-wrap-distance-left:7.05pt;mso-wrap-distance-top:0;mso-wrap-distance-right:7.05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" filled="f" stroked="f">
                <v:textbox inset="0,0,0,0">
                  <w:txbxContent>
                    <w:tbl>
                      <w:tblPr>
                        <w:tblStyle w:val="Tablaconcuadrcula"/>
                        <w:tblW w:w="10562" w:type="dxa"/>
                        <w:tblInd w:w="103" w:type="dxa"/>
                        <w:tblCellMar>
                          <w:left w:w="98" w:type="dxa"/>
                        </w:tblCellMar>
                        <w:tblLook w:val="04A0" w:firstRow="1" w:lastRow="0" w:firstColumn="1" w:lastColumn="0" w:noHBand="0" w:noVBand="1"/>
                      </w:tblPr>
                      <w:tblGrid>
                        <w:gridCol w:w="5211"/>
                        <w:gridCol w:w="5351"/>
                      </w:tblGrid>
                      <w:tr w:rsidR="00131461" w14:paraId="6C63D73A" w14:textId="77777777">
                        <w:trPr>
                          <w:trHeight w:val="265"/>
                        </w:trPr>
                        <w:tc>
                          <w:tcPr>
                            <w:tcW w:w="5211" w:type="dxa"/>
                            <w:tcBorders>
                              <w:bottom w:val="single" w:sz="4" w:space="0" w:color="FFFFFF"/>
                            </w:tcBorders>
                            <w:shd w:val="clear" w:color="auto" w:fill="000000" w:themeFill="text1"/>
                            <w:tcMar>
                              <w:left w:w="98" w:type="dxa"/>
                            </w:tcMar>
                          </w:tcPr>
                          <w:p w14:paraId="6D129EA9" w14:textId="77777777" w:rsidR="00131461" w:rsidRDefault="005D7658">
                            <w:pPr>
                              <w:spacing w:after="0" w:line="240" w:lineRule="auto"/>
                              <w:rPr>
                                <w:color w:val="auto"/>
                              </w:rPr>
                            </w:pPr>
                            <w:r>
                              <w:rPr>
                                <w:b/>
                                <w:color w:val="auto"/>
                              </w:rPr>
                              <w:t>Unidad académica/organismo que lo desarrolla:</w:t>
                            </w:r>
                          </w:p>
                        </w:tc>
                        <w:tc>
                          <w:tcPr>
                            <w:tcW w:w="5350" w:type="dxa"/>
                            <w:shd w:val="clear" w:color="auto" w:fill="auto"/>
                            <w:tcMar>
                              <w:left w:w="98" w:type="dxa"/>
                            </w:tcMar>
                          </w:tcPr>
                          <w:p w14:paraId="7E5DB7DF" w14:textId="105132EA" w:rsidR="00131461" w:rsidRDefault="00925D68">
                            <w:pPr>
                              <w:spacing w:after="0" w:line="240" w:lineRule="auto"/>
                              <w:rPr>
                                <w:color w:val="auto"/>
                              </w:rPr>
                            </w:pPr>
                            <w:r>
                              <w:rPr>
                                <w:color w:val="auto"/>
                              </w:rPr>
                              <w:t xml:space="preserve">Escuela de Pregrado </w:t>
                            </w:r>
                          </w:p>
                        </w:tc>
                      </w:tr>
                      <w:tr w:rsidR="00131461" w14:paraId="1DCDDAE6" w14:textId="77777777">
                        <w:trPr>
                          <w:trHeight w:val="265"/>
                        </w:trPr>
                        <w:tc>
                          <w:tcPr>
                            <w:tcW w:w="5211" w:type="dxa"/>
                            <w:tcBorders>
                              <w:top w:val="single" w:sz="4" w:space="0" w:color="FFFFFF"/>
                            </w:tcBorders>
                            <w:shd w:val="clear" w:color="auto" w:fill="000000" w:themeFill="text1"/>
                            <w:tcMar>
                              <w:left w:w="98" w:type="dxa"/>
                            </w:tcMar>
                          </w:tcPr>
                          <w:p w14:paraId="4D44B798" w14:textId="77777777" w:rsidR="00131461" w:rsidRDefault="005D7658">
                            <w:pPr>
                              <w:spacing w:after="0" w:line="240" w:lineRule="auto"/>
                              <w:rPr>
                                <w:color w:val="auto"/>
                              </w:rPr>
                            </w:pPr>
                            <w:r>
                              <w:rPr>
                                <w:b/>
                                <w:color w:val="auto"/>
                              </w:rPr>
                              <w:t>Horas de trabajo presencial y no presencial:</w:t>
                            </w:r>
                          </w:p>
                        </w:tc>
                        <w:tc>
                          <w:tcPr>
                            <w:tcW w:w="5350" w:type="dxa"/>
                            <w:shd w:val="clear" w:color="auto" w:fill="auto"/>
                            <w:tcMar>
                              <w:left w:w="98" w:type="dxa"/>
                            </w:tcMar>
                          </w:tcPr>
                          <w:p w14:paraId="60440EDE" w14:textId="7C5C5886" w:rsidR="00131461" w:rsidRDefault="00925D68">
                            <w:pPr>
                              <w:spacing w:after="0" w:line="240" w:lineRule="auto"/>
                              <w:rPr>
                                <w:color w:val="auto"/>
                              </w:rPr>
                            </w:pPr>
                            <w:r>
                              <w:rPr>
                                <w:color w:val="auto"/>
                              </w:rPr>
                              <w:t>1.5 presencial</w:t>
                            </w:r>
                            <w:r w:rsidR="005D7658">
                              <w:rPr>
                                <w:color w:val="auto"/>
                              </w:rPr>
                              <w:t>.</w:t>
                            </w:r>
                          </w:p>
                          <w:p w14:paraId="2DFB53E2" w14:textId="58031317" w:rsidR="00131461" w:rsidRDefault="00925D68">
                            <w:pPr>
                              <w:spacing w:after="0" w:line="240" w:lineRule="auto"/>
                              <w:rPr>
                                <w:color w:val="auto"/>
                              </w:rPr>
                            </w:pPr>
                            <w:r>
                              <w:rPr>
                                <w:color w:val="auto"/>
                              </w:rPr>
                              <w:t>1</w:t>
                            </w:r>
                            <w:r w:rsidR="005D7658">
                              <w:rPr>
                                <w:color w:val="auto"/>
                              </w:rPr>
                              <w:t xml:space="preserve"> horas no presenciales.</w:t>
                            </w:r>
                          </w:p>
                        </w:tc>
                      </w:tr>
                      <w:tr w:rsidR="00131461" w14:paraId="1BE8F36F" w14:textId="77777777">
                        <w:trPr>
                          <w:trHeight w:val="265"/>
                        </w:trPr>
                        <w:tc>
                          <w:tcPr>
                            <w:tcW w:w="5211" w:type="dxa"/>
                            <w:tcBorders>
                              <w:left w:val="nil"/>
                              <w:right w:val="nil"/>
                            </w:tcBorders>
                            <w:shd w:val="clear" w:color="auto" w:fill="auto"/>
                            <w:tcMar>
                              <w:left w:w="108" w:type="dxa"/>
                            </w:tcMar>
                          </w:tcPr>
                          <w:p w14:paraId="7D535C34" w14:textId="77777777" w:rsidR="00131461" w:rsidRDefault="00131461">
                            <w:pPr>
                              <w:spacing w:after="0" w:line="240" w:lineRule="auto"/>
                              <w:rPr>
                                <w:color w:val="auto"/>
                              </w:rPr>
                            </w:pPr>
                          </w:p>
                        </w:tc>
                        <w:tc>
                          <w:tcPr>
                            <w:tcW w:w="5350" w:type="dxa"/>
                            <w:tcBorders>
                              <w:left w:val="nil"/>
                              <w:right w:val="nil"/>
                            </w:tcBorders>
                            <w:shd w:val="clear" w:color="auto" w:fill="auto"/>
                            <w:tcMar>
                              <w:left w:w="108" w:type="dxa"/>
                            </w:tcMar>
                          </w:tcPr>
                          <w:p w14:paraId="02052F01" w14:textId="77777777" w:rsidR="00131461" w:rsidRDefault="00131461">
                            <w:pPr>
                              <w:spacing w:after="0" w:line="240" w:lineRule="auto"/>
                              <w:rPr>
                                <w:color w:val="auto"/>
                              </w:rPr>
                            </w:pPr>
                          </w:p>
                        </w:tc>
                      </w:tr>
                      <w:tr w:rsidR="00131461" w14:paraId="49A4DDF1" w14:textId="77777777">
                        <w:trPr>
                          <w:trHeight w:val="291"/>
                        </w:trPr>
                        <w:tc>
                          <w:tcPr>
                            <w:tcW w:w="5211" w:type="dxa"/>
                            <w:shd w:val="clear" w:color="auto" w:fill="000000" w:themeFill="text1"/>
                            <w:tcMar>
                              <w:left w:w="98" w:type="dxa"/>
                            </w:tcMar>
                            <w:vAlign w:val="center"/>
                          </w:tcPr>
                          <w:p w14:paraId="52CFBA66" w14:textId="77777777" w:rsidR="00131461" w:rsidRDefault="005D7658">
                            <w:pPr>
                              <w:spacing w:after="0" w:line="240" w:lineRule="auto"/>
                              <w:jc w:val="center"/>
                              <w:rPr>
                                <w:color w:val="auto"/>
                              </w:rPr>
                            </w:pPr>
                            <w:r>
                              <w:rPr>
                                <w:b/>
                                <w:color w:val="auto"/>
                              </w:rPr>
                              <w:t>Número de Créditos SCT - Chile</w:t>
                            </w:r>
                          </w:p>
                        </w:tc>
                        <w:tc>
                          <w:tcPr>
                            <w:tcW w:w="5350" w:type="dxa"/>
                            <w:shd w:val="clear" w:color="auto" w:fill="FFFFFF" w:themeFill="background1"/>
                            <w:tcMar>
                              <w:left w:w="98" w:type="dxa"/>
                            </w:tcMar>
                            <w:vAlign w:val="center"/>
                          </w:tcPr>
                          <w:p w14:paraId="062EBA11" w14:textId="68CCCA6B" w:rsidR="00131461" w:rsidRDefault="00925D68">
                            <w:pPr>
                              <w:spacing w:after="0" w:line="240" w:lineRule="auto"/>
                              <w:rPr>
                                <w:color w:val="auto"/>
                              </w:rPr>
                            </w:pPr>
                            <w:r>
                              <w:rPr>
                                <w:color w:val="auto"/>
                                <w:sz w:val="20"/>
                                <w:szCs w:val="20"/>
                              </w:rPr>
                              <w:t xml:space="preserve"> </w:t>
                            </w:r>
                          </w:p>
                        </w:tc>
                      </w:tr>
                    </w:tbl>
                    <w:p w14:paraId="54E33021" w14:textId="77777777" w:rsidR="00131461" w:rsidRDefault="00131461">
                      <w:pPr>
                        <w:pStyle w:val="Contenidodelmarco"/>
                        <w:rPr>
                          <w:color w:val="auto"/>
                        </w:rPr>
                      </w:pPr>
                    </w:p>
                  </w:txbxContent>
                </v:textbox>
                <w10:wrap type="square" anchorx="page"/>
              </v:rect>
            </w:pict>
          </mc:Fallback>
        </mc:AlternateContent>
      </w:r>
      <w:r w:rsidR="005D7658">
        <w:rPr>
          <w:noProof/>
          <w:lang w:val="en-US"/>
        </w:rPr>
        <mc:AlternateContent>
          <mc:Choice Requires="wps">
            <w:drawing>
              <wp:anchor distT="0" distB="0" distL="114300" distR="114300" simplePos="0" relativeHeight="2" behindDoc="0" locked="0" layoutInCell="1" allowOverlap="1" wp14:anchorId="2B5E40F6" wp14:editId="2554DA58">
                <wp:simplePos x="0" y="0"/>
                <wp:positionH relativeFrom="column">
                  <wp:posOffset>-571500</wp:posOffset>
                </wp:positionH>
                <wp:positionV relativeFrom="paragraph">
                  <wp:posOffset>262890</wp:posOffset>
                </wp:positionV>
                <wp:extent cx="2515870" cy="687070"/>
                <wp:effectExtent l="0" t="0" r="0" b="0"/>
                <wp:wrapSquare wrapText="bothSides"/>
                <wp:docPr id="1" name="Cuadro de texto 2"/>
                <wp:cNvGraphicFramePr/>
                <a:graphic xmlns:a="http://schemas.openxmlformats.org/drawingml/2006/main">
                  <a:graphicData uri="http://schemas.microsoft.com/office/word/2010/wordprocessingShape">
                    <wps:wsp>
                      <wps:cNvSpPr/>
                      <wps:spPr>
                        <a:xfrm>
                          <a:off x="0" y="0"/>
                          <a:ext cx="2515320" cy="686520"/>
                        </a:xfrm>
                        <a:prstGeom prst="rect">
                          <a:avLst/>
                        </a:prstGeom>
                        <a:noFill/>
                        <a:ln>
                          <a:noFill/>
                        </a:ln>
                      </wps:spPr>
                      <wps:style>
                        <a:lnRef idx="0">
                          <a:schemeClr val="accent1"/>
                        </a:lnRef>
                        <a:fillRef idx="0">
                          <a:schemeClr val="accent1"/>
                        </a:fillRef>
                        <a:effectRef idx="0">
                          <a:schemeClr val="accent1"/>
                        </a:effectRef>
                        <a:fontRef idx="minor"/>
                      </wps:style>
                      <wps:txbx>
                        <w:txbxContent>
                          <w:p w14:paraId="0FC342B8" w14:textId="77777777" w:rsidR="008C3499" w:rsidRPr="008C3499" w:rsidRDefault="008C3499">
                            <w:pPr>
                              <w:pStyle w:val="Contenidodelmarco"/>
                              <w:rPr>
                                <w:b/>
                                <w:sz w:val="28"/>
                                <w:szCs w:val="28"/>
                              </w:rPr>
                            </w:pPr>
                            <w:r w:rsidRPr="008C3499">
                              <w:rPr>
                                <w:b/>
                                <w:sz w:val="28"/>
                                <w:szCs w:val="28"/>
                              </w:rPr>
                              <w:t>Facultad de Ciencias</w:t>
                            </w:r>
                          </w:p>
                          <w:p w14:paraId="194F52B2" w14:textId="1C7853CA" w:rsidR="00131461" w:rsidRPr="008C3499" w:rsidRDefault="008C3499">
                            <w:pPr>
                              <w:pStyle w:val="Contenidodelmarco"/>
                              <w:rPr>
                                <w:b/>
                                <w:sz w:val="24"/>
                                <w:szCs w:val="24"/>
                              </w:rPr>
                            </w:pPr>
                            <w:r>
                              <w:t xml:space="preserve"> </w:t>
                            </w:r>
                            <w:r w:rsidRPr="008C3499">
                              <w:rPr>
                                <w:b/>
                                <w:sz w:val="24"/>
                                <w:szCs w:val="24"/>
                              </w:rPr>
                              <w:t>Escuela de pregrado</w:t>
                            </w:r>
                          </w:p>
                        </w:txbxContent>
                      </wps:txbx>
                      <wps:bodyPr lIns="90000" tIns="45000" rIns="90000" bIns="45000">
                        <a:noAutofit/>
                      </wps:bodyPr>
                    </wps:wsp>
                  </a:graphicData>
                </a:graphic>
              </wp:anchor>
            </w:drawing>
          </mc:Choice>
          <mc:Fallback>
            <w:pict>
              <v:rect w14:anchorId="2B5E40F6" id="Cuadro de texto 2" o:spid="_x0000_s1028" style="position:absolute;left:0;text-align:left;margin-left:-45pt;margin-top:20.7pt;width:198.1pt;height:54.1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" filled="f" stroked="f">
                <v:textbox inset="2.5mm,1.25mm,2.5mm,1.25mm">
                  <w:txbxContent>
                    <w:p w14:paraId="0FC342B8" w14:textId="77777777" w:rsidR="008C3499" w:rsidRPr="008C3499" w:rsidRDefault="008C3499">
                      <w:pPr>
                        <w:pStyle w:val="Contenidodelmarco"/>
                        <w:rPr>
                          <w:b/>
                          <w:sz w:val="28"/>
                          <w:szCs w:val="28"/>
                        </w:rPr>
                      </w:pPr>
                      <w:r w:rsidRPr="008C3499">
                        <w:rPr>
                          <w:b/>
                          <w:sz w:val="28"/>
                          <w:szCs w:val="28"/>
                        </w:rPr>
                        <w:t>Facultad de Ciencias</w:t>
                      </w:r>
                    </w:p>
                    <w:p w14:paraId="194F52B2" w14:textId="1C7853CA" w:rsidR="00131461" w:rsidRPr="008C3499" w:rsidRDefault="008C3499">
                      <w:pPr>
                        <w:pStyle w:val="Contenidodelmarco"/>
                        <w:rPr>
                          <w:b/>
                          <w:sz w:val="24"/>
                          <w:szCs w:val="24"/>
                        </w:rPr>
                      </w:pPr>
                      <w:r>
                        <w:t xml:space="preserve"> </w:t>
                      </w:r>
                      <w:r w:rsidRPr="008C3499">
                        <w:rPr>
                          <w:b/>
                          <w:sz w:val="24"/>
                          <w:szCs w:val="24"/>
                        </w:rPr>
                        <w:t>Escuela de pregrado</w:t>
                      </w:r>
                    </w:p>
                  </w:txbxContent>
                </v:textbox>
                <w10:wrap type="square"/>
              </v:rect>
            </w:pict>
          </mc:Fallback>
        </mc:AlternateContent>
      </w: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5EB515E0"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371FEC32" w14:textId="77777777" w:rsidR="00131461" w:rsidRDefault="005D7658">
            <w:pPr>
              <w:spacing w:after="0" w:line="240" w:lineRule="auto"/>
              <w:rPr>
                <w:color w:val="FFFFFF" w:themeColor="background1"/>
              </w:rPr>
            </w:pPr>
            <w:r>
              <w:rPr>
                <w:color w:val="FFFFFF" w:themeColor="background1"/>
              </w:rPr>
              <w:t>Propósito General del Curso</w:t>
            </w:r>
          </w:p>
        </w:tc>
      </w:tr>
      <w:tr w:rsidR="00131461" w14:paraId="029E3CB1"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186555EE" w14:textId="2BA9E8CC" w:rsidR="00131461" w:rsidRPr="001A6844" w:rsidRDefault="009428BF">
            <w:pPr>
              <w:spacing w:after="0" w:line="240" w:lineRule="auto"/>
              <w:jc w:val="both"/>
            </w:pPr>
            <w:r>
              <w:t>Familizar</w:t>
            </w:r>
            <w:r w:rsidR="00925D68">
              <w:t xml:space="preserve"> al alumno con el Patrimonio tangible e intangible  Proporcionar al alumno conocimientos de los análisis que se realiza a una obra de arte para identificar los materiales de lo que está hecha la obra como también poder detectar intervenciones anteriores </w:t>
            </w:r>
          </w:p>
        </w:tc>
      </w:tr>
    </w:tbl>
    <w:p w14:paraId="0B8B12BE" w14:textId="77777777" w:rsidR="00131461" w:rsidRDefault="00131461">
      <w:pPr>
        <w:ind w:left="-851"/>
      </w:pP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414EA733"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715ABE97" w14:textId="77777777" w:rsidR="00131461" w:rsidRDefault="005D7658">
            <w:pPr>
              <w:spacing w:after="0" w:line="240" w:lineRule="auto"/>
              <w:rPr>
                <w:color w:val="FFFFFF" w:themeColor="background1"/>
              </w:rPr>
            </w:pPr>
            <w:r>
              <w:rPr>
                <w:color w:val="FFFFFF" w:themeColor="background1"/>
              </w:rPr>
              <w:t xml:space="preserve">Competencias y </w:t>
            </w:r>
            <w:proofErr w:type="spellStart"/>
            <w:r>
              <w:rPr>
                <w:color w:val="FFFFFF" w:themeColor="background1"/>
              </w:rPr>
              <w:t>Subcompetencias</w:t>
            </w:r>
            <w:proofErr w:type="spellEnd"/>
            <w:r>
              <w:rPr>
                <w:color w:val="FFFFFF" w:themeColor="background1"/>
              </w:rPr>
              <w:t xml:space="preserve"> a las que contribuye el curso</w:t>
            </w:r>
          </w:p>
        </w:tc>
      </w:tr>
      <w:tr w:rsidR="00131461" w14:paraId="4994EBE9"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073251DD" w14:textId="3AFE5878" w:rsidR="000D4208" w:rsidRDefault="007C5150" w:rsidP="005F7C98">
            <w:pPr>
              <w:spacing w:after="0" w:line="240" w:lineRule="auto"/>
              <w:rPr>
                <w:rFonts w:cstheme="minorHAnsi"/>
              </w:rPr>
            </w:pPr>
            <w:r>
              <w:rPr>
                <w:rFonts w:cstheme="minorHAnsi"/>
              </w:rPr>
              <w:t>Familizar al alumno con el Patrimonio no solo nacional y mundial sino también con el de él.</w:t>
            </w:r>
          </w:p>
          <w:p w14:paraId="4A94CFE8" w14:textId="66AF9E00" w:rsidR="007C5150" w:rsidRDefault="007C5150" w:rsidP="005F7C98">
            <w:pPr>
              <w:spacing w:after="0" w:line="240" w:lineRule="auto"/>
              <w:rPr>
                <w:rFonts w:cstheme="minorHAnsi"/>
              </w:rPr>
            </w:pPr>
            <w:r>
              <w:rPr>
                <w:rFonts w:cstheme="minorHAnsi"/>
              </w:rPr>
              <w:t xml:space="preserve">Alertar al alumno del cambio climático y el efecto de esto sobre el patrimonio </w:t>
            </w:r>
          </w:p>
          <w:p w14:paraId="32458923" w14:textId="656730A2" w:rsidR="007C5150" w:rsidRDefault="007C5150" w:rsidP="005F7C98">
            <w:pPr>
              <w:spacing w:after="0" w:line="240" w:lineRule="auto"/>
              <w:rPr>
                <w:rFonts w:cstheme="minorHAnsi"/>
              </w:rPr>
            </w:pPr>
            <w:r>
              <w:rPr>
                <w:rFonts w:cstheme="minorHAnsi"/>
              </w:rPr>
              <w:t>Dar a conocer el mundo del tráfico ilícito de obras de arte donde la identificación de ellas es esencial</w:t>
            </w:r>
          </w:p>
          <w:p w14:paraId="42C1A8E4" w14:textId="2E525B27" w:rsidR="00E7065E" w:rsidRDefault="00E7065E" w:rsidP="005F7C98">
            <w:pPr>
              <w:spacing w:after="0" w:line="240" w:lineRule="auto"/>
              <w:rPr>
                <w:rFonts w:cstheme="minorHAnsi"/>
              </w:rPr>
            </w:pPr>
            <w:r>
              <w:rPr>
                <w:rFonts w:cstheme="minorHAnsi"/>
              </w:rPr>
              <w:t xml:space="preserve">Incursar en el mundo de las copias collages y </w:t>
            </w:r>
            <w:r w:rsidR="00976FF2">
              <w:rPr>
                <w:rFonts w:cstheme="minorHAnsi"/>
              </w:rPr>
              <w:t xml:space="preserve">falsificaciones fake art </w:t>
            </w:r>
          </w:p>
          <w:p w14:paraId="287FC13C" w14:textId="20D52DB7" w:rsidR="00976FF2" w:rsidRDefault="00976FF2" w:rsidP="005F7C98">
            <w:pPr>
              <w:spacing w:after="0" w:line="240" w:lineRule="auto"/>
              <w:rPr>
                <w:rFonts w:cstheme="minorHAnsi"/>
              </w:rPr>
            </w:pPr>
            <w:r>
              <w:rPr>
                <w:rFonts w:cstheme="minorHAnsi"/>
              </w:rPr>
              <w:t>Dar a conocer los análisis que se realizan a una obra para poder identificarla científicamente es decir Microscopia, Ultravioleta, Infrarrojo Fluorescencia ADN etc.</w:t>
            </w:r>
          </w:p>
          <w:p w14:paraId="2D4789AB" w14:textId="18C1845E" w:rsidR="00976FF2" w:rsidRDefault="00976FF2" w:rsidP="005F7C98">
            <w:pPr>
              <w:spacing w:after="0" w:line="240" w:lineRule="auto"/>
              <w:rPr>
                <w:rFonts w:cstheme="minorHAnsi"/>
              </w:rPr>
            </w:pPr>
            <w:r>
              <w:rPr>
                <w:rFonts w:cstheme="minorHAnsi"/>
              </w:rPr>
              <w:t>Familizar al alumno con el principio de la conservación y restauración de obras de arte</w:t>
            </w:r>
          </w:p>
          <w:p w14:paraId="17833D59" w14:textId="77777777" w:rsidR="00976FF2" w:rsidRDefault="00976FF2" w:rsidP="005F7C98">
            <w:pPr>
              <w:spacing w:after="0" w:line="240" w:lineRule="auto"/>
              <w:rPr>
                <w:rFonts w:cstheme="minorHAnsi"/>
              </w:rPr>
            </w:pPr>
          </w:p>
          <w:p w14:paraId="4F6AA6FC" w14:textId="7A949C85" w:rsidR="007C5150" w:rsidRPr="005F7C98" w:rsidRDefault="007C5150" w:rsidP="005F7C98">
            <w:pPr>
              <w:spacing w:after="0" w:line="240" w:lineRule="auto"/>
              <w:rPr>
                <w:rFonts w:cstheme="minorHAnsi"/>
              </w:rPr>
            </w:pPr>
          </w:p>
        </w:tc>
      </w:tr>
    </w:tbl>
    <w:p w14:paraId="712B25BB" w14:textId="77777777" w:rsidR="00131461" w:rsidRDefault="00131461"/>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742C6800"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31E3331B" w14:textId="77777777" w:rsidR="00131461" w:rsidRDefault="005D7658">
            <w:pPr>
              <w:spacing w:after="0" w:line="240" w:lineRule="auto"/>
              <w:rPr>
                <w:color w:val="FFFFFF" w:themeColor="background1"/>
              </w:rPr>
            </w:pPr>
            <w:r>
              <w:rPr>
                <w:color w:val="FFFFFF" w:themeColor="background1"/>
              </w:rPr>
              <w:t>Resultados de Aprendizaje</w:t>
            </w:r>
          </w:p>
        </w:tc>
      </w:tr>
      <w:tr w:rsidR="00131461" w14:paraId="2220A862"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6C46FF70" w14:textId="3264509A" w:rsidR="00236CB1" w:rsidRDefault="002A5825" w:rsidP="005F7C98">
            <w:pPr>
              <w:spacing w:after="0" w:line="240" w:lineRule="auto"/>
              <w:rPr>
                <w:b w:val="0"/>
              </w:rPr>
            </w:pPr>
            <w:r>
              <w:rPr>
                <w:b w:val="0"/>
              </w:rPr>
              <w:t>Me importa que valoriza el patrimonio que le rodea y sea capaz de identificar los problemas que afrenta el patrimonio en la actualidad como también pueda encontrar posibles soluciones.</w:t>
            </w:r>
          </w:p>
          <w:p w14:paraId="4D74F1DF" w14:textId="15472E89" w:rsidR="002A5825" w:rsidRDefault="002A5825" w:rsidP="005F7C98">
            <w:pPr>
              <w:spacing w:after="0" w:line="240" w:lineRule="auto"/>
              <w:rPr>
                <w:b w:val="0"/>
              </w:rPr>
            </w:pPr>
            <w:r>
              <w:rPr>
                <w:b w:val="0"/>
              </w:rPr>
              <w:t xml:space="preserve">¿El alumno será capaz de determinar que análisis científico tiene que hacer para poder contestar sus preguntas como de que esta hecho la obra? De que época que es? Hay intervenciones anteriores </w:t>
            </w:r>
          </w:p>
          <w:p w14:paraId="104AD6D7" w14:textId="425259AC" w:rsidR="002A5825" w:rsidRPr="005F7C98" w:rsidRDefault="002A5825" w:rsidP="005F7C98">
            <w:pPr>
              <w:spacing w:after="0" w:line="240" w:lineRule="auto"/>
              <w:rPr>
                <w:b w:val="0"/>
              </w:rPr>
            </w:pPr>
          </w:p>
        </w:tc>
      </w:tr>
    </w:tbl>
    <w:p w14:paraId="59E88CDE" w14:textId="77777777" w:rsidR="00131461" w:rsidRDefault="00131461"/>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1256F045"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4971159C" w14:textId="77777777" w:rsidR="00131461" w:rsidRDefault="005D7658">
            <w:pPr>
              <w:spacing w:after="0" w:line="240" w:lineRule="auto"/>
              <w:rPr>
                <w:color w:val="FFFFFF" w:themeColor="background1"/>
              </w:rPr>
            </w:pPr>
            <w:r>
              <w:rPr>
                <w:color w:val="FFFFFF" w:themeColor="background1"/>
              </w:rPr>
              <w:t>Saberes/Contenidos</w:t>
            </w:r>
          </w:p>
        </w:tc>
      </w:tr>
      <w:tr w:rsidR="00131461" w14:paraId="4818ED7C"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42558241" w14:textId="77777777" w:rsidR="00CA6ABD" w:rsidRDefault="00CA6ABD" w:rsidP="005F7C98">
            <w:pPr>
              <w:spacing w:after="0" w:line="240" w:lineRule="auto"/>
            </w:pPr>
          </w:p>
          <w:p w14:paraId="295A3487" w14:textId="3A936D0E" w:rsidR="00CA6ABD" w:rsidRDefault="00CA6ABD" w:rsidP="005F7C98">
            <w:pPr>
              <w:spacing w:after="0" w:line="240" w:lineRule="auto"/>
              <w:rPr>
                <w:b w:val="0"/>
              </w:rPr>
            </w:pPr>
            <w:r w:rsidRPr="00CA6ABD">
              <w:t>Primera fase del curso</w:t>
            </w:r>
            <w:r>
              <w:rPr>
                <w:b w:val="0"/>
              </w:rPr>
              <w:t>:</w:t>
            </w:r>
          </w:p>
          <w:p w14:paraId="44CB9883" w14:textId="77777777" w:rsidR="00CA6ABD" w:rsidRDefault="00CA6ABD" w:rsidP="005F7C98">
            <w:pPr>
              <w:spacing w:after="0" w:line="240" w:lineRule="auto"/>
              <w:rPr>
                <w:b w:val="0"/>
              </w:rPr>
            </w:pPr>
          </w:p>
          <w:p w14:paraId="7ACEF805" w14:textId="1E727E0B" w:rsidR="00131461" w:rsidRDefault="002A5825" w:rsidP="005F7C98">
            <w:pPr>
              <w:spacing w:after="0" w:line="240" w:lineRule="auto"/>
              <w:rPr>
                <w:b w:val="0"/>
              </w:rPr>
            </w:pPr>
            <w:r>
              <w:rPr>
                <w:b w:val="0"/>
              </w:rPr>
              <w:t xml:space="preserve">Concepto </w:t>
            </w:r>
            <w:r w:rsidR="00D84355">
              <w:rPr>
                <w:b w:val="0"/>
              </w:rPr>
              <w:t xml:space="preserve">de </w:t>
            </w:r>
            <w:r>
              <w:rPr>
                <w:b w:val="0"/>
              </w:rPr>
              <w:t>Patrimonio</w:t>
            </w:r>
          </w:p>
          <w:p w14:paraId="5B5C9CF9" w14:textId="6FC9AE69" w:rsidR="002A5825" w:rsidRDefault="002A5825" w:rsidP="005F7C98">
            <w:pPr>
              <w:spacing w:after="0" w:line="240" w:lineRule="auto"/>
              <w:rPr>
                <w:b w:val="0"/>
              </w:rPr>
            </w:pPr>
            <w:r>
              <w:rPr>
                <w:b w:val="0"/>
              </w:rPr>
              <w:t xml:space="preserve">Patrimonio tangible intangible nacional e </w:t>
            </w:r>
            <w:r w:rsidR="00D84355">
              <w:rPr>
                <w:b w:val="0"/>
              </w:rPr>
              <w:t>internacional UNESCO</w:t>
            </w:r>
          </w:p>
          <w:p w14:paraId="301D0194" w14:textId="60B0EF86" w:rsidR="002A5825" w:rsidRDefault="002A5825" w:rsidP="005F7C98">
            <w:pPr>
              <w:spacing w:after="0" w:line="240" w:lineRule="auto"/>
              <w:rPr>
                <w:b w:val="0"/>
              </w:rPr>
            </w:pPr>
            <w:r>
              <w:rPr>
                <w:b w:val="0"/>
              </w:rPr>
              <w:t xml:space="preserve">Cambio climático a que se afrenta el mundo de hoy día y como esto afecta al patrimonio de la humanidad </w:t>
            </w:r>
          </w:p>
          <w:p w14:paraId="7EE1DA51" w14:textId="61789501" w:rsidR="002A5825" w:rsidRDefault="002A5825" w:rsidP="005F7C98">
            <w:pPr>
              <w:spacing w:after="0" w:line="240" w:lineRule="auto"/>
              <w:rPr>
                <w:b w:val="0"/>
              </w:rPr>
            </w:pPr>
            <w:r>
              <w:rPr>
                <w:b w:val="0"/>
              </w:rPr>
              <w:t>Datación de una obra de arte</w:t>
            </w:r>
          </w:p>
          <w:p w14:paraId="69F93E92" w14:textId="36C87481" w:rsidR="002A5825" w:rsidRDefault="002A5825" w:rsidP="005F7C98">
            <w:pPr>
              <w:spacing w:after="0" w:line="240" w:lineRule="auto"/>
              <w:rPr>
                <w:b w:val="0"/>
              </w:rPr>
            </w:pPr>
            <w:r>
              <w:rPr>
                <w:b w:val="0"/>
              </w:rPr>
              <w:t>El mundo del tráfico de arte un gran negocio</w:t>
            </w:r>
          </w:p>
          <w:p w14:paraId="432A57A6" w14:textId="428A44FE" w:rsidR="002A5825" w:rsidRDefault="002A5825" w:rsidP="005F7C98">
            <w:pPr>
              <w:spacing w:after="0" w:line="240" w:lineRule="auto"/>
              <w:rPr>
                <w:b w:val="0"/>
              </w:rPr>
            </w:pPr>
            <w:r>
              <w:rPr>
                <w:b w:val="0"/>
              </w:rPr>
              <w:t>¿Falsificación copia collage que es legal y que no? (patrimonio tangible e</w:t>
            </w:r>
            <w:r w:rsidR="00D84355">
              <w:rPr>
                <w:b w:val="0"/>
              </w:rPr>
              <w:t xml:space="preserve"> </w:t>
            </w:r>
            <w:r>
              <w:rPr>
                <w:b w:val="0"/>
              </w:rPr>
              <w:t>intangible)</w:t>
            </w:r>
          </w:p>
          <w:p w14:paraId="5125EF25" w14:textId="4BEE5152" w:rsidR="002A5825" w:rsidRPr="00CA6ABD" w:rsidRDefault="002A5825" w:rsidP="005F7C98">
            <w:pPr>
              <w:spacing w:after="0" w:line="240" w:lineRule="auto"/>
            </w:pPr>
          </w:p>
          <w:p w14:paraId="10B29D12" w14:textId="51A6BF0B" w:rsidR="00CA6ABD" w:rsidRDefault="00CA6ABD" w:rsidP="005F7C98">
            <w:pPr>
              <w:spacing w:after="0" w:line="240" w:lineRule="auto"/>
            </w:pPr>
            <w:r w:rsidRPr="00CA6ABD">
              <w:t>Segunda fase del curso:</w:t>
            </w:r>
          </w:p>
          <w:p w14:paraId="04FBE097" w14:textId="77777777" w:rsidR="00CA6ABD" w:rsidRPr="00CA6ABD" w:rsidRDefault="00CA6ABD" w:rsidP="005F7C98">
            <w:pPr>
              <w:spacing w:after="0" w:line="240" w:lineRule="auto"/>
            </w:pPr>
          </w:p>
          <w:p w14:paraId="6B0CAB2C" w14:textId="588EC936" w:rsidR="00CA6ABD" w:rsidRDefault="00CA6ABD" w:rsidP="005F7C98">
            <w:pPr>
              <w:spacing w:after="0" w:line="240" w:lineRule="auto"/>
              <w:rPr>
                <w:b w:val="0"/>
              </w:rPr>
            </w:pPr>
            <w:r>
              <w:rPr>
                <w:b w:val="0"/>
              </w:rPr>
              <w:t>Conservación y restauración de obras de arte (pintura de caballete, metales, soporte papel, cerámica textil. Objetos arqueológicos. Técnicas estudios de casos</w:t>
            </w:r>
          </w:p>
          <w:p w14:paraId="010E9EC1" w14:textId="588EC936" w:rsidR="00CA6ABD" w:rsidRDefault="00CA6ABD" w:rsidP="005F7C98">
            <w:pPr>
              <w:spacing w:after="0" w:line="240" w:lineRule="auto"/>
              <w:rPr>
                <w:b w:val="0"/>
              </w:rPr>
            </w:pPr>
            <w:r>
              <w:rPr>
                <w:b w:val="0"/>
              </w:rPr>
              <w:lastRenderedPageBreak/>
              <w:t>Análisis de obras de arte usando; Microscopia, Infrarrojo, Ultravioleta, Fluorescencia, test de ADN, Carbón 14 y otros. Estudios de casos.</w:t>
            </w:r>
          </w:p>
          <w:p w14:paraId="799F1CAD" w14:textId="77777777" w:rsidR="002A5825" w:rsidRDefault="002A5825" w:rsidP="005F7C98">
            <w:pPr>
              <w:spacing w:after="0" w:line="240" w:lineRule="auto"/>
              <w:rPr>
                <w:b w:val="0"/>
              </w:rPr>
            </w:pPr>
          </w:p>
          <w:p w14:paraId="03104FA1" w14:textId="77777777" w:rsidR="002A5825" w:rsidRDefault="002A5825" w:rsidP="005F7C98">
            <w:pPr>
              <w:spacing w:after="0" w:line="240" w:lineRule="auto"/>
              <w:rPr>
                <w:b w:val="0"/>
              </w:rPr>
            </w:pPr>
          </w:p>
          <w:p w14:paraId="2BFDF125" w14:textId="66D0FEE1" w:rsidR="002A5825" w:rsidRPr="000D4208" w:rsidRDefault="002A5825" w:rsidP="005F7C98">
            <w:pPr>
              <w:spacing w:after="0" w:line="240" w:lineRule="auto"/>
              <w:rPr>
                <w:b w:val="0"/>
              </w:rPr>
            </w:pPr>
          </w:p>
        </w:tc>
      </w:tr>
    </w:tbl>
    <w:p w14:paraId="7F5B8E1A" w14:textId="77777777" w:rsidR="00131461" w:rsidRDefault="00131461"/>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7A362A1A"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76677666" w14:textId="77777777" w:rsidR="00131461" w:rsidRDefault="005D7658">
            <w:pPr>
              <w:spacing w:after="0" w:line="240" w:lineRule="auto"/>
              <w:rPr>
                <w:color w:val="FFFFFF" w:themeColor="background1"/>
              </w:rPr>
            </w:pPr>
            <w:r>
              <w:rPr>
                <w:color w:val="FFFFFF" w:themeColor="background1"/>
              </w:rPr>
              <w:t>Metodología</w:t>
            </w:r>
          </w:p>
        </w:tc>
      </w:tr>
      <w:tr w:rsidR="00131461" w14:paraId="57089BB2"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66EAC15B" w14:textId="4F218D8C" w:rsidR="00131461" w:rsidRPr="005F7C98" w:rsidRDefault="005F7C98" w:rsidP="00BD7885">
            <w:pPr>
              <w:spacing w:after="0" w:line="240" w:lineRule="auto"/>
              <w:rPr>
                <w:b w:val="0"/>
              </w:rPr>
            </w:pPr>
            <w:r w:rsidRPr="005F7C98">
              <w:rPr>
                <w:b w:val="0"/>
              </w:rPr>
              <w:t xml:space="preserve"> </w:t>
            </w:r>
            <w:r w:rsidR="00CA6ABD">
              <w:rPr>
                <w:b w:val="0"/>
              </w:rPr>
              <w:t xml:space="preserve">Clases </w:t>
            </w:r>
            <w:r w:rsidR="006F2A93">
              <w:rPr>
                <w:b w:val="0"/>
              </w:rPr>
              <w:t xml:space="preserve">on line </w:t>
            </w:r>
            <w:r w:rsidR="00BD7885">
              <w:rPr>
                <w:b w:val="0"/>
              </w:rPr>
              <w:t xml:space="preserve">principalmente con </w:t>
            </w:r>
            <w:r w:rsidR="00CA6ABD">
              <w:rPr>
                <w:b w:val="0"/>
              </w:rPr>
              <w:t xml:space="preserve">  Power Points , documentos con la material del curso como también muy inclinado a investigaciones realizados por alumnos</w:t>
            </w:r>
          </w:p>
        </w:tc>
      </w:tr>
    </w:tbl>
    <w:p w14:paraId="0049DB20" w14:textId="77777777" w:rsidR="00131461" w:rsidRDefault="00131461">
      <w:pPr>
        <w:ind w:left="-851"/>
      </w:pP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314D71F6"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2C681DD6" w14:textId="77777777" w:rsidR="00131461" w:rsidRDefault="005D7658">
            <w:pPr>
              <w:spacing w:after="0" w:line="240" w:lineRule="auto"/>
              <w:rPr>
                <w:color w:val="FFFFFF" w:themeColor="background1"/>
              </w:rPr>
            </w:pPr>
            <w:r>
              <w:rPr>
                <w:color w:val="FFFFFF" w:themeColor="background1"/>
              </w:rPr>
              <w:t>Evaluación</w:t>
            </w:r>
          </w:p>
        </w:tc>
      </w:tr>
      <w:tr w:rsidR="00131461" w14:paraId="41ED1D78"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12FF3242" w14:textId="58BF0C8D" w:rsidR="00131461" w:rsidRDefault="00CA6ABD" w:rsidP="005F7C98">
            <w:pPr>
              <w:spacing w:after="0" w:line="240" w:lineRule="auto"/>
              <w:rPr>
                <w:b w:val="0"/>
                <w:bCs w:val="0"/>
                <w:sz w:val="20"/>
                <w:szCs w:val="20"/>
              </w:rPr>
            </w:pPr>
            <w:r>
              <w:rPr>
                <w:b w:val="0"/>
                <w:bCs w:val="0"/>
                <w:sz w:val="20"/>
                <w:szCs w:val="20"/>
              </w:rPr>
              <w:t>Un trabajo de investigación del tema 1 del curso, entrega escita y presentación oral durante la clase</w:t>
            </w:r>
          </w:p>
          <w:p w14:paraId="33543E77" w14:textId="345153C4" w:rsidR="00CA6ABD" w:rsidRPr="000D4208" w:rsidRDefault="00CA6ABD" w:rsidP="005F7C98">
            <w:pPr>
              <w:spacing w:after="0" w:line="240" w:lineRule="auto"/>
              <w:rPr>
                <w:b w:val="0"/>
                <w:bCs w:val="0"/>
                <w:sz w:val="20"/>
                <w:szCs w:val="20"/>
              </w:rPr>
            </w:pPr>
            <w:r>
              <w:rPr>
                <w:b w:val="0"/>
                <w:bCs w:val="0"/>
                <w:sz w:val="20"/>
                <w:szCs w:val="20"/>
              </w:rPr>
              <w:t>Un trabajo de investigación del tema 2 del curso, entrega escita y presentación oral durante la clase</w:t>
            </w:r>
          </w:p>
        </w:tc>
      </w:tr>
    </w:tbl>
    <w:p w14:paraId="40904DF3" w14:textId="77777777" w:rsidR="00131461" w:rsidRDefault="00131461">
      <w:pPr>
        <w:ind w:left="-851"/>
      </w:pP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7834A514"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7B0B3672" w14:textId="77777777" w:rsidR="00131461" w:rsidRDefault="005D7658">
            <w:pPr>
              <w:spacing w:after="0" w:line="240" w:lineRule="auto"/>
              <w:rPr>
                <w:color w:val="FFFFFF" w:themeColor="background1"/>
              </w:rPr>
            </w:pPr>
            <w:r>
              <w:rPr>
                <w:color w:val="FFFFFF" w:themeColor="background1"/>
              </w:rPr>
              <w:t>Requisitos de Aprobación</w:t>
            </w:r>
          </w:p>
        </w:tc>
      </w:tr>
      <w:tr w:rsidR="00131461" w14:paraId="760F0932"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3D36B01C" w14:textId="5238323D" w:rsidR="00131461" w:rsidRDefault="00AC74F0" w:rsidP="005F7C98">
            <w:pPr>
              <w:spacing w:after="0" w:line="240" w:lineRule="auto"/>
            </w:pPr>
            <w:r>
              <w:t>Nota superior a 4.0 en ambos trabajos de investigación asistencia a clases 80%</w:t>
            </w:r>
          </w:p>
        </w:tc>
      </w:tr>
    </w:tbl>
    <w:p w14:paraId="39E0BA00" w14:textId="77777777" w:rsidR="00131461" w:rsidRDefault="00131461"/>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78506315"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7D4C6F22" w14:textId="77777777" w:rsidR="00131461" w:rsidRDefault="005D7658">
            <w:pPr>
              <w:spacing w:after="0" w:line="240" w:lineRule="auto"/>
              <w:rPr>
                <w:color w:val="FFFFFF" w:themeColor="background1"/>
              </w:rPr>
            </w:pPr>
            <w:r>
              <w:rPr>
                <w:color w:val="FFFFFF" w:themeColor="background1"/>
              </w:rPr>
              <w:t>Palabras Clave</w:t>
            </w:r>
          </w:p>
        </w:tc>
      </w:tr>
      <w:tr w:rsidR="00131461" w14:paraId="45E2393A"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39B0921D" w14:textId="27DDB207" w:rsidR="00131461" w:rsidRDefault="00AC74F0" w:rsidP="00D677BC">
            <w:pPr>
              <w:spacing w:after="0" w:line="240" w:lineRule="auto"/>
            </w:pPr>
            <w:r>
              <w:t xml:space="preserve">Patrimonio, las dificultades del mundo de hoy </w:t>
            </w:r>
            <w:r w:rsidR="00D677BC">
              <w:t>Análisis de</w:t>
            </w:r>
            <w:r>
              <w:t xml:space="preserve"> una obra para saber </w:t>
            </w:r>
            <w:r w:rsidR="00D677BC">
              <w:t xml:space="preserve">de qué está hecha que me cuente su historia </w:t>
            </w:r>
          </w:p>
        </w:tc>
      </w:tr>
    </w:tbl>
    <w:p w14:paraId="12BA45FB" w14:textId="77777777" w:rsidR="00131461" w:rsidRDefault="00131461">
      <w:pPr>
        <w:ind w:left="-851"/>
      </w:pPr>
    </w:p>
    <w:p w14:paraId="0F1B74D8" w14:textId="77777777" w:rsidR="00131461" w:rsidRDefault="005D7658">
      <w:bookmarkStart w:id="2" w:name="_GoBack"/>
      <w:bookmarkEnd w:id="2"/>
      <w:r>
        <w:rPr>
          <w:noProof/>
          <w:lang w:val="en-US"/>
        </w:rPr>
        <mc:AlternateContent>
          <mc:Choice Requires="wps">
            <w:drawing>
              <wp:anchor distT="0" distB="0" distL="89535" distR="89535" simplePos="0" relativeHeight="5" behindDoc="0" locked="0" layoutInCell="1" allowOverlap="1" wp14:anchorId="7F850352" wp14:editId="2CE8A7A3">
                <wp:simplePos x="0" y="0"/>
                <wp:positionH relativeFrom="page">
                  <wp:posOffset>542925</wp:posOffset>
                </wp:positionH>
                <wp:positionV relativeFrom="paragraph">
                  <wp:posOffset>321945</wp:posOffset>
                </wp:positionV>
                <wp:extent cx="6705600" cy="8736965"/>
                <wp:effectExtent l="0" t="0" r="0" b="17780"/>
                <wp:wrapSquare wrapText="bothSides"/>
                <wp:docPr id="9" name="Marco4"/>
                <wp:cNvGraphicFramePr/>
                <a:graphic xmlns:a="http://schemas.openxmlformats.org/drawingml/2006/main">
                  <a:graphicData uri="http://schemas.microsoft.com/office/word/2010/wordprocessingShape">
                    <wps:wsp>
                      <wps:cNvSpPr/>
                      <wps:spPr>
                        <a:xfrm>
                          <a:off x="0" y="0"/>
                          <a:ext cx="6705600" cy="8736965"/>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Tablaconcuadrcula"/>
                              <w:tblW w:w="10562" w:type="dxa"/>
                              <w:tblInd w:w="103" w:type="dxa"/>
                              <w:tblCellMar>
                                <w:left w:w="98" w:type="dxa"/>
                              </w:tblCellMar>
                              <w:tblLook w:val="04A0" w:firstRow="1" w:lastRow="0" w:firstColumn="1" w:lastColumn="0" w:noHBand="0" w:noVBand="1"/>
                            </w:tblPr>
                            <w:tblGrid>
                              <w:gridCol w:w="5211"/>
                              <w:gridCol w:w="5351"/>
                            </w:tblGrid>
                            <w:tr w:rsidR="00131461" w14:paraId="5CED8D44" w14:textId="77777777">
                              <w:trPr>
                                <w:trHeight w:val="291"/>
                              </w:trPr>
                              <w:tc>
                                <w:tcPr>
                                  <w:tcW w:w="5211" w:type="dxa"/>
                                  <w:tcBorders>
                                    <w:right w:val="single" w:sz="4" w:space="0" w:color="FFFFFF"/>
                                  </w:tcBorders>
                                  <w:shd w:val="clear" w:color="auto" w:fill="000000" w:themeFill="text1"/>
                                  <w:tcMar>
                                    <w:left w:w="98" w:type="dxa"/>
                                  </w:tcMar>
                                  <w:vAlign w:val="center"/>
                                </w:tcPr>
                                <w:p w14:paraId="47B82D1E" w14:textId="77777777" w:rsidR="00131461" w:rsidRDefault="005D7658">
                                  <w:pPr>
                                    <w:spacing w:after="0" w:line="240" w:lineRule="auto"/>
                                    <w:jc w:val="center"/>
                                    <w:rPr>
                                      <w:color w:val="auto"/>
                                    </w:rPr>
                                  </w:pPr>
                                  <w:bookmarkStart w:id="3" w:name="__UnoMark__784_839368504"/>
                                  <w:bookmarkEnd w:id="3"/>
                                  <w:r>
                                    <w:rPr>
                                      <w:b/>
                                      <w:color w:val="auto"/>
                                    </w:rPr>
                                    <w:t>Bibliografía Obligatoria</w:t>
                                  </w:r>
                                </w:p>
                              </w:tc>
                              <w:tc>
                                <w:tcPr>
                                  <w:tcW w:w="5350" w:type="dxa"/>
                                  <w:tcBorders>
                                    <w:top w:val="nil"/>
                                    <w:left w:val="single" w:sz="4" w:space="0" w:color="FFFFFF"/>
                                    <w:right w:val="nil"/>
                                  </w:tcBorders>
                                  <w:shd w:val="clear" w:color="auto" w:fill="000000" w:themeFill="text1"/>
                                  <w:tcMar>
                                    <w:left w:w="98" w:type="dxa"/>
                                  </w:tcMar>
                                  <w:vAlign w:val="center"/>
                                </w:tcPr>
                                <w:p w14:paraId="7FA7A18D" w14:textId="77777777" w:rsidR="00131461" w:rsidRDefault="005D7658">
                                  <w:pPr>
                                    <w:spacing w:after="0" w:line="240" w:lineRule="auto"/>
                                    <w:jc w:val="center"/>
                                    <w:rPr>
                                      <w:color w:val="auto"/>
                                    </w:rPr>
                                  </w:pPr>
                                  <w:bookmarkStart w:id="4" w:name="__UnoMark__786_839368504"/>
                                  <w:bookmarkStart w:id="5" w:name="__UnoMark__785_839368504"/>
                                  <w:bookmarkEnd w:id="4"/>
                                  <w:bookmarkEnd w:id="5"/>
                                  <w:r>
                                    <w:rPr>
                                      <w:b/>
                                      <w:color w:val="auto"/>
                                    </w:rPr>
                                    <w:t>Bibliografía Complementaria</w:t>
                                  </w:r>
                                </w:p>
                              </w:tc>
                            </w:tr>
                            <w:tr w:rsidR="00131461" w14:paraId="4D76FBC4" w14:textId="77777777">
                              <w:trPr>
                                <w:trHeight w:val="265"/>
                              </w:trPr>
                              <w:tc>
                                <w:tcPr>
                                  <w:tcW w:w="5211" w:type="dxa"/>
                                  <w:tcBorders>
                                    <w:top w:val="nil"/>
                                  </w:tcBorders>
                                  <w:shd w:val="clear" w:color="auto" w:fill="auto"/>
                                  <w:tcMar>
                                    <w:left w:w="98" w:type="dxa"/>
                                  </w:tcMar>
                                </w:tcPr>
                                <w:p w14:paraId="7DF04BA7" w14:textId="739E8BF8" w:rsidR="005F7C98" w:rsidRPr="009428BF" w:rsidRDefault="00BC5F75" w:rsidP="00401BA1">
                                  <w:pPr>
                                    <w:shd w:val="clear" w:color="auto" w:fill="FFFFFF"/>
                                    <w:rPr>
                                      <w:rFonts w:cstheme="minorHAnsi"/>
                                      <w:b/>
                                      <w:color w:val="222222"/>
                                      <w:lang w:val="en-US"/>
                                    </w:rPr>
                                  </w:pPr>
                                  <w:bookmarkStart w:id="6" w:name="__UnoMark__787_839368504"/>
                                  <w:bookmarkEnd w:id="6"/>
                                  <w:r w:rsidRPr="009428BF">
                                    <w:rPr>
                                      <w:rFonts w:cstheme="minorHAnsi"/>
                                      <w:b/>
                                      <w:color w:val="222222"/>
                                      <w:lang w:val="en-US"/>
                                    </w:rPr>
                                    <w:t>Internet</w:t>
                                  </w:r>
                                </w:p>
                                <w:p w14:paraId="246C94EB" w14:textId="5556EC19" w:rsidR="00BC5F75" w:rsidRPr="009428BF" w:rsidRDefault="00BC5F75" w:rsidP="00401BA1">
                                  <w:pPr>
                                    <w:shd w:val="clear" w:color="auto" w:fill="FFFFFF"/>
                                    <w:rPr>
                                      <w:rFonts w:cstheme="minorHAnsi"/>
                                      <w:color w:val="222222"/>
                                      <w:lang w:val="en-US"/>
                                    </w:rPr>
                                  </w:pPr>
                                  <w:r w:rsidRPr="009428BF">
                                    <w:rPr>
                                      <w:rFonts w:cstheme="minorHAnsi"/>
                                      <w:color w:val="222222"/>
                                      <w:lang w:val="en-US"/>
                                    </w:rPr>
                                    <w:t>UNESCO</w:t>
                                  </w:r>
                                </w:p>
                                <w:p w14:paraId="02AC713F" w14:textId="73DA0046" w:rsidR="00BC5F75" w:rsidRPr="009428BF" w:rsidRDefault="00BC5F75" w:rsidP="00401BA1">
                                  <w:pPr>
                                    <w:shd w:val="clear" w:color="auto" w:fill="FFFFFF"/>
                                    <w:rPr>
                                      <w:rFonts w:cstheme="minorHAnsi"/>
                                      <w:color w:val="222222"/>
                                      <w:lang w:val="en-US"/>
                                    </w:rPr>
                                  </w:pPr>
                                  <w:r w:rsidRPr="009428BF">
                                    <w:rPr>
                                      <w:rFonts w:cstheme="minorHAnsi"/>
                                      <w:color w:val="222222"/>
                                      <w:lang w:val="en-US"/>
                                    </w:rPr>
                                    <w:t>ICOM-CC</w:t>
                                  </w:r>
                                </w:p>
                                <w:p w14:paraId="0D496150" w14:textId="1F58F0E9" w:rsidR="00BC5F75" w:rsidRPr="009428BF" w:rsidRDefault="00BC5F75" w:rsidP="00401BA1">
                                  <w:pPr>
                                    <w:shd w:val="clear" w:color="auto" w:fill="FFFFFF"/>
                                    <w:rPr>
                                      <w:rFonts w:cstheme="minorHAnsi"/>
                                      <w:color w:val="222222"/>
                                      <w:lang w:val="en-US"/>
                                    </w:rPr>
                                  </w:pPr>
                                  <w:r w:rsidRPr="009428BF">
                                    <w:rPr>
                                      <w:rFonts w:cstheme="minorHAnsi"/>
                                      <w:color w:val="222222"/>
                                      <w:lang w:val="en-US"/>
                                    </w:rPr>
                                    <w:t>Getty Conservation Institue</w:t>
                                  </w:r>
                                </w:p>
                                <w:p w14:paraId="321EDF5B" w14:textId="5B763407" w:rsidR="00BC5F75" w:rsidRPr="00BC5F75" w:rsidRDefault="00BC5F75" w:rsidP="00401BA1">
                                  <w:pPr>
                                    <w:shd w:val="clear" w:color="auto" w:fill="FFFFFF"/>
                                    <w:rPr>
                                      <w:rFonts w:cstheme="minorHAnsi"/>
                                      <w:color w:val="222222"/>
                                    </w:rPr>
                                  </w:pPr>
                                  <w:r w:rsidRPr="00BC5F75">
                                    <w:rPr>
                                      <w:rFonts w:cstheme="minorHAnsi"/>
                                      <w:color w:val="222222"/>
                                    </w:rPr>
                                    <w:t xml:space="preserve">Laboratorios de diferentes Museos entre ellos como el Prado, Louvre, British Museum </w:t>
                                  </w:r>
                                </w:p>
                                <w:p w14:paraId="0FA80512" w14:textId="5D948CC6" w:rsidR="00BC5F75" w:rsidRPr="00BC5F75" w:rsidRDefault="00BC5F75" w:rsidP="00401BA1">
                                  <w:pPr>
                                    <w:shd w:val="clear" w:color="auto" w:fill="FFFFFF"/>
                                    <w:rPr>
                                      <w:rFonts w:cstheme="minorHAnsi"/>
                                      <w:color w:val="222222"/>
                                    </w:rPr>
                                  </w:pPr>
                                  <w:r w:rsidRPr="00BC5F75">
                                    <w:rPr>
                                      <w:rFonts w:cstheme="minorHAnsi"/>
                                      <w:color w:val="222222"/>
                                    </w:rPr>
                                    <w:t>Documentación que entregara la profesora en www-U-cursos.cl</w:t>
                                  </w:r>
                                </w:p>
                                <w:p w14:paraId="6F0CCF0B" w14:textId="77777777" w:rsidR="00BC5F75" w:rsidRPr="00401BA1" w:rsidRDefault="00BC5F75" w:rsidP="00401BA1">
                                  <w:pPr>
                                    <w:shd w:val="clear" w:color="auto" w:fill="FFFFFF"/>
                                    <w:rPr>
                                      <w:rFonts w:ascii="Arial" w:hAnsi="Arial" w:cs="Arial"/>
                                      <w:color w:val="222222"/>
                                    </w:rPr>
                                  </w:pPr>
                                </w:p>
                                <w:p w14:paraId="28A29492" w14:textId="69192568" w:rsidR="00131461" w:rsidRDefault="00401BA1" w:rsidP="00401BA1">
                                  <w:pPr>
                                    <w:rPr>
                                      <w:color w:val="auto"/>
                                      <w:sz w:val="20"/>
                                      <w:szCs w:val="20"/>
                                    </w:rPr>
                                  </w:pPr>
                                  <w:bookmarkStart w:id="7" w:name="__UnoMark__788_839368504"/>
                                  <w:bookmarkEnd w:id="7"/>
                                  <w:r>
                                    <w:rPr>
                                      <w:color w:val="auto"/>
                                      <w:sz w:val="20"/>
                                      <w:szCs w:val="20"/>
                                    </w:rPr>
                                    <w:t xml:space="preserve"> </w:t>
                                  </w:r>
                                </w:p>
                              </w:tc>
                              <w:tc>
                                <w:tcPr>
                                  <w:tcW w:w="5350" w:type="dxa"/>
                                  <w:tcBorders>
                                    <w:top w:val="nil"/>
                                  </w:tcBorders>
                                  <w:shd w:val="clear" w:color="auto" w:fill="auto"/>
                                  <w:tcMar>
                                    <w:left w:w="98" w:type="dxa"/>
                                  </w:tcMar>
                                </w:tcPr>
                                <w:p w14:paraId="002A6136" w14:textId="77777777" w:rsidR="00131461" w:rsidRPr="00BC5F75" w:rsidRDefault="00131461">
                                  <w:pPr>
                                    <w:spacing w:after="0" w:line="240" w:lineRule="auto"/>
                                    <w:rPr>
                                      <w:rFonts w:cstheme="minorHAnsi"/>
                                      <w:color w:val="auto"/>
                                    </w:rPr>
                                  </w:pPr>
                                  <w:bookmarkStart w:id="8" w:name="__UnoMark__789_839368504"/>
                                  <w:bookmarkEnd w:id="8"/>
                                </w:p>
                                <w:p w14:paraId="1F1D98AE" w14:textId="62C57CCB" w:rsidR="00131461" w:rsidRPr="00BC5F75" w:rsidRDefault="00BC5F75" w:rsidP="00236CB1">
                                  <w:pPr>
                                    <w:rPr>
                                      <w:rFonts w:cstheme="minorHAnsi"/>
                                      <w:sz w:val="24"/>
                                      <w:szCs w:val="24"/>
                                    </w:rPr>
                                  </w:pPr>
                                  <w:r w:rsidRPr="00BC5F75">
                                    <w:rPr>
                                      <w:rFonts w:cstheme="minorHAnsi"/>
                                      <w:sz w:val="24"/>
                                      <w:szCs w:val="24"/>
                                    </w:rPr>
                                    <w:t>Se entregara al alumno una bibliografía más dirigida al interés de cada alumno</w:t>
                                  </w:r>
                                </w:p>
                              </w:tc>
                            </w:tr>
                          </w:tbl>
                          <w:p w14:paraId="68A55CA7" w14:textId="77777777" w:rsidR="00131461" w:rsidRDefault="00131461">
                            <w:pPr>
                              <w:pStyle w:val="Contenidodelmarco"/>
                              <w:rPr>
                                <w:color w:val="auto"/>
                              </w:rPr>
                            </w:pPr>
                          </w:p>
                        </w:txbxContent>
                      </wps:txbx>
                      <wps:bodyPr wrap="square" lIns="0" tIns="0" rIns="0" bIns="0">
                        <a:spAutoFit/>
                      </wps:bodyPr>
                    </wps:wsp>
                  </a:graphicData>
                </a:graphic>
                <wp14:sizeRelH relativeFrom="margin">
                  <wp14:pctWidth>0</wp14:pctWidth>
                </wp14:sizeRelH>
              </wp:anchor>
            </w:drawing>
          </mc:Choice>
          <mc:Fallback>
            <w:pict>
              <v:rect w14:anchorId="7F850352" id="Marco4" o:spid="_x0000_s1029" style="position:absolute;margin-left:42.75pt;margin-top:25.35pt;width:528pt;height:687.95pt;z-index:5;visibility:visible;mso-wrap-style:square;mso-width-percent:0;mso-wrap-distance-left:7.05pt;mso-wrap-distance-top:0;mso-wrap-distance-right:7.05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" filled="f" stroked="f">
                <v:textbox style="mso-fit-shape-to-text:t" inset="0,0,0,0">
                  <w:txbxContent>
                    <w:tbl>
                      <w:tblPr>
                        <w:tblStyle w:val="Tablaconcuadrcula"/>
                        <w:tblW w:w="10562" w:type="dxa"/>
                        <w:tblInd w:w="103" w:type="dxa"/>
                        <w:tblCellMar>
                          <w:left w:w="98" w:type="dxa"/>
                        </w:tblCellMar>
                        <w:tblLook w:val="04A0" w:firstRow="1" w:lastRow="0" w:firstColumn="1" w:lastColumn="0" w:noHBand="0" w:noVBand="1"/>
                      </w:tblPr>
                      <w:tblGrid>
                        <w:gridCol w:w="5211"/>
                        <w:gridCol w:w="5351"/>
                      </w:tblGrid>
                      <w:tr w:rsidR="00131461" w14:paraId="5CED8D44" w14:textId="77777777">
                        <w:trPr>
                          <w:trHeight w:val="291"/>
                        </w:trPr>
                        <w:tc>
                          <w:tcPr>
                            <w:tcW w:w="5211" w:type="dxa"/>
                            <w:tcBorders>
                              <w:right w:val="single" w:sz="4" w:space="0" w:color="FFFFFF"/>
                            </w:tcBorders>
                            <w:shd w:val="clear" w:color="auto" w:fill="000000" w:themeFill="text1"/>
                            <w:tcMar>
                              <w:left w:w="98" w:type="dxa"/>
                            </w:tcMar>
                            <w:vAlign w:val="center"/>
                          </w:tcPr>
                          <w:p w14:paraId="47B82D1E" w14:textId="77777777" w:rsidR="00131461" w:rsidRDefault="005D7658">
                            <w:pPr>
                              <w:spacing w:after="0" w:line="240" w:lineRule="auto"/>
                              <w:jc w:val="center"/>
                              <w:rPr>
                                <w:color w:val="auto"/>
                              </w:rPr>
                            </w:pPr>
                            <w:bookmarkStart w:id="9" w:name="__UnoMark__784_839368504"/>
                            <w:bookmarkEnd w:id="9"/>
                            <w:r>
                              <w:rPr>
                                <w:b/>
                                <w:color w:val="auto"/>
                              </w:rPr>
                              <w:t>Bibliografía Obligatoria</w:t>
                            </w:r>
                          </w:p>
                        </w:tc>
                        <w:tc>
                          <w:tcPr>
                            <w:tcW w:w="5350" w:type="dxa"/>
                            <w:tcBorders>
                              <w:top w:val="nil"/>
                              <w:left w:val="single" w:sz="4" w:space="0" w:color="FFFFFF"/>
                              <w:right w:val="nil"/>
                            </w:tcBorders>
                            <w:shd w:val="clear" w:color="auto" w:fill="000000" w:themeFill="text1"/>
                            <w:tcMar>
                              <w:left w:w="98" w:type="dxa"/>
                            </w:tcMar>
                            <w:vAlign w:val="center"/>
                          </w:tcPr>
                          <w:p w14:paraId="7FA7A18D" w14:textId="77777777" w:rsidR="00131461" w:rsidRDefault="005D7658">
                            <w:pPr>
                              <w:spacing w:after="0" w:line="240" w:lineRule="auto"/>
                              <w:jc w:val="center"/>
                              <w:rPr>
                                <w:color w:val="auto"/>
                              </w:rPr>
                            </w:pPr>
                            <w:bookmarkStart w:id="10" w:name="__UnoMark__786_839368504"/>
                            <w:bookmarkStart w:id="11" w:name="__UnoMark__785_839368504"/>
                            <w:bookmarkEnd w:id="10"/>
                            <w:bookmarkEnd w:id="11"/>
                            <w:r>
                              <w:rPr>
                                <w:b/>
                                <w:color w:val="auto"/>
                              </w:rPr>
                              <w:t>Bibliografía Complementaria</w:t>
                            </w:r>
                          </w:p>
                        </w:tc>
                      </w:tr>
                      <w:tr w:rsidR="00131461" w14:paraId="4D76FBC4" w14:textId="77777777">
                        <w:trPr>
                          <w:trHeight w:val="265"/>
                        </w:trPr>
                        <w:tc>
                          <w:tcPr>
                            <w:tcW w:w="5211" w:type="dxa"/>
                            <w:tcBorders>
                              <w:top w:val="nil"/>
                            </w:tcBorders>
                            <w:shd w:val="clear" w:color="auto" w:fill="auto"/>
                            <w:tcMar>
                              <w:left w:w="98" w:type="dxa"/>
                            </w:tcMar>
                          </w:tcPr>
                          <w:p w14:paraId="7DF04BA7" w14:textId="739E8BF8" w:rsidR="005F7C98" w:rsidRPr="009428BF" w:rsidRDefault="00BC5F75" w:rsidP="00401BA1">
                            <w:pPr>
                              <w:shd w:val="clear" w:color="auto" w:fill="FFFFFF"/>
                              <w:rPr>
                                <w:rFonts w:cstheme="minorHAnsi"/>
                                <w:b/>
                                <w:color w:val="222222"/>
                                <w:lang w:val="en-US"/>
                              </w:rPr>
                            </w:pPr>
                            <w:bookmarkStart w:id="12" w:name="__UnoMark__787_839368504"/>
                            <w:bookmarkEnd w:id="12"/>
                            <w:r w:rsidRPr="009428BF">
                              <w:rPr>
                                <w:rFonts w:cstheme="minorHAnsi"/>
                                <w:b/>
                                <w:color w:val="222222"/>
                                <w:lang w:val="en-US"/>
                              </w:rPr>
                              <w:t>Internet</w:t>
                            </w:r>
                          </w:p>
                          <w:p w14:paraId="246C94EB" w14:textId="5556EC19" w:rsidR="00BC5F75" w:rsidRPr="009428BF" w:rsidRDefault="00BC5F75" w:rsidP="00401BA1">
                            <w:pPr>
                              <w:shd w:val="clear" w:color="auto" w:fill="FFFFFF"/>
                              <w:rPr>
                                <w:rFonts w:cstheme="minorHAnsi"/>
                                <w:color w:val="222222"/>
                                <w:lang w:val="en-US"/>
                              </w:rPr>
                            </w:pPr>
                            <w:r w:rsidRPr="009428BF">
                              <w:rPr>
                                <w:rFonts w:cstheme="minorHAnsi"/>
                                <w:color w:val="222222"/>
                                <w:lang w:val="en-US"/>
                              </w:rPr>
                              <w:t>UNESCO</w:t>
                            </w:r>
                          </w:p>
                          <w:p w14:paraId="02AC713F" w14:textId="73DA0046" w:rsidR="00BC5F75" w:rsidRPr="009428BF" w:rsidRDefault="00BC5F75" w:rsidP="00401BA1">
                            <w:pPr>
                              <w:shd w:val="clear" w:color="auto" w:fill="FFFFFF"/>
                              <w:rPr>
                                <w:rFonts w:cstheme="minorHAnsi"/>
                                <w:color w:val="222222"/>
                                <w:lang w:val="en-US"/>
                              </w:rPr>
                            </w:pPr>
                            <w:r w:rsidRPr="009428BF">
                              <w:rPr>
                                <w:rFonts w:cstheme="minorHAnsi"/>
                                <w:color w:val="222222"/>
                                <w:lang w:val="en-US"/>
                              </w:rPr>
                              <w:t>ICOM-CC</w:t>
                            </w:r>
                          </w:p>
                          <w:p w14:paraId="0D496150" w14:textId="1F58F0E9" w:rsidR="00BC5F75" w:rsidRPr="009428BF" w:rsidRDefault="00BC5F75" w:rsidP="00401BA1">
                            <w:pPr>
                              <w:shd w:val="clear" w:color="auto" w:fill="FFFFFF"/>
                              <w:rPr>
                                <w:rFonts w:cstheme="minorHAnsi"/>
                                <w:color w:val="222222"/>
                                <w:lang w:val="en-US"/>
                              </w:rPr>
                            </w:pPr>
                            <w:r w:rsidRPr="009428BF">
                              <w:rPr>
                                <w:rFonts w:cstheme="minorHAnsi"/>
                                <w:color w:val="222222"/>
                                <w:lang w:val="en-US"/>
                              </w:rPr>
                              <w:t>Getty Conservation Institue</w:t>
                            </w:r>
                          </w:p>
                          <w:p w14:paraId="321EDF5B" w14:textId="5B763407" w:rsidR="00BC5F75" w:rsidRPr="00BC5F75" w:rsidRDefault="00BC5F75" w:rsidP="00401BA1">
                            <w:pPr>
                              <w:shd w:val="clear" w:color="auto" w:fill="FFFFFF"/>
                              <w:rPr>
                                <w:rFonts w:cstheme="minorHAnsi"/>
                                <w:color w:val="222222"/>
                              </w:rPr>
                            </w:pPr>
                            <w:r w:rsidRPr="00BC5F75">
                              <w:rPr>
                                <w:rFonts w:cstheme="minorHAnsi"/>
                                <w:color w:val="222222"/>
                              </w:rPr>
                              <w:t xml:space="preserve">Laboratorios de diferentes Museos entre ellos como el Prado, Louvre, British Museum </w:t>
                            </w:r>
                          </w:p>
                          <w:p w14:paraId="0FA80512" w14:textId="5D948CC6" w:rsidR="00BC5F75" w:rsidRPr="00BC5F75" w:rsidRDefault="00BC5F75" w:rsidP="00401BA1">
                            <w:pPr>
                              <w:shd w:val="clear" w:color="auto" w:fill="FFFFFF"/>
                              <w:rPr>
                                <w:rFonts w:cstheme="minorHAnsi"/>
                                <w:color w:val="222222"/>
                              </w:rPr>
                            </w:pPr>
                            <w:r w:rsidRPr="00BC5F75">
                              <w:rPr>
                                <w:rFonts w:cstheme="minorHAnsi"/>
                                <w:color w:val="222222"/>
                              </w:rPr>
                              <w:t>Documentación que entregara la profesora en www-U-cursos.cl</w:t>
                            </w:r>
                          </w:p>
                          <w:p w14:paraId="6F0CCF0B" w14:textId="77777777" w:rsidR="00BC5F75" w:rsidRPr="00401BA1" w:rsidRDefault="00BC5F75" w:rsidP="00401BA1">
                            <w:pPr>
                              <w:shd w:val="clear" w:color="auto" w:fill="FFFFFF"/>
                              <w:rPr>
                                <w:rFonts w:ascii="Arial" w:hAnsi="Arial" w:cs="Arial"/>
                                <w:color w:val="222222"/>
                              </w:rPr>
                            </w:pPr>
                          </w:p>
                          <w:p w14:paraId="28A29492" w14:textId="69192568" w:rsidR="00131461" w:rsidRDefault="00401BA1" w:rsidP="00401BA1">
                            <w:pPr>
                              <w:rPr>
                                <w:color w:val="auto"/>
                                <w:sz w:val="20"/>
                                <w:szCs w:val="20"/>
                              </w:rPr>
                            </w:pPr>
                            <w:bookmarkStart w:id="13" w:name="__UnoMark__788_839368504"/>
                            <w:bookmarkEnd w:id="13"/>
                            <w:r>
                              <w:rPr>
                                <w:color w:val="auto"/>
                                <w:sz w:val="20"/>
                                <w:szCs w:val="20"/>
                              </w:rPr>
                              <w:t xml:space="preserve"> </w:t>
                            </w:r>
                          </w:p>
                        </w:tc>
                        <w:tc>
                          <w:tcPr>
                            <w:tcW w:w="5350" w:type="dxa"/>
                            <w:tcBorders>
                              <w:top w:val="nil"/>
                            </w:tcBorders>
                            <w:shd w:val="clear" w:color="auto" w:fill="auto"/>
                            <w:tcMar>
                              <w:left w:w="98" w:type="dxa"/>
                            </w:tcMar>
                          </w:tcPr>
                          <w:p w14:paraId="002A6136" w14:textId="77777777" w:rsidR="00131461" w:rsidRPr="00BC5F75" w:rsidRDefault="00131461">
                            <w:pPr>
                              <w:spacing w:after="0" w:line="240" w:lineRule="auto"/>
                              <w:rPr>
                                <w:rFonts w:cstheme="minorHAnsi"/>
                                <w:color w:val="auto"/>
                              </w:rPr>
                            </w:pPr>
                            <w:bookmarkStart w:id="14" w:name="__UnoMark__789_839368504"/>
                            <w:bookmarkEnd w:id="14"/>
                          </w:p>
                          <w:p w14:paraId="1F1D98AE" w14:textId="62C57CCB" w:rsidR="00131461" w:rsidRPr="00BC5F75" w:rsidRDefault="00BC5F75" w:rsidP="00236CB1">
                            <w:pPr>
                              <w:rPr>
                                <w:rFonts w:cstheme="minorHAnsi"/>
                                <w:sz w:val="24"/>
                                <w:szCs w:val="24"/>
                              </w:rPr>
                            </w:pPr>
                            <w:r w:rsidRPr="00BC5F75">
                              <w:rPr>
                                <w:rFonts w:cstheme="minorHAnsi"/>
                                <w:sz w:val="24"/>
                                <w:szCs w:val="24"/>
                              </w:rPr>
                              <w:t>Se entregara al alumno una bibliografía más dirigida al interés de cada alumno</w:t>
                            </w:r>
                          </w:p>
                        </w:tc>
                      </w:tr>
                    </w:tbl>
                    <w:p w14:paraId="68A55CA7" w14:textId="77777777" w:rsidR="00131461" w:rsidRDefault="00131461">
                      <w:pPr>
                        <w:pStyle w:val="Contenidodelmarco"/>
                        <w:rPr>
                          <w:color w:val="auto"/>
                        </w:rPr>
                      </w:pPr>
                    </w:p>
                  </w:txbxContent>
                </v:textbox>
                <w10:wrap type="square" anchorx="page"/>
              </v:rect>
            </w:pict>
          </mc:Fallback>
        </mc:AlternateContent>
      </w:r>
    </w:p>
    <w:sectPr w:rsidR="00131461">
      <w:headerReference w:type="default" r:id="rId8"/>
      <w:pgSz w:w="11906" w:h="16820"/>
      <w:pgMar w:top="851" w:right="1701" w:bottom="1417" w:left="1701"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1ABDF" w14:textId="77777777" w:rsidR="00594A01" w:rsidRDefault="00594A01">
      <w:pPr>
        <w:spacing w:after="0" w:line="240" w:lineRule="auto"/>
      </w:pPr>
      <w:r>
        <w:separator/>
      </w:r>
    </w:p>
  </w:endnote>
  <w:endnote w:type="continuationSeparator" w:id="0">
    <w:p w14:paraId="58C70930" w14:textId="77777777" w:rsidR="00594A01" w:rsidRDefault="00594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29797" w14:textId="77777777" w:rsidR="00594A01" w:rsidRDefault="00594A01">
      <w:pPr>
        <w:spacing w:after="0" w:line="240" w:lineRule="auto"/>
      </w:pPr>
      <w:r>
        <w:separator/>
      </w:r>
    </w:p>
  </w:footnote>
  <w:footnote w:type="continuationSeparator" w:id="0">
    <w:p w14:paraId="2AD7BB88" w14:textId="77777777" w:rsidR="00594A01" w:rsidRDefault="00594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A4949" w14:textId="77777777" w:rsidR="00131461" w:rsidRDefault="00131461">
    <w:pPr>
      <w:pStyle w:val="Encabezado"/>
      <w:ind w:left="-141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210A0"/>
    <w:multiLevelType w:val="hybridMultilevel"/>
    <w:tmpl w:val="17C07450"/>
    <w:lvl w:ilvl="0" w:tplc="CC9C15FE">
      <w:start w:val="1988"/>
      <w:numFmt w:val="decimal"/>
      <w:lvlText w:val="%1"/>
      <w:lvlJc w:val="left"/>
      <w:pPr>
        <w:tabs>
          <w:tab w:val="num" w:pos="1185"/>
        </w:tabs>
        <w:ind w:left="1185" w:hanging="8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3466C33"/>
    <w:multiLevelType w:val="hybridMultilevel"/>
    <w:tmpl w:val="8F261FA2"/>
    <w:lvl w:ilvl="0" w:tplc="45E26894">
      <w:start w:val="1986"/>
      <w:numFmt w:val="decimal"/>
      <w:lvlText w:val="%1"/>
      <w:lvlJc w:val="left"/>
      <w:pPr>
        <w:tabs>
          <w:tab w:val="num" w:pos="1695"/>
        </w:tabs>
        <w:ind w:left="1695" w:hanging="13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61"/>
    <w:rsid w:val="000D4208"/>
    <w:rsid w:val="00114476"/>
    <w:rsid w:val="00131461"/>
    <w:rsid w:val="001A6844"/>
    <w:rsid w:val="002303BD"/>
    <w:rsid w:val="00236CB1"/>
    <w:rsid w:val="0025770B"/>
    <w:rsid w:val="00270A18"/>
    <w:rsid w:val="00280DCE"/>
    <w:rsid w:val="002A5825"/>
    <w:rsid w:val="00317231"/>
    <w:rsid w:val="003225B3"/>
    <w:rsid w:val="003B1572"/>
    <w:rsid w:val="003F0A3A"/>
    <w:rsid w:val="00401BA1"/>
    <w:rsid w:val="00432993"/>
    <w:rsid w:val="00456D16"/>
    <w:rsid w:val="00463919"/>
    <w:rsid w:val="005543A1"/>
    <w:rsid w:val="00594A01"/>
    <w:rsid w:val="005D7658"/>
    <w:rsid w:val="005F7C98"/>
    <w:rsid w:val="00622D28"/>
    <w:rsid w:val="00632559"/>
    <w:rsid w:val="00642DD1"/>
    <w:rsid w:val="006B6160"/>
    <w:rsid w:val="006B75E4"/>
    <w:rsid w:val="006F2A93"/>
    <w:rsid w:val="007837BE"/>
    <w:rsid w:val="007C5150"/>
    <w:rsid w:val="00822940"/>
    <w:rsid w:val="008824B0"/>
    <w:rsid w:val="008C3499"/>
    <w:rsid w:val="00925D68"/>
    <w:rsid w:val="00937CC0"/>
    <w:rsid w:val="009428BF"/>
    <w:rsid w:val="00976FF2"/>
    <w:rsid w:val="00A54E84"/>
    <w:rsid w:val="00AA74E3"/>
    <w:rsid w:val="00AC74F0"/>
    <w:rsid w:val="00AF2D8D"/>
    <w:rsid w:val="00B52F44"/>
    <w:rsid w:val="00B711E3"/>
    <w:rsid w:val="00B95792"/>
    <w:rsid w:val="00BC5F75"/>
    <w:rsid w:val="00BD7885"/>
    <w:rsid w:val="00CA6ABD"/>
    <w:rsid w:val="00D409DE"/>
    <w:rsid w:val="00D46DA9"/>
    <w:rsid w:val="00D659B1"/>
    <w:rsid w:val="00D677BC"/>
    <w:rsid w:val="00D84355"/>
    <w:rsid w:val="00DB3CDB"/>
    <w:rsid w:val="00E16F8E"/>
    <w:rsid w:val="00E7065E"/>
    <w:rsid w:val="00E9494D"/>
    <w:rsid w:val="00F306D1"/>
    <w:rsid w:val="00F53232"/>
  </w:rsids>
  <m:mathPr>
    <m:mathFont m:val="Cambria Math"/>
    <m:brkBin m:val="before"/>
    <m:brkBinSub m:val="--"/>
    <m:smallFrac m:val="0"/>
    <m:dispDef/>
    <m:lMargin m:val="0"/>
    <m:rMargin m:val="0"/>
    <m:defJc m:val="centerGroup"/>
    <m:wrapIndent m:val="1440"/>
    <m:intLim m:val="subSup"/>
    <m:naryLim m:val="undOvr"/>
  </m:mathPr>
  <w:themeFontLang w:val="es-CL"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809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3503A5"/>
  </w:style>
  <w:style w:type="character" w:customStyle="1" w:styleId="PiedepginaCar">
    <w:name w:val="Pie de página Car"/>
    <w:basedOn w:val="Fuentedeprrafopredeter"/>
    <w:link w:val="Piedepgina"/>
    <w:uiPriority w:val="99"/>
    <w:qFormat/>
    <w:rsid w:val="003503A5"/>
  </w:style>
  <w:style w:type="character" w:customStyle="1" w:styleId="TextodegloboCar">
    <w:name w:val="Texto de globo Car"/>
    <w:basedOn w:val="Fuentedeprrafopredeter"/>
    <w:link w:val="Textodeglobo"/>
    <w:uiPriority w:val="99"/>
    <w:semiHidden/>
    <w:qFormat/>
    <w:rsid w:val="003503A5"/>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Encabezado">
    <w:name w:val="header"/>
    <w:basedOn w:val="Normal"/>
    <w:next w:val="Textoindependiente"/>
    <w:link w:val="EncabezadoCar"/>
    <w:uiPriority w:val="99"/>
    <w:unhideWhenUsed/>
    <w:rsid w:val="003503A5"/>
    <w:pPr>
      <w:tabs>
        <w:tab w:val="center" w:pos="4252"/>
        <w:tab w:val="right" w:pos="8504"/>
      </w:tabs>
      <w:spacing w:after="0" w:line="240" w:lineRule="auto"/>
    </w:p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Piedepgina">
    <w:name w:val="footer"/>
    <w:basedOn w:val="Normal"/>
    <w:link w:val="PiedepginaCar"/>
    <w:uiPriority w:val="99"/>
    <w:unhideWhenUsed/>
    <w:rsid w:val="003503A5"/>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3503A5"/>
    <w:pPr>
      <w:spacing w:after="0" w:line="240" w:lineRule="auto"/>
    </w:pPr>
    <w:rPr>
      <w:rFonts w:ascii="Tahoma" w:hAnsi="Tahoma" w:cs="Tahoma"/>
      <w:sz w:val="16"/>
      <w:szCs w:val="16"/>
    </w:rPr>
  </w:style>
  <w:style w:type="paragraph" w:styleId="Prrafodelista">
    <w:name w:val="List Paragraph"/>
    <w:basedOn w:val="Normal"/>
    <w:uiPriority w:val="34"/>
    <w:qFormat/>
    <w:rsid w:val="00626195"/>
    <w:pPr>
      <w:ind w:left="720"/>
      <w:contextualSpacing/>
    </w:pPr>
    <w:rPr>
      <w:rFonts w:ascii="Calibri" w:eastAsia="Times New Roman" w:hAnsi="Calibri" w:cs="Times New Roman"/>
      <w:lang w:val="es-CL" w:eastAsia="es-CL"/>
    </w:rPr>
  </w:style>
  <w:style w:type="paragraph" w:customStyle="1" w:styleId="Contenidodelmarco">
    <w:name w:val="Contenido del marco"/>
    <w:basedOn w:val="Normal"/>
    <w:qFormat/>
  </w:style>
  <w:style w:type="table" w:styleId="Tablaconcuadrcula">
    <w:name w:val="Table Grid"/>
    <w:basedOn w:val="Tablanormal"/>
    <w:uiPriority w:val="59"/>
    <w:rsid w:val="0035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
    <w:name w:val="Light List"/>
    <w:basedOn w:val="Tablanormal"/>
    <w:uiPriority w:val="61"/>
    <w:rsid w:val="003503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medio2">
    <w:name w:val="Medium Shading 2"/>
    <w:basedOn w:val="Tablanormal"/>
    <w:uiPriority w:val="64"/>
    <w:rsid w:val="004D05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old">
    <w:name w:val="bold"/>
    <w:basedOn w:val="Fuentedeprrafopredeter"/>
    <w:rsid w:val="00236CB1"/>
  </w:style>
  <w:style w:type="paragraph" w:customStyle="1" w:styleId="Default">
    <w:name w:val="Default"/>
    <w:rsid w:val="00AF2D8D"/>
    <w:pPr>
      <w:autoSpaceDE w:val="0"/>
      <w:autoSpaceDN w:val="0"/>
      <w:adjustRightInd w:val="0"/>
    </w:pPr>
    <w:rPr>
      <w:rFonts w:ascii="Calibri" w:hAnsi="Calibri"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40E91-EA74-4438-B0A8-A2F90647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409</Words>
  <Characters>2334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Artes</dc:creator>
  <dc:description/>
  <cp:lastModifiedBy>Johanna Theile</cp:lastModifiedBy>
  <cp:revision>14</cp:revision>
  <cp:lastPrinted>2016-09-11T22:10:00Z</cp:lastPrinted>
  <dcterms:created xsi:type="dcterms:W3CDTF">2020-03-28T19:55:00Z</dcterms:created>
  <dcterms:modified xsi:type="dcterms:W3CDTF">2020-03-28T21:12:00Z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