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5F8E6" w14:textId="6058EF7B" w:rsidR="00D374FC" w:rsidRDefault="00D374FC" w:rsidP="00D374FC">
      <w:pPr>
        <w:spacing w:after="0" w:line="240" w:lineRule="auto"/>
        <w:rPr>
          <w:rFonts w:ascii="Arial" w:eastAsia="Arial" w:hAnsi="Arial" w:cs="Arial"/>
          <w:color w:val="000000"/>
          <w:lang w:val="es-ES_tradnl" w:eastAsia="es-ES"/>
        </w:rPr>
      </w:pPr>
      <w:r>
        <w:rPr>
          <w:rFonts w:ascii="Arial" w:eastAsia="Arial" w:hAnsi="Arial" w:cs="Arial"/>
          <w:color w:val="000000"/>
          <w:lang w:val="es-ES_tradnl" w:eastAsia="es-ES"/>
        </w:rPr>
        <w:t>Electivo Danza Africana Contemporánea</w:t>
      </w:r>
    </w:p>
    <w:p w14:paraId="2C3636C9" w14:textId="4EE83047" w:rsidR="00D374FC" w:rsidRDefault="00D374FC" w:rsidP="00D374FC">
      <w:pPr>
        <w:spacing w:after="0" w:line="240" w:lineRule="auto"/>
        <w:rPr>
          <w:rFonts w:ascii="Arial" w:eastAsia="Arial" w:hAnsi="Arial" w:cs="Arial"/>
          <w:color w:val="000000"/>
          <w:lang w:val="es-ES_tradnl" w:eastAsia="es-ES"/>
        </w:rPr>
      </w:pPr>
    </w:p>
    <w:p w14:paraId="3C90F187" w14:textId="799B08B2" w:rsidR="00D374FC" w:rsidRDefault="00D374FC" w:rsidP="00D374FC">
      <w:pPr>
        <w:spacing w:after="0" w:line="240" w:lineRule="auto"/>
        <w:rPr>
          <w:rFonts w:ascii="Arial" w:eastAsia="Arial" w:hAnsi="Arial" w:cs="Arial"/>
          <w:color w:val="000000"/>
          <w:lang w:val="es-ES_tradnl" w:eastAsia="es-ES"/>
        </w:rPr>
      </w:pPr>
      <w:r>
        <w:rPr>
          <w:rFonts w:ascii="Arial" w:eastAsia="Arial" w:hAnsi="Arial" w:cs="Arial"/>
          <w:color w:val="000000"/>
          <w:lang w:val="es-ES_tradnl" w:eastAsia="es-ES"/>
        </w:rPr>
        <w:t xml:space="preserve">Contenidos </w:t>
      </w:r>
    </w:p>
    <w:p w14:paraId="4BA9A0A1" w14:textId="77777777" w:rsidR="00D374FC" w:rsidRPr="00D374FC" w:rsidRDefault="00D374FC" w:rsidP="00D374FC">
      <w:pPr>
        <w:spacing w:after="0" w:line="240" w:lineRule="auto"/>
        <w:rPr>
          <w:rFonts w:ascii="Calibri" w:eastAsia="Calibri" w:hAnsi="Calibri" w:cs="Calibri"/>
          <w:color w:val="000000"/>
          <w:lang w:val="es-ES_tradnl" w:eastAsia="es-ES"/>
        </w:rPr>
      </w:pPr>
    </w:p>
    <w:p w14:paraId="067A614E" w14:textId="5AF9ACA3" w:rsidR="00D374FC" w:rsidRPr="00D374FC" w:rsidRDefault="00D374FC" w:rsidP="00D374FC">
      <w:pPr>
        <w:spacing w:after="0" w:line="240" w:lineRule="auto"/>
        <w:rPr>
          <w:rFonts w:ascii="Calibri" w:eastAsia="Calibri" w:hAnsi="Calibri" w:cs="Calibri"/>
          <w:color w:val="000000"/>
          <w:lang w:val="es-ES_tradnl" w:eastAsia="es-ES"/>
        </w:rPr>
      </w:pPr>
      <w:r w:rsidRPr="00D374FC">
        <w:rPr>
          <w:rFonts w:ascii="Arial" w:eastAsia="Arial" w:hAnsi="Arial" w:cs="Arial"/>
          <w:color w:val="000000"/>
          <w:lang w:val="es-ES_tradnl" w:eastAsia="es-ES"/>
        </w:rPr>
        <w:t xml:space="preserve"> </w:t>
      </w:r>
      <w:r>
        <w:rPr>
          <w:rFonts w:ascii="Arial" w:eastAsia="Arial" w:hAnsi="Arial" w:cs="Arial"/>
          <w:color w:val="000000"/>
          <w:lang w:val="es-ES_tradnl" w:eastAsia="es-ES"/>
        </w:rPr>
        <w:t>-</w:t>
      </w:r>
      <w:r w:rsidRPr="00D374FC">
        <w:rPr>
          <w:rFonts w:ascii="Arial" w:eastAsia="Arial" w:hAnsi="Arial" w:cs="Arial"/>
          <w:color w:val="000000"/>
          <w:lang w:val="es-ES_tradnl" w:eastAsia="es-ES"/>
        </w:rPr>
        <w:t xml:space="preserve"> Peso, Centro de Gravedad.</w:t>
      </w:r>
    </w:p>
    <w:p w14:paraId="3537B221" w14:textId="3760C9E0" w:rsidR="00D374FC" w:rsidRDefault="00D374FC" w:rsidP="00D374FC">
      <w:pPr>
        <w:spacing w:after="0" w:line="240" w:lineRule="auto"/>
        <w:rPr>
          <w:rFonts w:ascii="Arial" w:eastAsia="Arial" w:hAnsi="Arial" w:cs="Arial"/>
          <w:color w:val="000000"/>
          <w:lang w:val="es-ES_tradnl" w:eastAsia="es-ES"/>
        </w:rPr>
      </w:pPr>
      <w:r w:rsidRPr="00D374FC">
        <w:rPr>
          <w:rFonts w:ascii="Arial" w:eastAsia="Arial" w:hAnsi="Arial" w:cs="Arial"/>
          <w:color w:val="000000"/>
          <w:lang w:val="es-ES_tradnl" w:eastAsia="es-ES"/>
        </w:rPr>
        <w:t xml:space="preserve"> </w:t>
      </w:r>
      <w:r>
        <w:rPr>
          <w:rFonts w:ascii="Arial" w:eastAsia="Arial" w:hAnsi="Arial" w:cs="Arial"/>
          <w:color w:val="000000"/>
          <w:lang w:val="es-ES_tradnl" w:eastAsia="es-ES"/>
        </w:rPr>
        <w:t>-</w:t>
      </w:r>
      <w:r w:rsidRPr="00D374FC">
        <w:rPr>
          <w:rFonts w:ascii="Arial" w:eastAsia="Arial" w:hAnsi="Arial" w:cs="Arial"/>
          <w:color w:val="000000"/>
          <w:lang w:val="es-ES_tradnl" w:eastAsia="es-ES"/>
        </w:rPr>
        <w:t xml:space="preserve"> Pelvis soportes</w:t>
      </w:r>
    </w:p>
    <w:p w14:paraId="616731FB" w14:textId="172D6CFF" w:rsidR="00D374FC" w:rsidRPr="00D374FC" w:rsidRDefault="00D374FC" w:rsidP="00D374FC">
      <w:pPr>
        <w:spacing w:after="0" w:line="240" w:lineRule="auto"/>
        <w:rPr>
          <w:rFonts w:ascii="Calibri" w:eastAsia="Calibri" w:hAnsi="Calibri" w:cs="Calibri"/>
          <w:color w:val="000000"/>
          <w:lang w:val="es-ES_tradnl" w:eastAsia="es-ES"/>
        </w:rPr>
      </w:pPr>
      <w:r>
        <w:rPr>
          <w:rFonts w:ascii="Arial" w:eastAsia="Arial" w:hAnsi="Arial" w:cs="Arial"/>
          <w:color w:val="000000"/>
          <w:lang w:val="es-ES_tradnl" w:eastAsia="es-ES"/>
        </w:rPr>
        <w:t xml:space="preserve">- </w:t>
      </w:r>
      <w:r w:rsidRPr="00D374FC">
        <w:rPr>
          <w:rFonts w:ascii="Arial" w:eastAsia="Arial" w:hAnsi="Arial" w:cs="Arial"/>
          <w:color w:val="000000"/>
          <w:lang w:val="es-ES_tradnl" w:eastAsia="es-ES"/>
        </w:rPr>
        <w:t>Coordinaciones básicas, disociaciones</w:t>
      </w:r>
    </w:p>
    <w:p w14:paraId="5A8F79C2" w14:textId="6D116B85" w:rsidR="00D374FC" w:rsidRDefault="00D374FC" w:rsidP="00D374FC">
      <w:pPr>
        <w:spacing w:after="0" w:line="240" w:lineRule="auto"/>
        <w:rPr>
          <w:rFonts w:ascii="Arial" w:eastAsia="Arial" w:hAnsi="Arial" w:cs="Arial"/>
          <w:color w:val="000000"/>
          <w:lang w:val="es-ES_tradnl" w:eastAsia="es-ES"/>
        </w:rPr>
      </w:pPr>
      <w:r w:rsidRPr="00D374FC">
        <w:rPr>
          <w:rFonts w:ascii="Arial" w:eastAsia="Arial" w:hAnsi="Arial" w:cs="Arial"/>
          <w:color w:val="000000"/>
          <w:lang w:val="es-ES_tradnl" w:eastAsia="es-ES"/>
        </w:rPr>
        <w:t xml:space="preserve">  </w:t>
      </w:r>
      <w:r>
        <w:rPr>
          <w:rFonts w:ascii="Arial" w:eastAsia="Arial" w:hAnsi="Arial" w:cs="Arial"/>
          <w:color w:val="000000"/>
          <w:lang w:val="es-ES_tradnl" w:eastAsia="es-ES"/>
        </w:rPr>
        <w:t>-</w:t>
      </w:r>
      <w:r w:rsidRPr="00D374FC">
        <w:rPr>
          <w:rFonts w:ascii="Arial" w:eastAsia="Arial" w:hAnsi="Arial" w:cs="Arial"/>
          <w:color w:val="000000"/>
          <w:lang w:val="es-ES_tradnl" w:eastAsia="es-ES"/>
        </w:rPr>
        <w:t xml:space="preserve">Usando la Gravedad para el movimiento: Masa, Gravedad, Inercia </w:t>
      </w:r>
    </w:p>
    <w:p w14:paraId="49771CDC" w14:textId="44BB2537" w:rsidR="00D374FC" w:rsidRDefault="00D374FC" w:rsidP="00D374FC">
      <w:pPr>
        <w:spacing w:after="0" w:line="240" w:lineRule="auto"/>
        <w:rPr>
          <w:rFonts w:ascii="Arial" w:eastAsia="Arial" w:hAnsi="Arial" w:cs="Arial"/>
          <w:color w:val="000000"/>
          <w:lang w:val="es-ES_tradnl" w:eastAsia="es-ES"/>
        </w:rPr>
      </w:pPr>
      <w:r w:rsidRPr="00D374FC">
        <w:rPr>
          <w:rFonts w:ascii="Arial" w:eastAsia="Arial" w:hAnsi="Arial" w:cs="Arial"/>
          <w:color w:val="000000"/>
          <w:lang w:val="es-ES_tradnl" w:eastAsia="es-ES"/>
        </w:rPr>
        <w:t xml:space="preserve">   Flujo:</w:t>
      </w:r>
    </w:p>
    <w:p w14:paraId="02E12AF7" w14:textId="1339E6ED" w:rsidR="00D374FC" w:rsidRDefault="00D374FC" w:rsidP="00D374FC">
      <w:pPr>
        <w:spacing w:after="0" w:line="240" w:lineRule="auto"/>
        <w:rPr>
          <w:rFonts w:ascii="Arial" w:eastAsia="Arial" w:hAnsi="Arial" w:cs="Arial"/>
          <w:color w:val="000000"/>
          <w:lang w:val="es-ES_tradnl" w:eastAsia="es-ES"/>
        </w:rPr>
      </w:pPr>
      <w:r w:rsidRPr="00D374FC">
        <w:rPr>
          <w:rFonts w:ascii="Arial" w:eastAsia="Arial" w:hAnsi="Arial" w:cs="Arial"/>
          <w:color w:val="000000"/>
          <w:lang w:val="es-ES_tradnl" w:eastAsia="es-ES"/>
        </w:rPr>
        <w:t xml:space="preserve"> </w:t>
      </w:r>
      <w:r>
        <w:rPr>
          <w:rFonts w:ascii="Arial" w:eastAsia="Arial" w:hAnsi="Arial" w:cs="Arial"/>
          <w:color w:val="000000"/>
          <w:lang w:val="es-ES_tradnl" w:eastAsia="es-ES"/>
        </w:rPr>
        <w:t>-</w:t>
      </w:r>
      <w:r w:rsidRPr="00D374FC">
        <w:rPr>
          <w:rFonts w:ascii="Arial" w:eastAsia="Arial" w:hAnsi="Arial" w:cs="Arial"/>
          <w:color w:val="000000"/>
          <w:lang w:val="es-ES_tradnl" w:eastAsia="es-ES"/>
        </w:rPr>
        <w:t>trayectorias de energía y articularidad</w:t>
      </w:r>
      <w:r>
        <w:rPr>
          <w:rFonts w:ascii="Arial" w:eastAsia="Arial" w:hAnsi="Arial" w:cs="Arial"/>
          <w:color w:val="000000"/>
          <w:lang w:val="es-ES_tradnl" w:eastAsia="es-ES"/>
        </w:rPr>
        <w:t xml:space="preserve"> </w:t>
      </w:r>
    </w:p>
    <w:p w14:paraId="2F5CD77C" w14:textId="77777777" w:rsidR="00D374FC" w:rsidRDefault="00D374FC" w:rsidP="00D374FC">
      <w:pPr>
        <w:spacing w:after="0" w:line="240" w:lineRule="auto"/>
        <w:rPr>
          <w:rFonts w:ascii="Arial" w:eastAsia="Arial" w:hAnsi="Arial" w:cs="Arial"/>
          <w:color w:val="000000"/>
          <w:lang w:val="es-ES_tradnl" w:eastAsia="es-ES"/>
        </w:rPr>
      </w:pPr>
    </w:p>
    <w:p w14:paraId="755E3CB5" w14:textId="77777777" w:rsidR="004F46E6" w:rsidRDefault="00D374FC" w:rsidP="00D374FC">
      <w:pPr>
        <w:spacing w:after="0" w:line="240" w:lineRule="auto"/>
        <w:rPr>
          <w:rFonts w:ascii="Arial" w:eastAsia="Arial" w:hAnsi="Arial" w:cs="Arial"/>
          <w:color w:val="000000"/>
          <w:lang w:val="es-ES_tradnl" w:eastAsia="es-ES"/>
        </w:rPr>
      </w:pPr>
      <w:r w:rsidRPr="00D374FC">
        <w:rPr>
          <w:rFonts w:ascii="Arial" w:eastAsia="Arial" w:hAnsi="Arial" w:cs="Arial"/>
          <w:color w:val="000000"/>
          <w:lang w:val="es-ES_tradnl" w:eastAsia="es-ES"/>
        </w:rPr>
        <w:t xml:space="preserve"> Autoconsciencia: Sensibilidad y atención, relación con la historia personal de cada uno.</w:t>
      </w:r>
    </w:p>
    <w:p w14:paraId="1421526E" w14:textId="17D446B9" w:rsidR="00D374FC" w:rsidRPr="00D374FC" w:rsidRDefault="004F46E6" w:rsidP="00D374FC">
      <w:pPr>
        <w:spacing w:after="0" w:line="240" w:lineRule="auto"/>
        <w:rPr>
          <w:rFonts w:ascii="Arial" w:eastAsia="Arial" w:hAnsi="Arial" w:cs="Arial"/>
          <w:color w:val="000000"/>
          <w:lang w:val="es-ES_tradnl" w:eastAsia="es-ES"/>
        </w:rPr>
      </w:pPr>
      <w:r>
        <w:rPr>
          <w:rFonts w:ascii="Arial" w:eastAsia="Arial" w:hAnsi="Arial" w:cs="Arial"/>
          <w:color w:val="000000"/>
          <w:lang w:val="es-ES_tradnl" w:eastAsia="es-ES"/>
        </w:rPr>
        <w:t xml:space="preserve">- </w:t>
      </w:r>
      <w:r w:rsidR="00D374FC" w:rsidRPr="00D374FC">
        <w:rPr>
          <w:rFonts w:ascii="Arial" w:eastAsia="Arial" w:hAnsi="Arial" w:cs="Arial"/>
          <w:color w:val="000000"/>
          <w:lang w:val="es-ES_tradnl" w:eastAsia="es-ES"/>
        </w:rPr>
        <w:t>Conexión con el universo, las energías de la naturaleza y su propio sentir en la danza.</w:t>
      </w:r>
    </w:p>
    <w:p w14:paraId="72FB444C" w14:textId="77777777" w:rsidR="004F46E6" w:rsidRDefault="00D374FC" w:rsidP="004F46E6">
      <w:pPr>
        <w:spacing w:after="0" w:line="240" w:lineRule="auto"/>
        <w:rPr>
          <w:rFonts w:ascii="Calibri" w:eastAsia="Calibri" w:hAnsi="Calibri" w:cs="Calibri"/>
          <w:color w:val="000000"/>
          <w:lang w:val="es-ES_tradnl" w:eastAsia="es-ES"/>
        </w:rPr>
      </w:pPr>
      <w:r w:rsidRPr="00D374FC">
        <w:rPr>
          <w:rFonts w:ascii="Arial" w:eastAsia="Arial" w:hAnsi="Arial" w:cs="Arial"/>
          <w:color w:val="000000"/>
          <w:lang w:val="es-ES_tradnl" w:eastAsia="es-ES"/>
        </w:rPr>
        <w:t xml:space="preserve"> </w:t>
      </w:r>
      <w:r w:rsidR="004F46E6">
        <w:rPr>
          <w:rFonts w:ascii="Arial" w:eastAsia="Arial" w:hAnsi="Arial" w:cs="Arial"/>
          <w:color w:val="000000"/>
          <w:lang w:val="es-ES_tradnl" w:eastAsia="es-ES"/>
        </w:rPr>
        <w:t>-</w:t>
      </w:r>
      <w:r w:rsidRPr="00D374FC">
        <w:rPr>
          <w:rFonts w:ascii="Arial" w:eastAsia="Arial" w:hAnsi="Arial" w:cs="Arial"/>
          <w:color w:val="000000"/>
          <w:lang w:val="es-ES_tradnl" w:eastAsia="es-ES"/>
        </w:rPr>
        <w:t>Confianza y seguridad que brinda el uso de su cuerpo en las destrezas acrobáticas.</w:t>
      </w:r>
    </w:p>
    <w:p w14:paraId="61E332A6" w14:textId="12ACEC84" w:rsidR="00D374FC" w:rsidRDefault="004F46E6" w:rsidP="004F46E6">
      <w:pPr>
        <w:spacing w:after="0" w:line="240" w:lineRule="auto"/>
        <w:rPr>
          <w:rFonts w:ascii="Arial" w:eastAsia="Arial" w:hAnsi="Arial" w:cs="Arial"/>
          <w:color w:val="000000"/>
          <w:lang w:val="es-ES_tradnl" w:eastAsia="es-ES"/>
        </w:rPr>
      </w:pPr>
      <w:r>
        <w:rPr>
          <w:rFonts w:ascii="Calibri" w:eastAsia="Calibri" w:hAnsi="Calibri" w:cs="Calibri"/>
          <w:color w:val="000000"/>
          <w:lang w:val="es-ES_tradnl" w:eastAsia="es-ES"/>
        </w:rPr>
        <w:t>-</w:t>
      </w:r>
      <w:r w:rsidR="00D374FC" w:rsidRPr="00D374FC">
        <w:rPr>
          <w:rFonts w:ascii="Arial" w:eastAsia="Arial" w:hAnsi="Arial" w:cs="Arial"/>
          <w:color w:val="000000"/>
          <w:lang w:val="es-ES_tradnl" w:eastAsia="es-ES"/>
        </w:rPr>
        <w:t xml:space="preserve">Conciencia </w:t>
      </w:r>
      <w:r w:rsidR="00D374FC">
        <w:rPr>
          <w:rFonts w:ascii="Arial" w:eastAsia="Arial" w:hAnsi="Arial" w:cs="Arial"/>
          <w:color w:val="000000"/>
          <w:lang w:val="es-ES_tradnl" w:eastAsia="es-ES"/>
        </w:rPr>
        <w:t xml:space="preserve"> </w:t>
      </w:r>
      <w:r w:rsidR="00D374FC" w:rsidRPr="00D374FC">
        <w:rPr>
          <w:rFonts w:ascii="Arial" w:eastAsia="Arial" w:hAnsi="Arial" w:cs="Arial"/>
          <w:color w:val="000000"/>
          <w:lang w:val="es-ES_tradnl" w:eastAsia="es-ES"/>
        </w:rPr>
        <w:t xml:space="preserve"> Periférica y Espacial.</w:t>
      </w:r>
    </w:p>
    <w:p w14:paraId="0EFA2FB7" w14:textId="77777777" w:rsidR="004F46E6" w:rsidRPr="00D374FC" w:rsidRDefault="004F46E6" w:rsidP="004F46E6">
      <w:pPr>
        <w:spacing w:after="0" w:line="240" w:lineRule="auto"/>
        <w:rPr>
          <w:rFonts w:ascii="Calibri" w:eastAsia="Calibri" w:hAnsi="Calibri" w:cs="Calibri"/>
          <w:color w:val="000000"/>
          <w:lang w:val="es-ES_tradnl" w:eastAsia="es-ES"/>
        </w:rPr>
      </w:pPr>
    </w:p>
    <w:p w14:paraId="6B868A0E" w14:textId="77777777" w:rsidR="00C44D3D" w:rsidRDefault="00D374FC" w:rsidP="00C44D3D">
      <w:pPr>
        <w:spacing w:after="0" w:line="240" w:lineRule="auto"/>
        <w:rPr>
          <w:rFonts w:ascii="Arial" w:eastAsia="Arial" w:hAnsi="Arial" w:cs="Arial"/>
          <w:color w:val="000000"/>
          <w:lang w:val="es-ES_tradnl" w:eastAsia="es-ES"/>
        </w:rPr>
      </w:pPr>
      <w:r w:rsidRPr="00D374FC">
        <w:rPr>
          <w:rFonts w:ascii="Arial" w:eastAsia="Arial" w:hAnsi="Arial" w:cs="Arial"/>
          <w:color w:val="000000"/>
          <w:lang w:val="es-ES_tradnl" w:eastAsia="es-ES"/>
        </w:rPr>
        <w:t xml:space="preserve"> Habilidades Técnico-física</w:t>
      </w:r>
    </w:p>
    <w:p w14:paraId="777E27CC" w14:textId="2AA91E7A" w:rsidR="00D374FC" w:rsidRPr="00D374FC" w:rsidRDefault="00C44D3D" w:rsidP="00C44D3D">
      <w:pPr>
        <w:spacing w:after="0" w:line="240" w:lineRule="auto"/>
        <w:rPr>
          <w:rFonts w:ascii="Calibri" w:eastAsia="Calibri" w:hAnsi="Calibri" w:cs="Calibri"/>
          <w:color w:val="000000"/>
          <w:lang w:val="es-ES_tradnl" w:eastAsia="es-ES"/>
        </w:rPr>
      </w:pPr>
      <w:r>
        <w:rPr>
          <w:rFonts w:ascii="Arial" w:eastAsia="Arial" w:hAnsi="Arial" w:cs="Arial"/>
          <w:color w:val="000000"/>
          <w:lang w:val="es-ES_tradnl" w:eastAsia="es-ES"/>
        </w:rPr>
        <w:t xml:space="preserve">           -</w:t>
      </w:r>
      <w:r w:rsidR="00D374FC" w:rsidRPr="00D374FC">
        <w:rPr>
          <w:rFonts w:ascii="Arial" w:eastAsia="Arial" w:hAnsi="Arial" w:cs="Arial"/>
          <w:color w:val="000000"/>
          <w:lang w:val="es-ES_tradnl" w:eastAsia="es-ES"/>
        </w:rPr>
        <w:t>Experiencia, manejo y moviendo masa/peso</w:t>
      </w:r>
    </w:p>
    <w:p w14:paraId="00E62700" w14:textId="1F293DFE" w:rsidR="00D374FC" w:rsidRDefault="00C44D3D" w:rsidP="00C44D3D">
      <w:pPr>
        <w:widowControl w:val="0"/>
        <w:spacing w:after="0" w:line="240" w:lineRule="auto"/>
        <w:ind w:left="720"/>
        <w:contextualSpacing/>
        <w:rPr>
          <w:rFonts w:ascii="Arial" w:eastAsia="Arial" w:hAnsi="Arial" w:cs="Arial"/>
          <w:color w:val="000000"/>
          <w:lang w:val="es-ES_tradnl" w:eastAsia="es-ES"/>
        </w:rPr>
      </w:pPr>
      <w:r>
        <w:rPr>
          <w:rFonts w:ascii="Arial" w:eastAsia="Arial" w:hAnsi="Arial" w:cs="Arial"/>
          <w:color w:val="000000"/>
          <w:lang w:val="es-ES_tradnl" w:eastAsia="es-ES"/>
        </w:rPr>
        <w:t>-</w:t>
      </w:r>
      <w:r w:rsidR="00D374FC" w:rsidRPr="00D374FC">
        <w:rPr>
          <w:rFonts w:ascii="Arial" w:eastAsia="Arial" w:hAnsi="Arial" w:cs="Arial"/>
          <w:color w:val="000000"/>
          <w:lang w:val="es-ES_tradnl" w:eastAsia="es-ES"/>
        </w:rPr>
        <w:t>Inversiones, invertida</w:t>
      </w:r>
    </w:p>
    <w:p w14:paraId="1872E659" w14:textId="43392413" w:rsidR="00D374FC" w:rsidRPr="00D374FC" w:rsidRDefault="00C44D3D" w:rsidP="00C44D3D">
      <w:pPr>
        <w:widowControl w:val="0"/>
        <w:spacing w:after="0" w:line="240" w:lineRule="auto"/>
        <w:contextualSpacing/>
        <w:rPr>
          <w:rFonts w:ascii="Arial" w:eastAsia="Arial" w:hAnsi="Arial" w:cs="Arial"/>
          <w:color w:val="000000"/>
          <w:lang w:val="es-ES_tradnl" w:eastAsia="es-ES"/>
        </w:rPr>
      </w:pPr>
      <w:r>
        <w:rPr>
          <w:rFonts w:ascii="Arial" w:eastAsia="Arial" w:hAnsi="Arial" w:cs="Arial"/>
          <w:color w:val="000000"/>
          <w:lang w:val="es-ES_tradnl" w:eastAsia="es-ES"/>
        </w:rPr>
        <w:t xml:space="preserve">            -</w:t>
      </w:r>
      <w:r w:rsidR="00D374FC" w:rsidRPr="00D374FC">
        <w:rPr>
          <w:rFonts w:ascii="Arial" w:eastAsia="Arial" w:hAnsi="Arial" w:cs="Arial"/>
          <w:color w:val="000000"/>
          <w:lang w:val="es-ES_tradnl" w:eastAsia="es-ES"/>
        </w:rPr>
        <w:t>Transferencia de peso</w:t>
      </w:r>
    </w:p>
    <w:p w14:paraId="0AFB926B" w14:textId="3B4200E7" w:rsidR="00D374FC" w:rsidRPr="00D374FC" w:rsidRDefault="00C44D3D" w:rsidP="00C44D3D">
      <w:pPr>
        <w:widowControl w:val="0"/>
        <w:spacing w:after="0" w:line="240" w:lineRule="auto"/>
        <w:contextualSpacing/>
        <w:rPr>
          <w:rFonts w:ascii="Arial" w:eastAsia="Arial" w:hAnsi="Arial" w:cs="Arial"/>
          <w:color w:val="000000"/>
          <w:lang w:val="es-ES_tradnl" w:eastAsia="es-ES"/>
        </w:rPr>
      </w:pPr>
      <w:r>
        <w:rPr>
          <w:rFonts w:ascii="Arial" w:eastAsia="Arial" w:hAnsi="Arial" w:cs="Arial"/>
          <w:color w:val="000000"/>
          <w:lang w:val="es-ES_tradnl" w:eastAsia="es-ES"/>
        </w:rPr>
        <w:t xml:space="preserve">            -</w:t>
      </w:r>
      <w:r w:rsidR="00D374FC" w:rsidRPr="00D374FC">
        <w:rPr>
          <w:rFonts w:ascii="Arial" w:eastAsia="Arial" w:hAnsi="Arial" w:cs="Arial"/>
          <w:color w:val="000000"/>
          <w:lang w:val="es-ES_tradnl" w:eastAsia="es-ES"/>
        </w:rPr>
        <w:t>Habilidades de soporte.</w:t>
      </w:r>
    </w:p>
    <w:p w14:paraId="702CC6AE" w14:textId="6E297FD9" w:rsidR="00D374FC" w:rsidRPr="00D374FC" w:rsidRDefault="00C44D3D" w:rsidP="00C44D3D">
      <w:pPr>
        <w:widowControl w:val="0"/>
        <w:spacing w:after="0" w:line="240" w:lineRule="auto"/>
        <w:ind w:left="720"/>
        <w:contextualSpacing/>
        <w:rPr>
          <w:rFonts w:ascii="Arial" w:eastAsia="Arial" w:hAnsi="Arial" w:cs="Arial"/>
          <w:color w:val="000000"/>
          <w:lang w:val="es-ES_tradnl" w:eastAsia="es-ES"/>
        </w:rPr>
      </w:pPr>
      <w:r>
        <w:rPr>
          <w:rFonts w:ascii="Arial" w:eastAsia="Arial" w:hAnsi="Arial" w:cs="Arial"/>
          <w:color w:val="000000"/>
          <w:lang w:val="es-ES_tradnl" w:eastAsia="es-ES"/>
        </w:rPr>
        <w:t>-</w:t>
      </w:r>
      <w:r w:rsidR="00D374FC" w:rsidRPr="00D374FC">
        <w:rPr>
          <w:rFonts w:ascii="Arial" w:eastAsia="Arial" w:hAnsi="Arial" w:cs="Arial"/>
          <w:color w:val="000000"/>
          <w:lang w:val="es-ES_tradnl" w:eastAsia="es-ES"/>
        </w:rPr>
        <w:t>Palancas</w:t>
      </w:r>
    </w:p>
    <w:p w14:paraId="00CF056D" w14:textId="2279D706" w:rsidR="00D374FC" w:rsidRPr="00D374FC" w:rsidRDefault="00C44D3D" w:rsidP="00C44D3D">
      <w:pPr>
        <w:widowControl w:val="0"/>
        <w:spacing w:after="0" w:line="240" w:lineRule="auto"/>
        <w:contextualSpacing/>
        <w:rPr>
          <w:rFonts w:ascii="Arial" w:eastAsia="Arial" w:hAnsi="Arial" w:cs="Arial"/>
          <w:color w:val="000000"/>
          <w:lang w:val="es-ES_tradnl" w:eastAsia="es-ES"/>
        </w:rPr>
      </w:pPr>
      <w:r>
        <w:rPr>
          <w:rFonts w:ascii="Arial" w:eastAsia="Arial" w:hAnsi="Arial" w:cs="Arial"/>
          <w:color w:val="000000"/>
          <w:lang w:val="es-ES_tradnl" w:eastAsia="es-ES"/>
        </w:rPr>
        <w:t xml:space="preserve">            -</w:t>
      </w:r>
      <w:r w:rsidR="00D374FC" w:rsidRPr="00D374FC">
        <w:rPr>
          <w:rFonts w:ascii="Arial" w:eastAsia="Arial" w:hAnsi="Arial" w:cs="Arial"/>
          <w:color w:val="000000"/>
          <w:lang w:val="es-ES_tradnl" w:eastAsia="es-ES"/>
        </w:rPr>
        <w:t>Articularidad y soltura articular</w:t>
      </w:r>
    </w:p>
    <w:p w14:paraId="210FDA60" w14:textId="6702320C" w:rsidR="00D374FC" w:rsidRDefault="00C44D3D" w:rsidP="00C44D3D">
      <w:pPr>
        <w:widowControl w:val="0"/>
        <w:spacing w:after="0" w:line="240" w:lineRule="auto"/>
        <w:contextualSpacing/>
        <w:rPr>
          <w:rFonts w:ascii="Arial" w:eastAsia="Arial" w:hAnsi="Arial" w:cs="Arial"/>
          <w:color w:val="000000"/>
          <w:lang w:val="es-ES_tradnl" w:eastAsia="es-ES"/>
        </w:rPr>
      </w:pPr>
      <w:r>
        <w:rPr>
          <w:rFonts w:ascii="Arial" w:eastAsia="Arial" w:hAnsi="Arial" w:cs="Arial"/>
          <w:color w:val="000000"/>
          <w:lang w:val="es-ES_tradnl" w:eastAsia="es-ES"/>
        </w:rPr>
        <w:t xml:space="preserve">            -</w:t>
      </w:r>
      <w:r w:rsidR="00D374FC" w:rsidRPr="00D374FC">
        <w:rPr>
          <w:rFonts w:ascii="Arial" w:eastAsia="Arial" w:hAnsi="Arial" w:cs="Arial"/>
          <w:color w:val="000000"/>
          <w:lang w:val="es-ES_tradnl" w:eastAsia="es-ES"/>
        </w:rPr>
        <w:t>Combinación de movimientos rápidos, fluidos y disociados.</w:t>
      </w:r>
    </w:p>
    <w:p w14:paraId="5237A54B" w14:textId="2726B712" w:rsidR="00D374FC" w:rsidRDefault="00C44D3D" w:rsidP="00D374FC">
      <w:pPr>
        <w:widowControl w:val="0"/>
        <w:spacing w:after="0" w:line="240" w:lineRule="auto"/>
        <w:ind w:left="360"/>
        <w:contextualSpacing/>
        <w:rPr>
          <w:rFonts w:ascii="Arial" w:eastAsia="Arial" w:hAnsi="Arial" w:cs="Arial"/>
          <w:color w:val="000000"/>
          <w:lang w:val="es-ES_tradnl" w:eastAsia="es-ES"/>
        </w:rPr>
      </w:pPr>
      <w:r>
        <w:rPr>
          <w:rFonts w:ascii="Arial" w:eastAsia="Arial" w:hAnsi="Arial" w:cs="Arial"/>
          <w:color w:val="000000"/>
          <w:lang w:val="es-ES_tradnl" w:eastAsia="es-ES"/>
        </w:rPr>
        <w:t xml:space="preserve">      -</w:t>
      </w:r>
      <w:r w:rsidR="00D374FC">
        <w:rPr>
          <w:rFonts w:ascii="Arial" w:eastAsia="Arial" w:hAnsi="Arial" w:cs="Arial"/>
          <w:color w:val="000000"/>
          <w:lang w:val="es-ES_tradnl" w:eastAsia="es-ES"/>
        </w:rPr>
        <w:t>Comprensión biomecánica del trabajo motor articular de la pelvis.</w:t>
      </w:r>
    </w:p>
    <w:p w14:paraId="75F3AD80" w14:textId="2053FBDE" w:rsidR="004F46E6" w:rsidRDefault="004F46E6" w:rsidP="00D374FC">
      <w:pPr>
        <w:widowControl w:val="0"/>
        <w:spacing w:after="0" w:line="240" w:lineRule="auto"/>
        <w:ind w:left="360"/>
        <w:contextualSpacing/>
        <w:rPr>
          <w:rFonts w:ascii="Arial" w:eastAsia="Arial" w:hAnsi="Arial" w:cs="Arial"/>
          <w:color w:val="000000"/>
          <w:lang w:val="es-ES_tradnl" w:eastAsia="es-ES"/>
        </w:rPr>
      </w:pPr>
    </w:p>
    <w:p w14:paraId="50F22A92" w14:textId="102BFC80" w:rsidR="004F46E6" w:rsidRDefault="004F46E6" w:rsidP="00D374FC">
      <w:pPr>
        <w:widowControl w:val="0"/>
        <w:spacing w:after="0" w:line="240" w:lineRule="auto"/>
        <w:ind w:left="360"/>
        <w:contextualSpacing/>
        <w:rPr>
          <w:rFonts w:ascii="Arial" w:eastAsia="Arial" w:hAnsi="Arial" w:cs="Arial"/>
          <w:color w:val="000000"/>
          <w:lang w:val="es-ES_tradnl" w:eastAsia="es-ES"/>
        </w:rPr>
      </w:pPr>
    </w:p>
    <w:p w14:paraId="02828189" w14:textId="77777777" w:rsidR="00C44D3D" w:rsidRDefault="00C44D3D" w:rsidP="00D374FC">
      <w:pPr>
        <w:widowControl w:val="0"/>
        <w:spacing w:after="0" w:line="240" w:lineRule="auto"/>
        <w:ind w:left="360"/>
        <w:contextualSpacing/>
        <w:rPr>
          <w:rFonts w:ascii="Arial" w:eastAsia="Arial" w:hAnsi="Arial" w:cs="Arial"/>
          <w:color w:val="000000"/>
          <w:lang w:val="es-ES_tradnl" w:eastAsia="es-ES"/>
        </w:rPr>
      </w:pPr>
    </w:p>
    <w:p w14:paraId="4C5EEBF8" w14:textId="708F68A0" w:rsidR="004F46E6" w:rsidRDefault="004F46E6" w:rsidP="00D374FC">
      <w:pPr>
        <w:widowControl w:val="0"/>
        <w:spacing w:after="0" w:line="240" w:lineRule="auto"/>
        <w:ind w:left="360"/>
        <w:contextualSpacing/>
        <w:rPr>
          <w:rFonts w:ascii="Arial" w:eastAsia="Arial" w:hAnsi="Arial" w:cs="Arial"/>
          <w:color w:val="000000"/>
          <w:lang w:val="es-ES_tradnl" w:eastAsia="es-ES"/>
        </w:rPr>
      </w:pPr>
    </w:p>
    <w:p w14:paraId="48ADB2AB" w14:textId="56397CD2" w:rsidR="004F46E6" w:rsidRDefault="004F46E6" w:rsidP="00D374FC">
      <w:pPr>
        <w:widowControl w:val="0"/>
        <w:spacing w:after="0" w:line="240" w:lineRule="auto"/>
        <w:ind w:left="360"/>
        <w:contextualSpacing/>
        <w:rPr>
          <w:rFonts w:ascii="Arial" w:eastAsia="Arial" w:hAnsi="Arial" w:cs="Arial"/>
          <w:color w:val="000000"/>
          <w:lang w:val="es-ES_tradnl" w:eastAsia="es-ES"/>
        </w:rPr>
      </w:pPr>
      <w:r>
        <w:rPr>
          <w:rFonts w:ascii="Arial" w:eastAsia="Arial" w:hAnsi="Arial" w:cs="Arial"/>
          <w:color w:val="000000"/>
          <w:lang w:val="es-ES_tradnl" w:eastAsia="es-ES"/>
        </w:rPr>
        <w:t>Metodología</w:t>
      </w:r>
    </w:p>
    <w:p w14:paraId="76767308" w14:textId="3927E594" w:rsidR="004F46E6" w:rsidRDefault="004F46E6" w:rsidP="00D374FC">
      <w:pPr>
        <w:widowControl w:val="0"/>
        <w:spacing w:after="0" w:line="240" w:lineRule="auto"/>
        <w:ind w:left="360"/>
        <w:contextualSpacing/>
        <w:rPr>
          <w:rFonts w:ascii="Arial" w:eastAsia="Arial" w:hAnsi="Arial" w:cs="Arial"/>
          <w:color w:val="000000"/>
          <w:lang w:val="es-ES_tradnl" w:eastAsia="es-ES"/>
        </w:rPr>
      </w:pPr>
    </w:p>
    <w:p w14:paraId="4A9F395B" w14:textId="77777777" w:rsidR="004F46E6" w:rsidRDefault="004F46E6" w:rsidP="00D374FC">
      <w:pPr>
        <w:widowControl w:val="0"/>
        <w:spacing w:after="0" w:line="240" w:lineRule="auto"/>
        <w:ind w:left="360"/>
        <w:contextualSpacing/>
        <w:rPr>
          <w:rFonts w:ascii="Arial" w:eastAsia="Arial" w:hAnsi="Arial" w:cs="Arial"/>
          <w:color w:val="000000"/>
          <w:lang w:val="es-ES_tradnl" w:eastAsia="es-ES"/>
        </w:rPr>
      </w:pPr>
    </w:p>
    <w:p w14:paraId="466834C8" w14:textId="3C0E83FE" w:rsidR="004F46E6" w:rsidRDefault="004F46E6" w:rsidP="00D374FC">
      <w:pPr>
        <w:widowControl w:val="0"/>
        <w:spacing w:after="0" w:line="240" w:lineRule="auto"/>
        <w:ind w:left="360"/>
        <w:contextualSpacing/>
        <w:rPr>
          <w:rFonts w:ascii="Arial" w:eastAsia="Arial" w:hAnsi="Arial" w:cs="Arial"/>
          <w:color w:val="000000"/>
          <w:lang w:val="es-ES_tradnl" w:eastAsia="es-ES"/>
        </w:rPr>
      </w:pPr>
      <w:r>
        <w:rPr>
          <w:rFonts w:ascii="Arial" w:eastAsia="Arial" w:hAnsi="Arial" w:cs="Arial"/>
          <w:color w:val="000000"/>
          <w:lang w:val="es-ES_tradnl" w:eastAsia="es-ES"/>
        </w:rPr>
        <w:t xml:space="preserve">Trabajo corporal y </w:t>
      </w:r>
      <w:r w:rsidR="00C44D3D">
        <w:rPr>
          <w:rFonts w:ascii="Arial" w:eastAsia="Arial" w:hAnsi="Arial" w:cs="Arial"/>
          <w:color w:val="000000"/>
          <w:lang w:val="es-ES_tradnl" w:eastAsia="es-ES"/>
        </w:rPr>
        <w:t>anatómico</w:t>
      </w:r>
      <w:r>
        <w:rPr>
          <w:rFonts w:ascii="Arial" w:eastAsia="Arial" w:hAnsi="Arial" w:cs="Arial"/>
          <w:color w:val="000000"/>
          <w:lang w:val="es-ES_tradnl" w:eastAsia="es-ES"/>
        </w:rPr>
        <w:t xml:space="preserve"> del material en 11 sesiones </w:t>
      </w:r>
      <w:r w:rsidR="00C44D3D">
        <w:rPr>
          <w:rFonts w:ascii="Arial" w:eastAsia="Arial" w:hAnsi="Arial" w:cs="Arial"/>
          <w:color w:val="000000"/>
          <w:lang w:val="es-ES_tradnl" w:eastAsia="es-ES"/>
        </w:rPr>
        <w:t>prácticas</w:t>
      </w:r>
      <w:r>
        <w:rPr>
          <w:rFonts w:ascii="Arial" w:eastAsia="Arial" w:hAnsi="Arial" w:cs="Arial"/>
          <w:color w:val="000000"/>
          <w:lang w:val="es-ES_tradnl" w:eastAsia="es-ES"/>
        </w:rPr>
        <w:t xml:space="preserve"> en espacio reducido</w:t>
      </w:r>
      <w:r w:rsidR="00C44D3D">
        <w:rPr>
          <w:rFonts w:ascii="Arial" w:eastAsia="Arial" w:hAnsi="Arial" w:cs="Arial"/>
          <w:color w:val="000000"/>
          <w:lang w:val="es-ES_tradnl" w:eastAsia="es-ES"/>
        </w:rPr>
        <w:t xml:space="preserve"> que posteriormente se podrán accionar en la vida cotidiana.</w:t>
      </w:r>
    </w:p>
    <w:p w14:paraId="13EA8CA8" w14:textId="2F79133A" w:rsidR="00C44D3D" w:rsidRDefault="00C44D3D" w:rsidP="00D374FC">
      <w:pPr>
        <w:widowControl w:val="0"/>
        <w:spacing w:after="0" w:line="240" w:lineRule="auto"/>
        <w:ind w:left="360"/>
        <w:contextualSpacing/>
        <w:rPr>
          <w:rFonts w:ascii="Arial" w:eastAsia="Arial" w:hAnsi="Arial" w:cs="Arial"/>
          <w:color w:val="000000"/>
          <w:lang w:val="es-ES_tradnl" w:eastAsia="es-ES"/>
        </w:rPr>
      </w:pPr>
      <w:r>
        <w:rPr>
          <w:rFonts w:ascii="Arial" w:eastAsia="Arial" w:hAnsi="Arial" w:cs="Arial"/>
          <w:color w:val="000000"/>
          <w:lang w:val="es-ES_tradnl" w:eastAsia="es-ES"/>
        </w:rPr>
        <w:t>Se tomará en cuenta el espacio con el que cuente cada estudiantx y brindando todas las posibilidades de entendimiento y apropiación de la experiencia corporal consciente en una situación limitante, pero a su vez sacando todo lo positivo en términos de la experiencia de movimiento en soledad.</w:t>
      </w:r>
    </w:p>
    <w:p w14:paraId="52E3646C" w14:textId="78906098" w:rsidR="00C44D3D" w:rsidRDefault="00C44D3D" w:rsidP="00D374FC">
      <w:pPr>
        <w:widowControl w:val="0"/>
        <w:spacing w:after="0" w:line="240" w:lineRule="auto"/>
        <w:ind w:left="360"/>
        <w:contextualSpacing/>
        <w:rPr>
          <w:rFonts w:ascii="Arial" w:eastAsia="Arial" w:hAnsi="Arial" w:cs="Arial"/>
          <w:color w:val="000000"/>
          <w:lang w:val="es-ES_tradnl" w:eastAsia="es-ES"/>
        </w:rPr>
      </w:pPr>
    </w:p>
    <w:p w14:paraId="55D68D7F" w14:textId="22FF18BB" w:rsidR="00C44D3D" w:rsidRDefault="00C44D3D" w:rsidP="00D374FC">
      <w:pPr>
        <w:widowControl w:val="0"/>
        <w:spacing w:after="0" w:line="240" w:lineRule="auto"/>
        <w:ind w:left="360"/>
        <w:contextualSpacing/>
        <w:rPr>
          <w:rFonts w:ascii="Arial" w:eastAsia="Arial" w:hAnsi="Arial" w:cs="Arial"/>
          <w:color w:val="000000"/>
          <w:lang w:val="es-ES_tradnl" w:eastAsia="es-ES"/>
        </w:rPr>
      </w:pPr>
    </w:p>
    <w:p w14:paraId="2F647E60" w14:textId="3D50E472" w:rsidR="00C44D3D" w:rsidRDefault="00C44D3D" w:rsidP="00D374FC">
      <w:pPr>
        <w:widowControl w:val="0"/>
        <w:spacing w:after="0" w:line="240" w:lineRule="auto"/>
        <w:ind w:left="360"/>
        <w:contextualSpacing/>
        <w:rPr>
          <w:rFonts w:ascii="Arial" w:eastAsia="Arial" w:hAnsi="Arial" w:cs="Arial"/>
          <w:color w:val="000000"/>
          <w:lang w:val="es-ES_tradnl" w:eastAsia="es-ES"/>
        </w:rPr>
      </w:pPr>
    </w:p>
    <w:p w14:paraId="6358AC66" w14:textId="281D22A1" w:rsidR="00C44D3D" w:rsidRDefault="00C44D3D" w:rsidP="00D374FC">
      <w:pPr>
        <w:widowControl w:val="0"/>
        <w:spacing w:after="0" w:line="240" w:lineRule="auto"/>
        <w:ind w:left="360"/>
        <w:contextualSpacing/>
        <w:rPr>
          <w:rFonts w:ascii="Arial" w:eastAsia="Arial" w:hAnsi="Arial" w:cs="Arial"/>
          <w:color w:val="000000"/>
          <w:lang w:val="es-ES_tradnl" w:eastAsia="es-ES"/>
        </w:rPr>
      </w:pPr>
      <w:r>
        <w:rPr>
          <w:rFonts w:ascii="Arial" w:eastAsia="Arial" w:hAnsi="Arial" w:cs="Arial"/>
          <w:color w:val="000000"/>
          <w:lang w:val="es-ES_tradnl" w:eastAsia="es-ES"/>
        </w:rPr>
        <w:t>Claudia Munzenmayer</w:t>
      </w:r>
    </w:p>
    <w:p w14:paraId="00C63D7A" w14:textId="2A7DBC73" w:rsidR="00C44D3D" w:rsidRDefault="00C44D3D" w:rsidP="00D374FC">
      <w:pPr>
        <w:widowControl w:val="0"/>
        <w:spacing w:after="0" w:line="240" w:lineRule="auto"/>
        <w:ind w:left="360"/>
        <w:contextualSpacing/>
        <w:rPr>
          <w:rFonts w:ascii="Arial" w:eastAsia="Arial" w:hAnsi="Arial" w:cs="Arial"/>
          <w:color w:val="000000"/>
          <w:lang w:val="es-ES_tradnl" w:eastAsia="es-ES"/>
        </w:rPr>
      </w:pPr>
      <w:r>
        <w:rPr>
          <w:rFonts w:ascii="Arial" w:eastAsia="Arial" w:hAnsi="Arial" w:cs="Arial"/>
          <w:color w:val="000000"/>
          <w:lang w:val="es-ES_tradnl" w:eastAsia="es-ES"/>
        </w:rPr>
        <w:t>Profesotra de Danza</w:t>
      </w:r>
    </w:p>
    <w:p w14:paraId="7B2D8599" w14:textId="77777777" w:rsidR="00C44D3D" w:rsidRDefault="00C44D3D" w:rsidP="00D374FC">
      <w:pPr>
        <w:widowControl w:val="0"/>
        <w:spacing w:after="0" w:line="240" w:lineRule="auto"/>
        <w:ind w:left="360"/>
        <w:contextualSpacing/>
        <w:rPr>
          <w:rFonts w:ascii="Arial" w:eastAsia="Arial" w:hAnsi="Arial" w:cs="Arial"/>
          <w:color w:val="000000"/>
          <w:lang w:val="es-ES_tradnl" w:eastAsia="es-ES"/>
        </w:rPr>
      </w:pPr>
    </w:p>
    <w:p w14:paraId="1596D36B" w14:textId="77777777" w:rsidR="004F46E6" w:rsidRPr="00D374FC" w:rsidRDefault="004F46E6" w:rsidP="00D374FC">
      <w:pPr>
        <w:widowControl w:val="0"/>
        <w:spacing w:after="0" w:line="240" w:lineRule="auto"/>
        <w:ind w:left="360"/>
        <w:contextualSpacing/>
        <w:rPr>
          <w:rFonts w:ascii="Arial" w:eastAsia="Arial" w:hAnsi="Arial" w:cs="Arial"/>
          <w:color w:val="000000"/>
          <w:lang w:val="es-ES_tradnl" w:eastAsia="es-ES"/>
        </w:rPr>
      </w:pPr>
    </w:p>
    <w:p w14:paraId="58042BC7" w14:textId="702889EA" w:rsidR="00D374FC" w:rsidRDefault="00D374FC" w:rsidP="00D374FC">
      <w:r>
        <w:br w:type="page"/>
      </w:r>
      <w:r>
        <w:lastRenderedPageBreak/>
        <w:t xml:space="preserve"> </w:t>
      </w:r>
    </w:p>
    <w:p w14:paraId="28AAB328" w14:textId="77777777" w:rsidR="00D374FC" w:rsidRDefault="00D374FC">
      <w:r>
        <w:br w:type="page"/>
      </w:r>
    </w:p>
    <w:p w14:paraId="178BB612" w14:textId="77777777" w:rsidR="00D374FC" w:rsidRDefault="00D374FC"/>
    <w:tbl>
      <w:tblPr>
        <w:tblW w:w="1227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7"/>
        <w:gridCol w:w="11595"/>
      </w:tblGrid>
      <w:tr w:rsidR="00D374FC" w:rsidRPr="00D374FC" w14:paraId="648BEF76" w14:textId="77777777" w:rsidTr="00D374FC">
        <w:tc>
          <w:tcPr>
            <w:tcW w:w="677" w:type="dxa"/>
            <w:tcMar>
              <w:left w:w="0" w:type="dxa"/>
              <w:right w:w="0" w:type="dxa"/>
            </w:tcMar>
          </w:tcPr>
          <w:p w14:paraId="4BD2F0BD" w14:textId="45C6003E" w:rsidR="00D374FC" w:rsidRPr="00D374FC" w:rsidRDefault="00D374FC" w:rsidP="00D374FC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es-ES_tradnl" w:eastAsia="es-ES"/>
              </w:rPr>
            </w:pPr>
            <w:r w:rsidRPr="00D374FC">
              <w:rPr>
                <w:rFonts w:ascii="Arial" w:eastAsia="Arial" w:hAnsi="Arial" w:cs="Arial"/>
                <w:color w:val="000000"/>
                <w:lang w:val="es-ES_tradnl" w:eastAsia="es-ES"/>
              </w:rPr>
              <w:t>Saberes / Contenidos</w:t>
            </w:r>
          </w:p>
        </w:tc>
        <w:tc>
          <w:tcPr>
            <w:tcW w:w="11595" w:type="dxa"/>
            <w:tcMar>
              <w:left w:w="0" w:type="dxa"/>
              <w:right w:w="0" w:type="dxa"/>
            </w:tcMar>
          </w:tcPr>
          <w:p w14:paraId="766A71A0" w14:textId="77777777" w:rsidR="00D374FC" w:rsidRPr="00D374FC" w:rsidRDefault="00D374FC" w:rsidP="00D374FC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es-ES_tradnl" w:eastAsia="es-ES"/>
              </w:rPr>
            </w:pPr>
            <w:r w:rsidRPr="00D374FC">
              <w:rPr>
                <w:rFonts w:ascii="Arial" w:eastAsia="Arial" w:hAnsi="Arial" w:cs="Arial"/>
                <w:color w:val="000000"/>
                <w:lang w:val="es-ES_tradnl" w:eastAsia="es-ES"/>
              </w:rPr>
              <w:t>1. Desarrollo histórico: Posmoderno norteamericano, Katherine Duham, Germaine Acogny   y primera generación bailarines africanos. Valores culturales y sociales. Proceso de esclavitud, influencia de África en América.</w:t>
            </w:r>
          </w:p>
          <w:p w14:paraId="6C9607B3" w14:textId="77777777" w:rsidR="00D374FC" w:rsidRPr="00D374FC" w:rsidRDefault="00D374FC" w:rsidP="00D374FC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es-ES_tradnl" w:eastAsia="es-ES"/>
              </w:rPr>
            </w:pPr>
            <w:r w:rsidRPr="00D374FC">
              <w:rPr>
                <w:rFonts w:ascii="Arial" w:eastAsia="Arial" w:hAnsi="Arial" w:cs="Arial"/>
                <w:color w:val="000000"/>
                <w:lang w:val="es-ES_tradnl" w:eastAsia="es-ES"/>
              </w:rPr>
              <w:t>2. Principios Posturales y Biomecánicos:</w:t>
            </w:r>
          </w:p>
          <w:p w14:paraId="52B2528A" w14:textId="77777777" w:rsidR="00D374FC" w:rsidRPr="00D374FC" w:rsidRDefault="00D374FC" w:rsidP="00D374FC">
            <w:pPr>
              <w:spacing w:after="0" w:line="240" w:lineRule="auto"/>
              <w:ind w:left="720"/>
              <w:rPr>
                <w:rFonts w:ascii="Calibri" w:eastAsia="Calibri" w:hAnsi="Calibri" w:cs="Calibri"/>
                <w:color w:val="000000"/>
                <w:lang w:val="es-ES_tradnl" w:eastAsia="es-ES"/>
              </w:rPr>
            </w:pPr>
            <w:r w:rsidRPr="00D374FC">
              <w:rPr>
                <w:rFonts w:ascii="Arial" w:eastAsia="Arial" w:hAnsi="Arial" w:cs="Arial"/>
                <w:color w:val="000000"/>
                <w:lang w:val="es-ES_tradnl" w:eastAsia="es-ES"/>
              </w:rPr>
              <w:t>a.     Peso, Centro de Gravedad.</w:t>
            </w:r>
          </w:p>
          <w:p w14:paraId="1E15635C" w14:textId="77777777" w:rsidR="00D374FC" w:rsidRPr="00D374FC" w:rsidRDefault="00D374FC" w:rsidP="00D374FC">
            <w:pPr>
              <w:spacing w:after="0" w:line="240" w:lineRule="auto"/>
              <w:ind w:left="720"/>
              <w:rPr>
                <w:rFonts w:ascii="Calibri" w:eastAsia="Calibri" w:hAnsi="Calibri" w:cs="Calibri"/>
                <w:color w:val="000000"/>
                <w:lang w:val="es-ES_tradnl" w:eastAsia="es-ES"/>
              </w:rPr>
            </w:pPr>
            <w:r w:rsidRPr="00D374FC">
              <w:rPr>
                <w:rFonts w:ascii="Arial" w:eastAsia="Arial" w:hAnsi="Arial" w:cs="Arial"/>
                <w:color w:val="000000"/>
                <w:lang w:val="es-ES_tradnl" w:eastAsia="es-ES"/>
              </w:rPr>
              <w:t>b.     Pelvis soportes</w:t>
            </w:r>
          </w:p>
          <w:p w14:paraId="35917120" w14:textId="77777777" w:rsidR="00D374FC" w:rsidRPr="00D374FC" w:rsidRDefault="00D374FC" w:rsidP="00D374FC">
            <w:pPr>
              <w:spacing w:after="0" w:line="240" w:lineRule="auto"/>
              <w:ind w:left="720"/>
              <w:rPr>
                <w:rFonts w:ascii="Calibri" w:eastAsia="Calibri" w:hAnsi="Calibri" w:cs="Calibri"/>
                <w:color w:val="000000"/>
                <w:lang w:val="es-ES_tradnl" w:eastAsia="es-ES"/>
              </w:rPr>
            </w:pPr>
            <w:r w:rsidRPr="00D374FC">
              <w:rPr>
                <w:rFonts w:ascii="Arial" w:eastAsia="Arial" w:hAnsi="Arial" w:cs="Arial"/>
                <w:color w:val="000000"/>
                <w:lang w:val="es-ES_tradnl" w:eastAsia="es-ES"/>
              </w:rPr>
              <w:t>c.     Coordinaciones básicas, disociaciones</w:t>
            </w:r>
          </w:p>
          <w:p w14:paraId="27ADB503" w14:textId="77777777" w:rsidR="00D374FC" w:rsidRPr="00D374FC" w:rsidRDefault="00D374FC" w:rsidP="00D374FC">
            <w:pPr>
              <w:spacing w:after="0" w:line="240" w:lineRule="auto"/>
              <w:ind w:left="720"/>
              <w:rPr>
                <w:rFonts w:ascii="Calibri" w:eastAsia="Calibri" w:hAnsi="Calibri" w:cs="Calibri"/>
                <w:color w:val="000000"/>
                <w:lang w:val="es-ES_tradnl" w:eastAsia="es-ES"/>
              </w:rPr>
            </w:pPr>
            <w:r w:rsidRPr="00D374FC">
              <w:rPr>
                <w:rFonts w:ascii="Arial" w:eastAsia="Arial" w:hAnsi="Arial" w:cs="Arial"/>
                <w:color w:val="000000"/>
                <w:lang w:val="es-ES_tradnl" w:eastAsia="es-ES"/>
              </w:rPr>
              <w:t>d.     Usando la Gravedad para el movimiento: Masa, Gravedad, Inercia</w:t>
            </w:r>
          </w:p>
          <w:p w14:paraId="4E060C81" w14:textId="77777777" w:rsidR="00D374FC" w:rsidRPr="00D374FC" w:rsidRDefault="00D374FC" w:rsidP="00D374FC">
            <w:pPr>
              <w:spacing w:after="0" w:line="240" w:lineRule="auto"/>
              <w:ind w:left="720"/>
              <w:rPr>
                <w:rFonts w:ascii="Calibri" w:eastAsia="Calibri" w:hAnsi="Calibri" w:cs="Calibri"/>
                <w:color w:val="000000"/>
                <w:lang w:val="es-ES_tradnl" w:eastAsia="es-ES"/>
              </w:rPr>
            </w:pPr>
            <w:r w:rsidRPr="00D374FC">
              <w:rPr>
                <w:rFonts w:ascii="Arial" w:eastAsia="Arial" w:hAnsi="Arial" w:cs="Arial"/>
                <w:color w:val="000000"/>
                <w:lang w:val="es-ES_tradnl" w:eastAsia="es-ES"/>
              </w:rPr>
              <w:t>e.     Flujo: trayectorias de energía y articularidad.</w:t>
            </w:r>
          </w:p>
          <w:p w14:paraId="591A9797" w14:textId="77777777" w:rsidR="00D374FC" w:rsidRPr="00D374FC" w:rsidRDefault="00D374FC" w:rsidP="00D374FC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es-ES_tradnl" w:eastAsia="es-ES"/>
              </w:rPr>
            </w:pPr>
            <w:r w:rsidRPr="00D374FC">
              <w:rPr>
                <w:rFonts w:ascii="Arial" w:eastAsia="Arial" w:hAnsi="Arial" w:cs="Arial"/>
                <w:color w:val="000000"/>
                <w:lang w:val="es-ES_tradnl" w:eastAsia="es-ES"/>
              </w:rPr>
              <w:t>3. Estados perceptivos:</w:t>
            </w:r>
          </w:p>
          <w:p w14:paraId="6C3656D1" w14:textId="77777777" w:rsidR="00D374FC" w:rsidRPr="00D374FC" w:rsidRDefault="00D374FC" w:rsidP="00D374FC">
            <w:pPr>
              <w:spacing w:after="0" w:line="240" w:lineRule="auto"/>
              <w:ind w:left="1440" w:hanging="360"/>
              <w:rPr>
                <w:rFonts w:ascii="Calibri" w:eastAsia="Calibri" w:hAnsi="Calibri" w:cs="Calibri"/>
                <w:color w:val="000000"/>
                <w:lang w:val="es-ES_tradnl" w:eastAsia="es-ES"/>
              </w:rPr>
            </w:pPr>
            <w:r w:rsidRPr="00D374FC">
              <w:rPr>
                <w:rFonts w:ascii="Arial" w:eastAsia="Arial" w:hAnsi="Arial" w:cs="Arial"/>
                <w:color w:val="000000"/>
                <w:lang w:val="es-ES_tradnl" w:eastAsia="es-ES"/>
              </w:rPr>
              <w:t>a.     Autoconsciencia: Sensibilidad y atención, relación con la historia personal de cada uno. Conexión con el universo, las energías de la naturaleza y su propio sentir en la danza.</w:t>
            </w:r>
          </w:p>
          <w:p w14:paraId="7BAD7D65" w14:textId="77777777" w:rsidR="00D374FC" w:rsidRPr="00D374FC" w:rsidRDefault="00D374FC" w:rsidP="00D374FC">
            <w:pPr>
              <w:spacing w:after="0" w:line="240" w:lineRule="auto"/>
              <w:ind w:left="1440" w:hanging="360"/>
              <w:rPr>
                <w:rFonts w:ascii="Calibri" w:eastAsia="Calibri" w:hAnsi="Calibri" w:cs="Calibri"/>
                <w:color w:val="000000"/>
                <w:lang w:val="es-ES_tradnl" w:eastAsia="es-ES"/>
              </w:rPr>
            </w:pPr>
            <w:r w:rsidRPr="00D374FC">
              <w:rPr>
                <w:rFonts w:ascii="Arial" w:eastAsia="Arial" w:hAnsi="Arial" w:cs="Arial"/>
                <w:color w:val="000000"/>
                <w:lang w:val="es-ES_tradnl" w:eastAsia="es-ES"/>
              </w:rPr>
              <w:t>b.    Confianza y seguridad que brinda el uso de su cuerpo en las destrezas acrobáticas.</w:t>
            </w:r>
          </w:p>
          <w:p w14:paraId="49B07411" w14:textId="77777777" w:rsidR="00D374FC" w:rsidRPr="00D374FC" w:rsidRDefault="00D374FC" w:rsidP="00D374FC">
            <w:pPr>
              <w:spacing w:after="0" w:line="240" w:lineRule="auto"/>
              <w:ind w:left="1440" w:hanging="360"/>
              <w:rPr>
                <w:rFonts w:ascii="Calibri" w:eastAsia="Calibri" w:hAnsi="Calibri" w:cs="Calibri"/>
                <w:color w:val="000000"/>
                <w:lang w:val="es-ES_tradnl" w:eastAsia="es-ES"/>
              </w:rPr>
            </w:pPr>
            <w:r w:rsidRPr="00D374FC">
              <w:rPr>
                <w:rFonts w:ascii="Arial" w:eastAsia="Arial" w:hAnsi="Arial" w:cs="Arial"/>
                <w:color w:val="000000"/>
                <w:lang w:val="es-ES_tradnl" w:eastAsia="es-ES"/>
              </w:rPr>
              <w:t>c.    Conciencia  Periférica y Espacial.</w:t>
            </w:r>
          </w:p>
          <w:p w14:paraId="11618B11" w14:textId="77777777" w:rsidR="00D374FC" w:rsidRPr="00D374FC" w:rsidRDefault="00D374FC" w:rsidP="00D374FC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es-ES_tradnl" w:eastAsia="es-ES"/>
              </w:rPr>
            </w:pPr>
            <w:r w:rsidRPr="00D374FC">
              <w:rPr>
                <w:rFonts w:ascii="Arial" w:eastAsia="Arial" w:hAnsi="Arial" w:cs="Arial"/>
                <w:color w:val="000000"/>
                <w:lang w:val="es-ES_tradnl" w:eastAsia="es-ES"/>
              </w:rPr>
              <w:t>4. Habilidades Técnico-físicas:</w:t>
            </w:r>
          </w:p>
          <w:p w14:paraId="6620CB50" w14:textId="77777777" w:rsidR="00D374FC" w:rsidRPr="00D374FC" w:rsidRDefault="00D374FC" w:rsidP="00D374F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color w:val="000000"/>
                <w:lang w:val="es-ES_tradnl" w:eastAsia="es-ES"/>
              </w:rPr>
            </w:pPr>
            <w:r w:rsidRPr="00D374FC">
              <w:rPr>
                <w:rFonts w:ascii="Arial" w:eastAsia="Arial" w:hAnsi="Arial" w:cs="Arial"/>
                <w:color w:val="000000"/>
                <w:lang w:val="es-ES_tradnl" w:eastAsia="es-ES"/>
              </w:rPr>
              <w:t>Experiencia, manejo y moviendo masa/peso</w:t>
            </w:r>
          </w:p>
          <w:p w14:paraId="1324A87D" w14:textId="77777777" w:rsidR="00D374FC" w:rsidRPr="00D374FC" w:rsidRDefault="00D374FC" w:rsidP="00D374F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color w:val="000000"/>
                <w:lang w:val="es-ES_tradnl" w:eastAsia="es-ES"/>
              </w:rPr>
            </w:pPr>
            <w:r w:rsidRPr="00D374FC">
              <w:rPr>
                <w:rFonts w:ascii="Arial" w:eastAsia="Arial" w:hAnsi="Arial" w:cs="Arial"/>
                <w:color w:val="000000"/>
                <w:lang w:val="es-ES_tradnl" w:eastAsia="es-ES"/>
              </w:rPr>
              <w:t xml:space="preserve">Inversiones, invertidas, </w:t>
            </w:r>
          </w:p>
          <w:p w14:paraId="00607085" w14:textId="77777777" w:rsidR="00D374FC" w:rsidRPr="00D374FC" w:rsidRDefault="00D374FC" w:rsidP="00D374F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color w:val="000000"/>
                <w:lang w:val="es-ES_tradnl" w:eastAsia="es-ES"/>
              </w:rPr>
            </w:pPr>
            <w:r w:rsidRPr="00D374FC">
              <w:rPr>
                <w:rFonts w:ascii="Arial" w:eastAsia="Arial" w:hAnsi="Arial" w:cs="Arial"/>
                <w:color w:val="000000"/>
                <w:lang w:val="es-ES_tradnl" w:eastAsia="es-ES"/>
              </w:rPr>
              <w:t>Rodadas, giros y caídas.</w:t>
            </w:r>
          </w:p>
          <w:p w14:paraId="0EC95F22" w14:textId="77777777" w:rsidR="00D374FC" w:rsidRPr="00D374FC" w:rsidRDefault="00D374FC" w:rsidP="00D374F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color w:val="000000"/>
                <w:lang w:val="es-ES_tradnl" w:eastAsia="es-ES"/>
              </w:rPr>
            </w:pPr>
            <w:r w:rsidRPr="00D374FC">
              <w:rPr>
                <w:rFonts w:ascii="Arial" w:eastAsia="Arial" w:hAnsi="Arial" w:cs="Arial"/>
                <w:color w:val="000000"/>
                <w:lang w:val="es-ES_tradnl" w:eastAsia="es-ES"/>
              </w:rPr>
              <w:t>Transferencia de peso</w:t>
            </w:r>
          </w:p>
          <w:p w14:paraId="5E535366" w14:textId="77777777" w:rsidR="00D374FC" w:rsidRPr="00D374FC" w:rsidRDefault="00D374FC" w:rsidP="00D374F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color w:val="000000"/>
                <w:lang w:val="es-ES_tradnl" w:eastAsia="es-ES"/>
              </w:rPr>
            </w:pPr>
            <w:r w:rsidRPr="00D374FC">
              <w:rPr>
                <w:rFonts w:ascii="Arial" w:eastAsia="Arial" w:hAnsi="Arial" w:cs="Arial"/>
                <w:color w:val="000000"/>
                <w:lang w:val="es-ES_tradnl" w:eastAsia="es-ES"/>
              </w:rPr>
              <w:t>Habilidades de soporte.</w:t>
            </w:r>
          </w:p>
          <w:p w14:paraId="3DB3532B" w14:textId="77777777" w:rsidR="00D374FC" w:rsidRPr="00D374FC" w:rsidRDefault="00D374FC" w:rsidP="00D374F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color w:val="000000"/>
                <w:lang w:val="es-ES_tradnl" w:eastAsia="es-ES"/>
              </w:rPr>
            </w:pPr>
            <w:r w:rsidRPr="00D374FC">
              <w:rPr>
                <w:rFonts w:ascii="Arial" w:eastAsia="Arial" w:hAnsi="Arial" w:cs="Arial"/>
                <w:color w:val="000000"/>
                <w:lang w:val="es-ES_tradnl" w:eastAsia="es-ES"/>
              </w:rPr>
              <w:t>Palancas</w:t>
            </w:r>
          </w:p>
          <w:p w14:paraId="238A5FE1" w14:textId="77777777" w:rsidR="00D374FC" w:rsidRPr="00D374FC" w:rsidRDefault="00D374FC" w:rsidP="00D374F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color w:val="000000"/>
                <w:lang w:val="es-ES_tradnl" w:eastAsia="es-ES"/>
              </w:rPr>
            </w:pPr>
            <w:r w:rsidRPr="00D374FC">
              <w:rPr>
                <w:rFonts w:ascii="Arial" w:eastAsia="Arial" w:hAnsi="Arial" w:cs="Arial"/>
                <w:color w:val="000000"/>
                <w:lang w:val="es-ES_tradnl" w:eastAsia="es-ES"/>
              </w:rPr>
              <w:t>Articularidad y soltura articular</w:t>
            </w:r>
          </w:p>
          <w:p w14:paraId="0E8D0A9D" w14:textId="77777777" w:rsidR="00D374FC" w:rsidRPr="00D374FC" w:rsidRDefault="00D374FC" w:rsidP="00D374F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color w:val="000000"/>
                <w:lang w:val="es-ES_tradnl" w:eastAsia="es-ES"/>
              </w:rPr>
            </w:pPr>
            <w:r w:rsidRPr="00D374FC">
              <w:rPr>
                <w:rFonts w:ascii="Arial" w:eastAsia="Arial" w:hAnsi="Arial" w:cs="Arial"/>
                <w:color w:val="000000"/>
                <w:lang w:val="es-ES_tradnl" w:eastAsia="es-ES"/>
              </w:rPr>
              <w:t>Combinación de movimientos rápidos, fluidos y disociados.</w:t>
            </w:r>
          </w:p>
          <w:p w14:paraId="53DCF4A3" w14:textId="77777777" w:rsidR="00D374FC" w:rsidRPr="00D374FC" w:rsidRDefault="00D374FC" w:rsidP="00D374F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lang w:val="es-ES_tradnl" w:eastAsia="es-ES"/>
              </w:rPr>
            </w:pPr>
            <w:r w:rsidRPr="00D374FC">
              <w:rPr>
                <w:rFonts w:ascii="Calibri" w:eastAsia="Calibri" w:hAnsi="Calibri" w:cs="Calibri"/>
                <w:color w:val="000000"/>
                <w:lang w:val="es-ES_tradnl" w:eastAsia="es-ES"/>
              </w:rPr>
              <w:t>Comprensión biomecánico del trabajo Corporal articular, Pelvis y Acrobacias.</w:t>
            </w:r>
          </w:p>
          <w:p w14:paraId="5EA1F59E" w14:textId="77777777" w:rsidR="00D374FC" w:rsidRPr="00D374FC" w:rsidRDefault="00D374FC" w:rsidP="00D374FC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es-ES_tradnl" w:eastAsia="es-ES"/>
              </w:rPr>
            </w:pPr>
          </w:p>
          <w:p w14:paraId="06589787" w14:textId="77777777" w:rsidR="00D374FC" w:rsidRPr="00D374FC" w:rsidRDefault="00D374FC" w:rsidP="00D374FC">
            <w:pPr>
              <w:spacing w:after="0" w:line="240" w:lineRule="auto"/>
              <w:ind w:left="90" w:right="120"/>
              <w:jc w:val="both"/>
              <w:rPr>
                <w:rFonts w:ascii="Calibri" w:eastAsia="Calibri" w:hAnsi="Calibri" w:cs="Calibri"/>
                <w:color w:val="000000"/>
                <w:lang w:val="es-ES_tradnl" w:eastAsia="es-ES"/>
              </w:rPr>
            </w:pPr>
          </w:p>
          <w:p w14:paraId="0FB9C374" w14:textId="77777777" w:rsidR="00D374FC" w:rsidRPr="00D374FC" w:rsidRDefault="00D374FC" w:rsidP="00D374FC">
            <w:pPr>
              <w:widowControl w:val="0"/>
              <w:spacing w:after="0" w:line="240" w:lineRule="auto"/>
              <w:ind w:right="120"/>
              <w:jc w:val="both"/>
              <w:rPr>
                <w:rFonts w:ascii="Calibri" w:eastAsia="Calibri" w:hAnsi="Calibri" w:cs="Calibri"/>
                <w:color w:val="000000"/>
                <w:lang w:val="es-ES_tradnl" w:eastAsia="es-ES"/>
              </w:rPr>
            </w:pPr>
          </w:p>
        </w:tc>
      </w:tr>
      <w:tr w:rsidR="00D374FC" w:rsidRPr="00D374FC" w14:paraId="48E8098B" w14:textId="77777777" w:rsidTr="00D374FC">
        <w:tc>
          <w:tcPr>
            <w:tcW w:w="677" w:type="dxa"/>
            <w:tcMar>
              <w:left w:w="0" w:type="dxa"/>
              <w:right w:w="0" w:type="dxa"/>
            </w:tcMar>
          </w:tcPr>
          <w:p w14:paraId="676E7627" w14:textId="77777777" w:rsidR="00D374FC" w:rsidRPr="00D374FC" w:rsidRDefault="00D374FC" w:rsidP="00D374FC">
            <w:pPr>
              <w:spacing w:after="0" w:line="240" w:lineRule="auto"/>
              <w:ind w:left="150"/>
              <w:rPr>
                <w:rFonts w:ascii="Calibri" w:eastAsia="Calibri" w:hAnsi="Calibri" w:cs="Calibri"/>
                <w:color w:val="000000"/>
                <w:lang w:val="es-ES_tradnl" w:eastAsia="es-ES"/>
              </w:rPr>
            </w:pPr>
            <w:r w:rsidRPr="00D374FC">
              <w:rPr>
                <w:rFonts w:ascii="Arial" w:eastAsia="Arial" w:hAnsi="Arial" w:cs="Arial"/>
                <w:color w:val="000000"/>
                <w:lang w:val="es-ES_tradnl" w:eastAsia="es-ES"/>
              </w:rPr>
              <w:t>Metodologías</w:t>
            </w:r>
          </w:p>
          <w:p w14:paraId="13B7B2C7" w14:textId="77777777" w:rsidR="00D374FC" w:rsidRPr="00D374FC" w:rsidRDefault="00D374FC" w:rsidP="00D374FC">
            <w:pPr>
              <w:spacing w:after="0" w:line="240" w:lineRule="auto"/>
              <w:ind w:left="150"/>
              <w:rPr>
                <w:rFonts w:ascii="Calibri" w:eastAsia="Calibri" w:hAnsi="Calibri" w:cs="Calibri"/>
                <w:color w:val="000000"/>
                <w:lang w:val="es-ES_tradnl" w:eastAsia="es-ES"/>
              </w:rPr>
            </w:pPr>
          </w:p>
        </w:tc>
        <w:tc>
          <w:tcPr>
            <w:tcW w:w="11595" w:type="dxa"/>
            <w:tcMar>
              <w:left w:w="0" w:type="dxa"/>
              <w:right w:w="0" w:type="dxa"/>
            </w:tcMar>
          </w:tcPr>
          <w:p w14:paraId="09523265" w14:textId="77777777" w:rsidR="00D374FC" w:rsidRPr="00D374FC" w:rsidRDefault="00D374FC" w:rsidP="00D374F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lang w:val="es-ES_tradnl" w:eastAsia="es-ES"/>
              </w:rPr>
            </w:pPr>
            <w:r w:rsidRPr="00D374FC">
              <w:rPr>
                <w:rFonts w:ascii="Arial" w:eastAsia="Arial" w:hAnsi="Arial" w:cs="Arial"/>
                <w:color w:val="000000"/>
                <w:lang w:val="es-ES_tradnl" w:eastAsia="es-ES"/>
              </w:rPr>
              <w:t xml:space="preserve">Clase de danza fundada en la práctica guiada  en base al lenguaje de la Danza Africana contemporánea, donde peso, flujo, columna ondulante, riesgo, seguridad, articularidad, motores de movimiento en especial a la comprensión del trabajo de la  Pelvis y la columna, invitaran al estudiante a enriquecer su búsqueda hacia su propia danza, creando y contribuyendo a su riqueza de lenguaje y  estilos.  Se utiliza la práctica guiada a de habilidades técnicas y posturales para afinar coordinación específica, patrones básicos del lenguaje de la danza africana contemporáneo preparando en cada clase el cuerpo del estudiante a adquirir y sumar los propósitos técnicos para lograr los contenidos planteados en el programa para ir sumando en cada un desarrollo óptimo de sus habilidades . Cada sesión podrá estar configurada por varias secciones que abarcan los diferentes objetivos y contenidos: alineación y desarrollo muscular, orientación en el espacio, trabajo de suelo, trabajo motor articular trabajo de flujo y fraseos coreográficos. Además se apoyará la práctica con información teórica sobre el desarrollo de la técnica y comprensión biomecánico del cuerpo en este lenguaje con  descripción de los principios, fundamentos y conceptos corporales. </w:t>
            </w:r>
          </w:p>
          <w:p w14:paraId="316405B7" w14:textId="77777777" w:rsidR="00D374FC" w:rsidRPr="00D374FC" w:rsidRDefault="00D374FC" w:rsidP="00D374F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lang w:val="es-ES_tradnl" w:eastAsia="es-ES"/>
              </w:rPr>
            </w:pPr>
          </w:p>
          <w:p w14:paraId="653BF9B9" w14:textId="77777777" w:rsidR="00D374FC" w:rsidRPr="00D374FC" w:rsidRDefault="00D374FC" w:rsidP="00D374FC">
            <w:pPr>
              <w:widowControl w:val="0"/>
              <w:spacing w:after="0" w:line="240" w:lineRule="auto"/>
              <w:ind w:left="90" w:right="120"/>
              <w:jc w:val="both"/>
              <w:rPr>
                <w:rFonts w:ascii="Calibri" w:eastAsia="Calibri" w:hAnsi="Calibri" w:cs="Calibri"/>
                <w:color w:val="000000"/>
                <w:lang w:val="es-ES_tradnl" w:eastAsia="es-ES"/>
              </w:rPr>
            </w:pPr>
          </w:p>
        </w:tc>
      </w:tr>
    </w:tbl>
    <w:p w14:paraId="51807E4E" w14:textId="77777777" w:rsidR="00870CBB" w:rsidRDefault="00A624F5"/>
    <w:sectPr w:rsidR="00870C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E1194D"/>
    <w:multiLevelType w:val="hybridMultilevel"/>
    <w:tmpl w:val="AF168212"/>
    <w:lvl w:ilvl="0" w:tplc="2528B68C">
      <w:start w:val="9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25" w:hanging="360"/>
      </w:pPr>
    </w:lvl>
    <w:lvl w:ilvl="2" w:tplc="340A001B" w:tentative="1">
      <w:start w:val="1"/>
      <w:numFmt w:val="lowerRoman"/>
      <w:lvlText w:val="%3."/>
      <w:lvlJc w:val="right"/>
      <w:pPr>
        <w:ind w:left="2145" w:hanging="180"/>
      </w:pPr>
    </w:lvl>
    <w:lvl w:ilvl="3" w:tplc="340A000F" w:tentative="1">
      <w:start w:val="1"/>
      <w:numFmt w:val="decimal"/>
      <w:lvlText w:val="%4."/>
      <w:lvlJc w:val="left"/>
      <w:pPr>
        <w:ind w:left="2865" w:hanging="360"/>
      </w:pPr>
    </w:lvl>
    <w:lvl w:ilvl="4" w:tplc="340A0019" w:tentative="1">
      <w:start w:val="1"/>
      <w:numFmt w:val="lowerLetter"/>
      <w:lvlText w:val="%5."/>
      <w:lvlJc w:val="left"/>
      <w:pPr>
        <w:ind w:left="3585" w:hanging="360"/>
      </w:pPr>
    </w:lvl>
    <w:lvl w:ilvl="5" w:tplc="340A001B" w:tentative="1">
      <w:start w:val="1"/>
      <w:numFmt w:val="lowerRoman"/>
      <w:lvlText w:val="%6."/>
      <w:lvlJc w:val="right"/>
      <w:pPr>
        <w:ind w:left="4305" w:hanging="180"/>
      </w:pPr>
    </w:lvl>
    <w:lvl w:ilvl="6" w:tplc="340A000F" w:tentative="1">
      <w:start w:val="1"/>
      <w:numFmt w:val="decimal"/>
      <w:lvlText w:val="%7."/>
      <w:lvlJc w:val="left"/>
      <w:pPr>
        <w:ind w:left="5025" w:hanging="360"/>
      </w:pPr>
    </w:lvl>
    <w:lvl w:ilvl="7" w:tplc="340A0019" w:tentative="1">
      <w:start w:val="1"/>
      <w:numFmt w:val="lowerLetter"/>
      <w:lvlText w:val="%8."/>
      <w:lvlJc w:val="left"/>
      <w:pPr>
        <w:ind w:left="5745" w:hanging="360"/>
      </w:pPr>
    </w:lvl>
    <w:lvl w:ilvl="8" w:tplc="3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732B139D"/>
    <w:multiLevelType w:val="multilevel"/>
    <w:tmpl w:val="25B2824C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FC"/>
    <w:rsid w:val="00201B72"/>
    <w:rsid w:val="004F46E6"/>
    <w:rsid w:val="00591C5A"/>
    <w:rsid w:val="00C44D3D"/>
    <w:rsid w:val="00D3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7490"/>
  <w15:chartTrackingRefBased/>
  <w15:docId w15:val="{3DC38971-18C3-468A-A87F-7F98DA4F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0A08FF755654A97C120A6D2F7FCC0" ma:contentTypeVersion="2" ma:contentTypeDescription="Create a new document." ma:contentTypeScope="" ma:versionID="4f1edc48ac1902bfc313c3aec289f729">
  <xsd:schema xmlns:xsd="http://www.w3.org/2001/XMLSchema" xmlns:xs="http://www.w3.org/2001/XMLSchema" xmlns:p="http://schemas.microsoft.com/office/2006/metadata/properties" xmlns:ns3="4196485a-3bd9-4554-8a34-f35ef346c511" targetNamespace="http://schemas.microsoft.com/office/2006/metadata/properties" ma:root="true" ma:fieldsID="87347eb50f556cc5ffd2ac42891ba9af" ns3:_="">
    <xsd:import namespace="4196485a-3bd9-4554-8a34-f35ef346c5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6485a-3bd9-4554-8a34-f35ef346c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CD21E-6211-4915-BDEF-BA1EC332E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6485a-3bd9-4554-8a34-f35ef346c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D7D747-412C-4C18-886E-3AEC47460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F2026-950B-46BE-842F-092E58D53D3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196485a-3bd9-4554-8a34-f35ef346c51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313</cp:lastModifiedBy>
  <cp:revision>1</cp:revision>
  <dcterms:created xsi:type="dcterms:W3CDTF">2020-09-01T03:34:00Z</dcterms:created>
  <dcterms:modified xsi:type="dcterms:W3CDTF">2020-09-01T04:09:00Z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0x010100EA70A08FF755654A97C120A6D2F7FCC0</vt:lpwstr>
  </property>
</Properties>
</file>