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clara"/>
        <w:tblpPr w:leftFromText="141" w:rightFromText="141" w:vertAnchor="page" w:horzAnchor="page" w:tblpX="4906" w:tblpY="1391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C4F3E" w:rsidTr="004D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C4F3E" w:rsidRDefault="00CC4F3E" w:rsidP="004D0517">
            <w:r>
              <w:t>NOMBRE ACTIVIDAD CURRICULAR</w:t>
            </w:r>
          </w:p>
        </w:tc>
      </w:tr>
      <w:tr w:rsidR="00CC4F3E" w:rsidTr="004D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4D0517" w:rsidRPr="004D0517" w:rsidRDefault="00612DB5" w:rsidP="00A33D57">
            <w:pPr>
              <w:rPr>
                <w:b w:val="0"/>
              </w:rPr>
            </w:pPr>
            <w:r>
              <w:rPr>
                <w:b w:val="0"/>
              </w:rPr>
              <w:t>Restauración</w:t>
            </w:r>
            <w:r w:rsidR="0072479B">
              <w:rPr>
                <w:b w:val="0"/>
              </w:rPr>
              <w:t xml:space="preserve"> de obras de arte</w:t>
            </w:r>
            <w:r w:rsidR="00A33D57">
              <w:rPr>
                <w:b w:val="0"/>
              </w:rPr>
              <w:t xml:space="preserve"> </w:t>
            </w:r>
            <w:r w:rsidR="00F45C60">
              <w:rPr>
                <w:b w:val="0"/>
              </w:rPr>
              <w:t xml:space="preserve">  taller III</w:t>
            </w:r>
          </w:p>
        </w:tc>
      </w:tr>
      <w:tr w:rsidR="00CC4F3E" w:rsidRPr="00FC0C3B" w:rsidTr="004D051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C4F3E" w:rsidRPr="0072479B" w:rsidRDefault="0072479B" w:rsidP="00A33D57">
            <w:pPr>
              <w:rPr>
                <w:b w:val="0"/>
                <w:lang w:val="en-US"/>
              </w:rPr>
            </w:pPr>
            <w:r w:rsidRPr="0072479B">
              <w:rPr>
                <w:b w:val="0"/>
                <w:lang w:val="en-US"/>
              </w:rPr>
              <w:t xml:space="preserve">Restoration of art objects </w:t>
            </w:r>
            <w:r w:rsidR="00A33D57">
              <w:rPr>
                <w:b w:val="0"/>
                <w:lang w:val="en-US"/>
              </w:rPr>
              <w:t xml:space="preserve"> </w:t>
            </w:r>
            <w:r w:rsidR="00F45C60">
              <w:rPr>
                <w:b w:val="0"/>
                <w:lang w:val="en-US"/>
              </w:rPr>
              <w:t xml:space="preserve">  taller III</w:t>
            </w:r>
          </w:p>
        </w:tc>
      </w:tr>
    </w:tbl>
    <w:p w:rsidR="004D0517" w:rsidRDefault="0041673A" w:rsidP="003503A5">
      <w:pPr>
        <w:ind w:left="-851"/>
      </w:pPr>
      <w:r>
        <w:rPr>
          <w:noProof/>
          <w:lang w:val="en-US"/>
        </w:rPr>
        <w:drawing>
          <wp:inline distT="0" distB="0" distL="0" distR="0">
            <wp:extent cx="2384121" cy="1020725"/>
            <wp:effectExtent l="0" t="0" r="0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s Plástic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57" cy="102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:rsidTr="00167373">
        <w:trPr>
          <w:trHeight w:val="265"/>
        </w:trPr>
        <w:tc>
          <w:tcPr>
            <w:tcW w:w="5211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Unidad académica/organismo que lo desarrolla: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4D0517" w:rsidRDefault="0072479B" w:rsidP="004D0517">
            <w:r>
              <w:t>Artes Plásticas</w:t>
            </w:r>
          </w:p>
        </w:tc>
      </w:tr>
      <w:tr w:rsidR="0094791B" w:rsidTr="00167373">
        <w:trPr>
          <w:trHeight w:val="265"/>
        </w:trPr>
        <w:tc>
          <w:tcPr>
            <w:tcW w:w="521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4D0517" w:rsidRPr="00E740CB" w:rsidRDefault="0094791B" w:rsidP="004D0517">
            <w:pPr>
              <w:rPr>
                <w:b/>
              </w:rPr>
            </w:pPr>
            <w:r w:rsidRPr="00E740CB">
              <w:rPr>
                <w:b/>
              </w:rPr>
              <w:t>Horas de trabajo presencial y no presencial: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4D0517" w:rsidRDefault="00A33D57" w:rsidP="004D0517">
            <w:r>
              <w:t>6</w:t>
            </w:r>
            <w:r w:rsidR="0072479B">
              <w:t xml:space="preserve"> horas </w:t>
            </w:r>
            <w:r w:rsidR="00F45C60">
              <w:t>presenciales</w:t>
            </w:r>
            <w:r>
              <w:t xml:space="preserve">  2</w:t>
            </w:r>
            <w:r w:rsidR="0072479B">
              <w:t xml:space="preserve"> hora no presencial</w:t>
            </w:r>
            <w:r w:rsidR="00FA4ACE">
              <w:t xml:space="preserve">  </w:t>
            </w:r>
            <w:r w:rsidR="00FA4ACE" w:rsidRPr="00FA4ACE">
              <w:rPr>
                <w:color w:val="FF0000"/>
              </w:rPr>
              <w:t xml:space="preserve">12 personas </w:t>
            </w:r>
          </w:p>
        </w:tc>
      </w:tr>
      <w:tr w:rsidR="0094791B" w:rsidTr="00167373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791B" w:rsidRDefault="0094791B" w:rsidP="004D0517"/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791B" w:rsidRDefault="0094791B" w:rsidP="004D0517"/>
        </w:tc>
      </w:tr>
      <w:tr w:rsidR="0094791B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Número de Créditos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:rsidR="0094791B" w:rsidRPr="00E740CB" w:rsidRDefault="0094791B" w:rsidP="0094791B">
            <w:pPr>
              <w:jc w:val="center"/>
              <w:rPr>
                <w:b/>
              </w:rPr>
            </w:pPr>
            <w:r w:rsidRPr="00E740CB">
              <w:rPr>
                <w:b/>
              </w:rPr>
              <w:t>Tipo de Créditos</w:t>
            </w:r>
          </w:p>
        </w:tc>
      </w:tr>
      <w:tr w:rsidR="0094791B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:rsidR="0094791B" w:rsidRDefault="0094791B" w:rsidP="004D0517"/>
        </w:tc>
        <w:tc>
          <w:tcPr>
            <w:tcW w:w="5351" w:type="dxa"/>
            <w:tcBorders>
              <w:top w:val="nil"/>
            </w:tcBorders>
          </w:tcPr>
          <w:p w:rsidR="0094791B" w:rsidRDefault="0094791B" w:rsidP="004D0517"/>
        </w:tc>
      </w:tr>
    </w:tbl>
    <w:p w:rsidR="00433A4F" w:rsidRDefault="00433A4F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820D6C" w:rsidTr="0082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820D6C" w:rsidRDefault="00820D6C" w:rsidP="003503A5">
            <w:r>
              <w:t>Objetivo General de la Asignatura</w:t>
            </w:r>
          </w:p>
        </w:tc>
      </w:tr>
      <w:tr w:rsidR="00820D6C" w:rsidTr="0082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820D6C" w:rsidRDefault="00820D6C" w:rsidP="003503A5"/>
          <w:p w:rsidR="00A33D57" w:rsidRPr="00A33D57" w:rsidRDefault="00A33D57" w:rsidP="003503A5">
            <w:r>
              <w:rPr>
                <w:b w:val="0"/>
              </w:rPr>
              <w:t>¿</w:t>
            </w:r>
            <w:r w:rsidRPr="00A33D57">
              <w:t xml:space="preserve">El patrimonio en el mundo de hoy en </w:t>
            </w:r>
            <w:r w:rsidR="00FC0C3B" w:rsidRPr="00A33D57">
              <w:t>Riesco</w:t>
            </w:r>
            <w:r w:rsidRPr="00A33D57">
              <w:t>?</w:t>
            </w:r>
          </w:p>
          <w:p w:rsidR="00FC0C3B" w:rsidRDefault="00A33D57" w:rsidP="003503A5">
            <w:pPr>
              <w:rPr>
                <w:b w:val="0"/>
              </w:rPr>
            </w:pPr>
            <w:proofErr w:type="spellStart"/>
            <w:r w:rsidRPr="00A33D57">
              <w:rPr>
                <w:b w:val="0"/>
              </w:rPr>
              <w:t>Familizar</w:t>
            </w:r>
            <w:proofErr w:type="spellEnd"/>
            <w:r w:rsidRPr="00A33D57">
              <w:rPr>
                <w:b w:val="0"/>
              </w:rPr>
              <w:t xml:space="preserve"> el alumno con el concepto de Patrimonio tanto material como inmaterial y también del suyo propio</w:t>
            </w:r>
          </w:p>
          <w:p w:rsidR="00A33D57" w:rsidRPr="00A33D57" w:rsidRDefault="00A33D57" w:rsidP="003503A5">
            <w:pPr>
              <w:rPr>
                <w:b w:val="0"/>
              </w:rPr>
            </w:pPr>
            <w:r>
              <w:rPr>
                <w:b w:val="0"/>
              </w:rPr>
              <w:t>Investigar en el área del patrimonio mundial UNESCO</w:t>
            </w:r>
          </w:p>
          <w:p w:rsidR="00A33D57" w:rsidRPr="00A33D57" w:rsidRDefault="00A33D57" w:rsidP="00A33D57">
            <w:pPr>
              <w:rPr>
                <w:rFonts w:cstheme="minorHAnsi"/>
                <w:b w:val="0"/>
                <w:bCs w:val="0"/>
                <w:color w:val="00000A"/>
              </w:rPr>
            </w:pPr>
            <w:r w:rsidRPr="00A33D57">
              <w:rPr>
                <w:rFonts w:cstheme="minorHAnsi"/>
                <w:b w:val="0"/>
                <w:bCs w:val="0"/>
                <w:color w:val="00000A"/>
              </w:rPr>
              <w:t xml:space="preserve">Alertar al alumno del cambio climático y el efecto de esto sobre el patrimonio </w:t>
            </w:r>
          </w:p>
          <w:p w:rsidR="00A33D57" w:rsidRPr="00A33D57" w:rsidRDefault="00A33D57" w:rsidP="00A33D57">
            <w:pPr>
              <w:rPr>
                <w:rFonts w:cstheme="minorHAnsi"/>
                <w:b w:val="0"/>
                <w:bCs w:val="0"/>
                <w:color w:val="00000A"/>
              </w:rPr>
            </w:pPr>
            <w:r w:rsidRPr="00A33D57">
              <w:rPr>
                <w:rFonts w:cstheme="minorHAnsi"/>
                <w:b w:val="0"/>
                <w:bCs w:val="0"/>
                <w:color w:val="00000A"/>
              </w:rPr>
              <w:t>Dar a conocer el mundo del tráfico ilícito de obras de arte donde la identificación de ellas es esencial</w:t>
            </w:r>
          </w:p>
          <w:p w:rsidR="00A33D57" w:rsidRPr="00A33D57" w:rsidRDefault="00A33D57" w:rsidP="00A33D57">
            <w:pPr>
              <w:rPr>
                <w:rFonts w:cstheme="minorHAnsi"/>
                <w:b w:val="0"/>
                <w:bCs w:val="0"/>
                <w:color w:val="00000A"/>
              </w:rPr>
            </w:pPr>
            <w:r w:rsidRPr="00A33D57">
              <w:rPr>
                <w:rFonts w:cstheme="minorHAnsi"/>
                <w:b w:val="0"/>
                <w:bCs w:val="0"/>
                <w:color w:val="00000A"/>
              </w:rPr>
              <w:t xml:space="preserve">Incursar en el mundo de las copias collages y falsificaciones fake art </w:t>
            </w:r>
          </w:p>
          <w:p w:rsidR="00A33D57" w:rsidRDefault="00A33D57" w:rsidP="00A33D57">
            <w:pPr>
              <w:rPr>
                <w:rFonts w:cstheme="minorHAnsi"/>
                <w:b w:val="0"/>
                <w:bCs w:val="0"/>
                <w:color w:val="00000A"/>
              </w:rPr>
            </w:pPr>
            <w:r w:rsidRPr="00A33D57">
              <w:rPr>
                <w:rFonts w:cstheme="minorHAnsi"/>
                <w:b w:val="0"/>
                <w:bCs w:val="0"/>
                <w:color w:val="00000A"/>
              </w:rPr>
              <w:t>Dar a conocer los análisis que se realizan a una obra para poder identificarla científicamente es decir Microscopia, Ultravioleta, Infrarrojo Fluorescencia ADN etc.</w:t>
            </w:r>
          </w:p>
          <w:p w:rsidR="00A33D57" w:rsidRDefault="00A33D57" w:rsidP="00A33D57">
            <w:pPr>
              <w:rPr>
                <w:rFonts w:cstheme="minorHAnsi"/>
                <w:b w:val="0"/>
                <w:bCs w:val="0"/>
                <w:color w:val="00000A"/>
              </w:rPr>
            </w:pPr>
          </w:p>
          <w:p w:rsidR="00A33D57" w:rsidRDefault="00A33D57" w:rsidP="00A33D57">
            <w:pPr>
              <w:rPr>
                <w:rFonts w:cstheme="minorHAnsi"/>
                <w:bCs w:val="0"/>
                <w:color w:val="00000A"/>
              </w:rPr>
            </w:pPr>
            <w:r w:rsidRPr="00A33D57">
              <w:rPr>
                <w:rFonts w:cstheme="minorHAnsi"/>
                <w:bCs w:val="0"/>
                <w:color w:val="00000A"/>
              </w:rPr>
              <w:t>Conservación y restauración</w:t>
            </w:r>
          </w:p>
          <w:p w:rsidR="00A33D57" w:rsidRPr="00A33D57" w:rsidRDefault="00A33D57" w:rsidP="00A33D57">
            <w:pPr>
              <w:rPr>
                <w:rFonts w:cstheme="minorHAnsi"/>
                <w:bCs w:val="0"/>
                <w:color w:val="00000A"/>
              </w:rPr>
            </w:pPr>
          </w:p>
          <w:p w:rsidR="00A33D57" w:rsidRDefault="00A33D57" w:rsidP="00A33D57">
            <w:pPr>
              <w:rPr>
                <w:rFonts w:cstheme="minorHAnsi"/>
                <w:b w:val="0"/>
                <w:bCs w:val="0"/>
                <w:color w:val="00000A"/>
              </w:rPr>
            </w:pPr>
            <w:r>
              <w:rPr>
                <w:rFonts w:cstheme="minorHAnsi"/>
                <w:b w:val="0"/>
                <w:bCs w:val="0"/>
                <w:color w:val="00000A"/>
              </w:rPr>
              <w:t xml:space="preserve"> Conservación en entorno del objeto</w:t>
            </w:r>
            <w:r w:rsidR="00FC0C3B">
              <w:rPr>
                <w:rFonts w:cstheme="minorHAnsi"/>
                <w:b w:val="0"/>
                <w:bCs w:val="0"/>
                <w:color w:val="00000A"/>
              </w:rPr>
              <w:t>;</w:t>
            </w:r>
            <w:r>
              <w:rPr>
                <w:rFonts w:cstheme="minorHAnsi"/>
                <w:b w:val="0"/>
                <w:bCs w:val="0"/>
                <w:color w:val="00000A"/>
              </w:rPr>
              <w:t xml:space="preserve"> Humedad Relativa Luz contaminación leyes seguridad todo lo que se hace para que el objeto este en buenas condiciones </w:t>
            </w:r>
          </w:p>
          <w:p w:rsidR="00A33D57" w:rsidRPr="00A33D57" w:rsidRDefault="00A33D57" w:rsidP="00A33D57">
            <w:pPr>
              <w:rPr>
                <w:rFonts w:cstheme="minorHAnsi"/>
                <w:b w:val="0"/>
                <w:bCs w:val="0"/>
                <w:color w:val="00000A"/>
              </w:rPr>
            </w:pPr>
          </w:p>
          <w:p w:rsidR="00A33D57" w:rsidRDefault="00A33D57" w:rsidP="00A33D57">
            <w:pPr>
              <w:rPr>
                <w:rFonts w:cstheme="minorHAnsi"/>
                <w:b w:val="0"/>
                <w:bCs w:val="0"/>
                <w:color w:val="00000A"/>
              </w:rPr>
            </w:pPr>
            <w:r w:rsidRPr="00A33D57">
              <w:rPr>
                <w:rFonts w:cstheme="minorHAnsi"/>
                <w:b w:val="0"/>
                <w:bCs w:val="0"/>
                <w:color w:val="00000A"/>
              </w:rPr>
              <w:t>Familizar al alumno con el principio de la restauración de obras de arte</w:t>
            </w:r>
          </w:p>
          <w:p w:rsidR="00A33D57" w:rsidRPr="00A33D57" w:rsidRDefault="00A33D57" w:rsidP="00A33D57">
            <w:pPr>
              <w:rPr>
                <w:rFonts w:cstheme="minorHAnsi"/>
                <w:b w:val="0"/>
                <w:bCs w:val="0"/>
                <w:color w:val="00000A"/>
              </w:rPr>
            </w:pPr>
            <w:r>
              <w:rPr>
                <w:rFonts w:cstheme="minorHAnsi"/>
                <w:b w:val="0"/>
                <w:bCs w:val="0"/>
                <w:color w:val="00000A"/>
              </w:rPr>
              <w:t xml:space="preserve">Cerámica, porcelana, textiles, metales, cuadros, madera, soporte papel: Fotos, libros, documentos, </w:t>
            </w:r>
          </w:p>
          <w:p w:rsidR="00A33D57" w:rsidRDefault="00A33D57" w:rsidP="003503A5"/>
          <w:p w:rsidR="0072479B" w:rsidRPr="00A33D57" w:rsidRDefault="00A33D57" w:rsidP="003503A5">
            <w:r w:rsidRPr="00A33D57">
              <w:t xml:space="preserve">Dar a conocer </w:t>
            </w:r>
            <w:r w:rsidR="0072479B" w:rsidRPr="00A33D57">
              <w:t xml:space="preserve">los criterios de conservación científica </w:t>
            </w:r>
            <w:r w:rsidR="00FA4ACE" w:rsidRPr="00A33D57">
              <w:t>y mínima intervención que hoy día se aplica</w:t>
            </w:r>
          </w:p>
          <w:p w:rsidR="00FA4ACE" w:rsidRPr="00A33D57" w:rsidRDefault="00FA4ACE" w:rsidP="003503A5"/>
          <w:p w:rsidR="0072479B" w:rsidRPr="00A33D57" w:rsidRDefault="00FA4ACE" w:rsidP="0072479B">
            <w:pPr>
              <w:rPr>
                <w:rFonts w:eastAsia="Times New Roman" w:cs="Arial"/>
                <w:lang w:val="es-MX" w:eastAsia="es-CL"/>
              </w:rPr>
            </w:pPr>
            <w:r w:rsidRPr="00A33D57">
              <w:rPr>
                <w:rFonts w:eastAsia="Times New Roman" w:cs="Arial"/>
                <w:lang w:val="es-MX" w:eastAsia="es-CL"/>
              </w:rPr>
              <w:t>E</w:t>
            </w:r>
            <w:r w:rsidR="0072479B" w:rsidRPr="00A33D57">
              <w:rPr>
                <w:rFonts w:eastAsia="Times New Roman" w:cs="Arial"/>
                <w:lang w:val="es-CL" w:eastAsia="es-CL"/>
              </w:rPr>
              <w:t xml:space="preserve">l alumno   pueda identificar y documentar una obra de </w:t>
            </w:r>
            <w:r w:rsidR="00F45C60" w:rsidRPr="00A33D57">
              <w:rPr>
                <w:rFonts w:eastAsia="Times New Roman" w:cs="Arial"/>
                <w:lang w:val="es-CL" w:eastAsia="es-CL"/>
              </w:rPr>
              <w:t>arte restaurada</w:t>
            </w:r>
            <w:r w:rsidR="0072479B" w:rsidRPr="00A33D57">
              <w:rPr>
                <w:rFonts w:eastAsia="Times New Roman" w:cs="Arial"/>
                <w:lang w:val="es-CL" w:eastAsia="es-CL"/>
              </w:rPr>
              <w:t xml:space="preserve"> </w:t>
            </w:r>
            <w:r w:rsidR="0072479B" w:rsidRPr="00A33D57">
              <w:rPr>
                <w:rFonts w:eastAsia="Times New Roman" w:cs="Arial"/>
                <w:lang w:val="es-MX" w:eastAsia="es-CL"/>
              </w:rPr>
              <w:t xml:space="preserve">identificando </w:t>
            </w:r>
            <w:r w:rsidR="00D274C9" w:rsidRPr="00A33D57">
              <w:rPr>
                <w:rFonts w:eastAsia="Times New Roman" w:cs="Arial"/>
                <w:lang w:val="es-MX" w:eastAsia="es-CL"/>
              </w:rPr>
              <w:t>también los</w:t>
            </w:r>
            <w:r w:rsidR="0072479B" w:rsidRPr="00A33D57">
              <w:rPr>
                <w:rFonts w:eastAsia="Times New Roman" w:cs="Arial"/>
                <w:lang w:val="es-MX" w:eastAsia="es-CL"/>
              </w:rPr>
              <w:t xml:space="preserve"> criterios de restauración al cual fue sometido el objeto y el estado de conservación de las obras.</w:t>
            </w:r>
          </w:p>
          <w:p w:rsidR="0072479B" w:rsidRPr="00CB6508" w:rsidRDefault="0072479B" w:rsidP="0072479B">
            <w:pPr>
              <w:rPr>
                <w:rFonts w:eastAsia="Times New Roman" w:cs="Arial"/>
                <w:sz w:val="24"/>
                <w:szCs w:val="24"/>
                <w:lang w:val="es-C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CL" w:eastAsia="es-CL"/>
              </w:rPr>
              <w:t xml:space="preserve"> </w:t>
            </w:r>
          </w:p>
          <w:p w:rsidR="0072479B" w:rsidRPr="00CB6508" w:rsidRDefault="0072479B" w:rsidP="0072479B">
            <w:pPr>
              <w:rPr>
                <w:rFonts w:eastAsia="Times New Roman" w:cs="Arial"/>
                <w:sz w:val="24"/>
                <w:szCs w:val="24"/>
                <w:lang w:val="es-MX" w:eastAsia="es-CL"/>
              </w:rPr>
            </w:pPr>
          </w:p>
          <w:p w:rsidR="00E740CB" w:rsidRPr="0072479B" w:rsidRDefault="00E740CB" w:rsidP="003503A5">
            <w:pPr>
              <w:rPr>
                <w:lang w:val="es-MX"/>
              </w:rPr>
            </w:pPr>
          </w:p>
          <w:p w:rsidR="00E740CB" w:rsidRDefault="00E740CB" w:rsidP="003503A5"/>
          <w:p w:rsidR="00E740CB" w:rsidRDefault="00E740CB" w:rsidP="003503A5"/>
          <w:p w:rsidR="00E740CB" w:rsidRDefault="00E740CB" w:rsidP="003503A5"/>
          <w:p w:rsidR="00E740CB" w:rsidRDefault="00E740CB" w:rsidP="003503A5"/>
        </w:tc>
      </w:tr>
    </w:tbl>
    <w:p w:rsidR="0094791B" w:rsidRDefault="0094791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>
            <w:r>
              <w:t>Objetivos Específicos de la Asignatura</w:t>
            </w:r>
          </w:p>
        </w:tc>
      </w:tr>
      <w:tr w:rsidR="00E740C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/>
          <w:p w:rsidR="0072479B" w:rsidRPr="00CB6508" w:rsidRDefault="0072479B" w:rsidP="0072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CB650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Se busca conceptualizar, motivar al alumno de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Artes Visuales de </w:t>
            </w:r>
            <w:r w:rsidRPr="00CB650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la Facultad en </w:t>
            </w:r>
            <w:r w:rsidR="0013443E" w:rsidRPr="00CB650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el área</w:t>
            </w:r>
            <w:r w:rsidRPr="00CB650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del Patrimonio Cultural </w:t>
            </w:r>
            <w:r w:rsidR="0013443E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para que aprecia el patrimonio y lo cuide </w:t>
            </w:r>
            <w:r w:rsidRPr="00CB650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para formar una conciencia social, cultural sobre el tema.</w:t>
            </w:r>
            <w:r w:rsidR="00FC0C3B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Que tenga conocimientos teóricos en </w:t>
            </w:r>
            <w:proofErr w:type="gramStart"/>
            <w:r w:rsidR="00FC0C3B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la área</w:t>
            </w:r>
            <w:proofErr w:type="gramEnd"/>
            <w:r w:rsidR="00FC0C3B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de la conservación restauración de obras de arte.</w:t>
            </w:r>
          </w:p>
          <w:p w:rsidR="0072479B" w:rsidRPr="00CB6508" w:rsidRDefault="0072479B" w:rsidP="0072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CB650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:rsidR="0072479B" w:rsidRPr="00CB6508" w:rsidRDefault="0013443E" w:rsidP="0072479B">
            <w:pPr>
              <w:rPr>
                <w:rFonts w:eastAsia="Times New Roman" w:cs="Arial"/>
                <w:sz w:val="24"/>
                <w:szCs w:val="24"/>
                <w:lang w:eastAsia="es-CL"/>
              </w:rPr>
            </w:pPr>
            <w:r>
              <w:rPr>
                <w:rFonts w:eastAsia="Times New Roman" w:cs="Arial"/>
                <w:sz w:val="24"/>
                <w:szCs w:val="24"/>
                <w:lang w:eastAsia="es-CL"/>
              </w:rPr>
              <w:lastRenderedPageBreak/>
              <w:t xml:space="preserve"> Se busca que el alumno</w:t>
            </w:r>
            <w:r w:rsidR="0072479B" w:rsidRPr="00CB6508">
              <w:rPr>
                <w:rFonts w:eastAsia="Times New Roman" w:cs="Arial"/>
                <w:sz w:val="24"/>
                <w:szCs w:val="24"/>
                <w:lang w:eastAsia="es-CL"/>
              </w:rPr>
              <w:t xml:space="preserve"> piensa y resuelve los problemas, que actué en diferentes situaciones, que vea diferentes situaciones, riesgos, obteniendo una distancia crítica para analizar los </w:t>
            </w:r>
            <w:r w:rsidRPr="00CB6508">
              <w:rPr>
                <w:rFonts w:eastAsia="Times New Roman" w:cs="Arial"/>
                <w:sz w:val="24"/>
                <w:szCs w:val="24"/>
                <w:lang w:eastAsia="es-CL"/>
              </w:rPr>
              <w:t>conocimientos obtenidos en</w:t>
            </w:r>
            <w:r w:rsidR="0072479B" w:rsidRPr="00CB6508">
              <w:rPr>
                <w:rFonts w:eastAsia="Times New Roman" w:cs="Arial"/>
                <w:sz w:val="24"/>
                <w:szCs w:val="24"/>
                <w:lang w:eastAsia="es-CL"/>
              </w:rPr>
              <w:t xml:space="preserve"> clase y así poder actuar considerando formas, materiales, criterios internacionales, </w:t>
            </w:r>
            <w:r w:rsidR="00FC0C3B" w:rsidRPr="00CB6508">
              <w:rPr>
                <w:rFonts w:eastAsia="Times New Roman" w:cs="Arial"/>
                <w:sz w:val="24"/>
                <w:szCs w:val="24"/>
                <w:lang w:eastAsia="es-CL"/>
              </w:rPr>
              <w:t>los conceptos históricos</w:t>
            </w:r>
            <w:r w:rsidR="0072479B" w:rsidRPr="00CB6508">
              <w:rPr>
                <w:rFonts w:eastAsia="Times New Roman" w:cs="Arial"/>
                <w:sz w:val="24"/>
                <w:szCs w:val="24"/>
                <w:lang w:eastAsia="es-CL"/>
              </w:rPr>
              <w:t xml:space="preserve">, culturales </w:t>
            </w:r>
            <w:proofErr w:type="gramStart"/>
            <w:r w:rsidR="0072479B" w:rsidRPr="00CB6508">
              <w:rPr>
                <w:rFonts w:eastAsia="Times New Roman" w:cs="Arial"/>
                <w:sz w:val="24"/>
                <w:szCs w:val="24"/>
                <w:lang w:eastAsia="es-CL"/>
              </w:rPr>
              <w:t>y  el</w:t>
            </w:r>
            <w:proofErr w:type="gramEnd"/>
            <w:r w:rsidR="0072479B" w:rsidRPr="00CB6508">
              <w:rPr>
                <w:rFonts w:eastAsia="Times New Roman" w:cs="Arial"/>
                <w:sz w:val="24"/>
                <w:szCs w:val="24"/>
                <w:lang w:eastAsia="es-CL"/>
              </w:rPr>
              <w:t xml:space="preserve"> contexto del objeto a intervenir.</w:t>
            </w:r>
          </w:p>
          <w:p w:rsidR="0072479B" w:rsidRPr="00CB6508" w:rsidRDefault="0072479B" w:rsidP="0072479B">
            <w:pPr>
              <w:rPr>
                <w:rFonts w:eastAsia="Times New Roman" w:cs="Arial"/>
                <w:sz w:val="24"/>
                <w:szCs w:val="24"/>
                <w:lang w:eastAsia="es-CL"/>
              </w:rPr>
            </w:pPr>
          </w:p>
          <w:p w:rsidR="0072479B" w:rsidRPr="00A6452A" w:rsidRDefault="0072479B" w:rsidP="0072479B">
            <w:pPr>
              <w:rPr>
                <w:b w:val="0"/>
                <w:bCs w:val="0"/>
              </w:rPr>
            </w:pPr>
          </w:p>
          <w:p w:rsidR="0072479B" w:rsidRPr="00A6452A" w:rsidRDefault="0072479B" w:rsidP="0072479B">
            <w:pPr>
              <w:rPr>
                <w:b w:val="0"/>
                <w:bCs w:val="0"/>
              </w:rPr>
            </w:pPr>
          </w:p>
          <w:p w:rsidR="0072479B" w:rsidRPr="00A6452A" w:rsidRDefault="0072479B" w:rsidP="0072479B">
            <w:pPr>
              <w:rPr>
                <w:b w:val="0"/>
                <w:bCs w:val="0"/>
              </w:rPr>
            </w:pPr>
          </w:p>
          <w:p w:rsidR="0072479B" w:rsidRPr="00A6452A" w:rsidRDefault="0072479B" w:rsidP="0072479B">
            <w:pPr>
              <w:rPr>
                <w:b w:val="0"/>
                <w:bCs w:val="0"/>
              </w:rPr>
            </w:pPr>
          </w:p>
          <w:p w:rsidR="00E740CB" w:rsidRDefault="00E740CB" w:rsidP="00DC6B91"/>
          <w:p w:rsidR="00E740CB" w:rsidRDefault="00E740CB" w:rsidP="00DC6B91"/>
          <w:p w:rsidR="00E740CB" w:rsidRDefault="00E740CB" w:rsidP="00DC6B91"/>
          <w:p w:rsidR="00E740CB" w:rsidRDefault="00E740CB" w:rsidP="00DC6B91"/>
          <w:p w:rsidR="00E740CB" w:rsidRDefault="00E740CB" w:rsidP="00DC6B91"/>
          <w:p w:rsidR="00E740CB" w:rsidRDefault="00E740CB" w:rsidP="00DC6B91"/>
          <w:p w:rsidR="00E740CB" w:rsidRDefault="00E740CB" w:rsidP="00DC6B91"/>
        </w:tc>
      </w:tr>
    </w:tbl>
    <w:p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>
            <w:r>
              <w:t>Saberes/Contenidos</w:t>
            </w:r>
          </w:p>
        </w:tc>
      </w:tr>
      <w:tr w:rsidR="00E740C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3443E" w:rsidRDefault="0013443E" w:rsidP="00DC6B91"/>
          <w:p w:rsidR="00E740CB" w:rsidRDefault="0013443E" w:rsidP="00DC6B91">
            <w:r>
              <w:t>Primera fase</w:t>
            </w:r>
          </w:p>
          <w:p w:rsidR="0013443E" w:rsidRDefault="0013443E" w:rsidP="00DD2FC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:rsidR="00DD2FC5" w:rsidRDefault="0013443E" w:rsidP="00DD2FC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Patrimonio Cultural su concepto </w:t>
            </w:r>
          </w:p>
          <w:p w:rsidR="0013443E" w:rsidRDefault="0013443E" w:rsidP="00DD2FC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Patrimonio mundial versus su patrimonio</w:t>
            </w:r>
          </w:p>
          <w:p w:rsidR="0013443E" w:rsidRDefault="0013443E" w:rsidP="0013443E">
            <w:pPr>
              <w:rPr>
                <w:b w:val="0"/>
                <w:bCs w:val="0"/>
                <w:color w:val="00000A"/>
              </w:rPr>
            </w:pPr>
            <w:r w:rsidRPr="0013443E">
              <w:rPr>
                <w:b w:val="0"/>
                <w:bCs w:val="0"/>
                <w:color w:val="00000A"/>
              </w:rPr>
              <w:t>Patrimonio tangible intangible nacional e internacional UNESCO</w:t>
            </w:r>
          </w:p>
          <w:p w:rsidR="0013443E" w:rsidRPr="0013443E" w:rsidRDefault="0013443E" w:rsidP="0013443E">
            <w:pPr>
              <w:rPr>
                <w:bCs w:val="0"/>
                <w:color w:val="00000A"/>
              </w:rPr>
            </w:pPr>
            <w:r w:rsidRPr="0013443E">
              <w:rPr>
                <w:b w:val="0"/>
                <w:bCs w:val="0"/>
                <w:color w:val="00000A"/>
              </w:rPr>
              <w:t xml:space="preserve">Cambio climático a que se afrenta el mundo de hoy día y como esto afecta al patrimonio de la humanidad </w:t>
            </w:r>
          </w:p>
          <w:p w:rsidR="0013443E" w:rsidRPr="0013443E" w:rsidRDefault="0013443E" w:rsidP="0013443E">
            <w:pPr>
              <w:rPr>
                <w:bCs w:val="0"/>
                <w:color w:val="00000A"/>
              </w:rPr>
            </w:pPr>
            <w:r w:rsidRPr="0013443E">
              <w:rPr>
                <w:b w:val="0"/>
                <w:bCs w:val="0"/>
                <w:color w:val="00000A"/>
              </w:rPr>
              <w:t>Datación de una obra de arte</w:t>
            </w:r>
          </w:p>
          <w:p w:rsidR="0013443E" w:rsidRPr="0013443E" w:rsidRDefault="0013443E" w:rsidP="0013443E">
            <w:pPr>
              <w:rPr>
                <w:bCs w:val="0"/>
                <w:color w:val="00000A"/>
              </w:rPr>
            </w:pPr>
            <w:r w:rsidRPr="0013443E">
              <w:rPr>
                <w:b w:val="0"/>
                <w:bCs w:val="0"/>
                <w:color w:val="00000A"/>
              </w:rPr>
              <w:t>El mundo del tráfico de arte un gran negocio</w:t>
            </w:r>
          </w:p>
          <w:p w:rsidR="0013443E" w:rsidRPr="0013443E" w:rsidRDefault="0013443E" w:rsidP="0013443E">
            <w:pPr>
              <w:rPr>
                <w:bCs w:val="0"/>
                <w:color w:val="00000A"/>
              </w:rPr>
            </w:pPr>
            <w:r w:rsidRPr="0013443E">
              <w:rPr>
                <w:b w:val="0"/>
                <w:bCs w:val="0"/>
                <w:color w:val="00000A"/>
              </w:rPr>
              <w:t>¿Falsificación copia collage que es legal y que no? (patrimonio tangible e intangible)</w:t>
            </w:r>
          </w:p>
          <w:p w:rsidR="0013443E" w:rsidRDefault="0013443E" w:rsidP="00DD2FC5">
            <w:pPr>
              <w:rPr>
                <w:b w:val="0"/>
                <w:bCs w:val="0"/>
              </w:rPr>
            </w:pPr>
          </w:p>
          <w:p w:rsidR="0013443E" w:rsidRPr="0013443E" w:rsidRDefault="0013443E" w:rsidP="0013443E">
            <w:pPr>
              <w:rPr>
                <w:bCs w:val="0"/>
                <w:color w:val="00000A"/>
              </w:rPr>
            </w:pPr>
            <w:r w:rsidRPr="0013443E">
              <w:rPr>
                <w:bCs w:val="0"/>
                <w:color w:val="00000A"/>
              </w:rPr>
              <w:t>Segunda fase</w:t>
            </w:r>
          </w:p>
          <w:p w:rsidR="0013443E" w:rsidRDefault="0013443E" w:rsidP="0013443E">
            <w:pPr>
              <w:rPr>
                <w:b w:val="0"/>
                <w:bCs w:val="0"/>
                <w:color w:val="00000A"/>
              </w:rPr>
            </w:pPr>
          </w:p>
          <w:p w:rsidR="0013443E" w:rsidRDefault="0013443E" w:rsidP="0013443E">
            <w:pPr>
              <w:rPr>
                <w:b w:val="0"/>
                <w:bCs w:val="0"/>
                <w:color w:val="00000A"/>
              </w:rPr>
            </w:pPr>
            <w:r>
              <w:rPr>
                <w:b w:val="0"/>
                <w:bCs w:val="0"/>
                <w:color w:val="00000A"/>
              </w:rPr>
              <w:t>Historia de los Museos</w:t>
            </w:r>
          </w:p>
          <w:p w:rsidR="0013443E" w:rsidRPr="0013443E" w:rsidRDefault="0013443E" w:rsidP="0013443E">
            <w:pPr>
              <w:rPr>
                <w:bCs w:val="0"/>
                <w:color w:val="00000A"/>
              </w:rPr>
            </w:pPr>
            <w:r>
              <w:rPr>
                <w:b w:val="0"/>
                <w:bCs w:val="0"/>
                <w:color w:val="00000A"/>
              </w:rPr>
              <w:t>Historia de la Restauración</w:t>
            </w:r>
          </w:p>
          <w:p w:rsidR="0013443E" w:rsidRPr="0013443E" w:rsidRDefault="0013443E" w:rsidP="0013443E">
            <w:pPr>
              <w:rPr>
                <w:bCs w:val="0"/>
                <w:color w:val="00000A"/>
              </w:rPr>
            </w:pPr>
            <w:r w:rsidRPr="0013443E">
              <w:rPr>
                <w:b w:val="0"/>
                <w:bCs w:val="0"/>
                <w:color w:val="00000A"/>
              </w:rPr>
              <w:t>Análisis de obras de arte usando; Microscopia, Infrarrojo, Ultravioleta, Fluorescencia, test de ADN, Carbón 14 y otros. Estudios de casos.</w:t>
            </w:r>
          </w:p>
          <w:p w:rsidR="0013443E" w:rsidRPr="00A6452A" w:rsidRDefault="0013443E" w:rsidP="00DD2FC5">
            <w:pPr>
              <w:rPr>
                <w:b w:val="0"/>
                <w:bCs w:val="0"/>
              </w:rPr>
            </w:pPr>
          </w:p>
          <w:p w:rsidR="0013443E" w:rsidRDefault="0013443E" w:rsidP="0013443E">
            <w:pPr>
              <w:rPr>
                <w:b w:val="0"/>
                <w:bCs w:val="0"/>
                <w:color w:val="00000A"/>
              </w:rPr>
            </w:pPr>
            <w:r w:rsidRPr="0013443E">
              <w:rPr>
                <w:b w:val="0"/>
                <w:bCs w:val="0"/>
                <w:color w:val="00000A"/>
              </w:rPr>
              <w:t>Conservación y restauración de obras de arte (pintura de caballete, metales, soporte papel, cerámica textil. Objetos arqueológicos. Técnicas estudios de casos</w:t>
            </w:r>
          </w:p>
          <w:p w:rsidR="0013443E" w:rsidRDefault="0013443E" w:rsidP="0013443E">
            <w:pPr>
              <w:rPr>
                <w:b w:val="0"/>
                <w:bCs w:val="0"/>
                <w:color w:val="00000A"/>
              </w:rPr>
            </w:pPr>
          </w:p>
          <w:p w:rsidR="0013443E" w:rsidRPr="0013443E" w:rsidRDefault="0013443E" w:rsidP="0013443E">
            <w:pPr>
              <w:rPr>
                <w:bCs w:val="0"/>
                <w:color w:val="00000A"/>
              </w:rPr>
            </w:pPr>
            <w:r>
              <w:rPr>
                <w:b w:val="0"/>
                <w:bCs w:val="0"/>
                <w:color w:val="00000A"/>
              </w:rPr>
              <w:t>Mas algunas cosas que surgirán en el camino intereses por parte de los alumnos</w:t>
            </w:r>
          </w:p>
          <w:p w:rsidR="0013443E" w:rsidRPr="0013443E" w:rsidRDefault="0013443E" w:rsidP="0013443E">
            <w:pPr>
              <w:rPr>
                <w:bCs w:val="0"/>
                <w:color w:val="00000A"/>
              </w:rPr>
            </w:pPr>
          </w:p>
          <w:p w:rsidR="0013443E" w:rsidRPr="0013443E" w:rsidRDefault="0013443E" w:rsidP="0013443E">
            <w:pPr>
              <w:rPr>
                <w:bCs w:val="0"/>
                <w:color w:val="00000A"/>
              </w:rPr>
            </w:pPr>
          </w:p>
          <w:p w:rsidR="00E740CB" w:rsidRPr="00DD2FC5" w:rsidRDefault="00E740CB" w:rsidP="00DC6B91">
            <w:pPr>
              <w:rPr>
                <w:lang w:val="es-CL"/>
              </w:rPr>
            </w:pPr>
          </w:p>
          <w:p w:rsidR="00E740CB" w:rsidRDefault="00E740CB" w:rsidP="00DC6B91"/>
          <w:p w:rsidR="00E740CB" w:rsidRDefault="00E740CB" w:rsidP="00DC6B91"/>
          <w:p w:rsidR="00E740CB" w:rsidRDefault="00E740CB" w:rsidP="00DC6B91"/>
        </w:tc>
      </w:tr>
    </w:tbl>
    <w:p w:rsidR="00E740CB" w:rsidRDefault="00E740CB" w:rsidP="003503A5">
      <w:pPr>
        <w:ind w:left="-851"/>
      </w:pPr>
    </w:p>
    <w:p w:rsidR="00FC0C3B" w:rsidRDefault="00FC0C3B" w:rsidP="003503A5">
      <w:pPr>
        <w:ind w:left="-851"/>
      </w:pPr>
    </w:p>
    <w:p w:rsidR="00FC0C3B" w:rsidRDefault="00FC0C3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>
            <w:r>
              <w:lastRenderedPageBreak/>
              <w:t>Metodología</w:t>
            </w:r>
          </w:p>
        </w:tc>
      </w:tr>
      <w:tr w:rsidR="00E740C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2DEE" w:rsidRDefault="00E72DEE" w:rsidP="00DC6B91"/>
          <w:p w:rsidR="00E72DEE" w:rsidRDefault="00FC0C3B" w:rsidP="00DC6B91">
            <w:r>
              <w:t xml:space="preserve">Clases </w:t>
            </w:r>
            <w:proofErr w:type="spellStart"/>
            <w:r>
              <w:t>on</w:t>
            </w:r>
            <w:proofErr w:type="spellEnd"/>
            <w:r>
              <w:t xml:space="preserve"> line con apoyo </w:t>
            </w:r>
            <w:proofErr w:type="gramStart"/>
            <w:r>
              <w:t xml:space="preserve">de  </w:t>
            </w:r>
            <w:proofErr w:type="spellStart"/>
            <w:r>
              <w:t>Power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 información guiada de datos en internet y documentación enviados a www.  U-cursos.</w:t>
            </w:r>
          </w:p>
          <w:p w:rsidR="00FC0C3B" w:rsidRDefault="00FC0C3B" w:rsidP="00DC6B91"/>
          <w:p w:rsidR="00E740CB" w:rsidRDefault="00F307AD" w:rsidP="00DC6B91">
            <w:r w:rsidRPr="00E72DEE">
              <w:t>Clases on line</w:t>
            </w:r>
            <w:r>
              <w:rPr>
                <w:b w:val="0"/>
              </w:rPr>
              <w:t xml:space="preserve"> principalmente con </w:t>
            </w:r>
            <w:r w:rsidR="00E72DEE">
              <w:rPr>
                <w:b w:val="0"/>
              </w:rPr>
              <w:t>Power Points</w:t>
            </w:r>
            <w:r>
              <w:rPr>
                <w:b w:val="0"/>
              </w:rPr>
              <w:t xml:space="preserve">, documentos con </w:t>
            </w:r>
            <w:r w:rsidR="00FC0C3B">
              <w:rPr>
                <w:b w:val="0"/>
              </w:rPr>
              <w:t>el material</w:t>
            </w:r>
            <w:r>
              <w:rPr>
                <w:b w:val="0"/>
              </w:rPr>
              <w:t xml:space="preserve"> del curso como también muy inclinado a investigaciones realizados por alumnos</w:t>
            </w:r>
          </w:p>
          <w:p w:rsidR="00E740CB" w:rsidRDefault="00E740CB" w:rsidP="00DC6B91"/>
          <w:p w:rsidR="00E740CB" w:rsidRDefault="00E740CB" w:rsidP="00DC6B91"/>
          <w:p w:rsidR="00E740CB" w:rsidRDefault="00E740CB" w:rsidP="00DC6B91"/>
          <w:p w:rsidR="00E740CB" w:rsidRDefault="00E740CB" w:rsidP="00DC6B91"/>
          <w:p w:rsidR="00E740CB" w:rsidRDefault="00E740CB" w:rsidP="00DC6B91"/>
        </w:tc>
      </w:tr>
    </w:tbl>
    <w:p w:rsidR="00E740CB" w:rsidRDefault="00E740CB" w:rsidP="003503A5">
      <w:pPr>
        <w:ind w:left="-851"/>
      </w:pPr>
    </w:p>
    <w:p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>
            <w:r>
              <w:t>Evaluación</w:t>
            </w:r>
          </w:p>
        </w:tc>
      </w:tr>
      <w:tr w:rsidR="00E740C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F307AD" w:rsidP="00DC6B91">
            <w:r>
              <w:t xml:space="preserve">Trabajos de investigación </w:t>
            </w:r>
            <w:r w:rsidR="00FC0C3B">
              <w:t xml:space="preserve">datos por la profesora como también elegidos por el alumno. Algunos se </w:t>
            </w:r>
            <w:proofErr w:type="gramStart"/>
            <w:r w:rsidR="00FC0C3B">
              <w:t>presentaran</w:t>
            </w:r>
            <w:proofErr w:type="gramEnd"/>
            <w:r w:rsidR="00FC0C3B">
              <w:t xml:space="preserve"> en clase </w:t>
            </w:r>
            <w:proofErr w:type="spellStart"/>
            <w:r w:rsidR="00FC0C3B">
              <w:t>on</w:t>
            </w:r>
            <w:proofErr w:type="spellEnd"/>
            <w:r w:rsidR="00FC0C3B">
              <w:t xml:space="preserve"> line y otros se enviaran al mail dela profesora.</w:t>
            </w:r>
          </w:p>
          <w:p w:rsidR="00E740CB" w:rsidRDefault="00E740CB" w:rsidP="00DC6B91"/>
          <w:p w:rsidR="00E740CB" w:rsidRDefault="00E740CB" w:rsidP="00DC6B91"/>
          <w:p w:rsidR="00E740CB" w:rsidRDefault="00E740CB" w:rsidP="00DC6B91"/>
          <w:p w:rsidR="00E740CB" w:rsidRDefault="00E740CB" w:rsidP="00DC6B91"/>
        </w:tc>
      </w:tr>
    </w:tbl>
    <w:p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Default="00167373" w:rsidP="00DC6B91">
            <w:r>
              <w:t>Requisitos de Aprobación</w:t>
            </w:r>
          </w:p>
        </w:tc>
      </w:tr>
      <w:tr w:rsidR="00167373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Default="00167373" w:rsidP="00DC6B91"/>
          <w:p w:rsidR="00DD2FC5" w:rsidRDefault="00DD2FC5" w:rsidP="00DD2FC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Promedio superior a 4.0</w:t>
            </w:r>
          </w:p>
          <w:p w:rsidR="00DD2FC5" w:rsidRDefault="00DD2FC5" w:rsidP="00DD2FC5">
            <w:pPr>
              <w:rPr>
                <w:b w:val="0"/>
                <w:bCs w:val="0"/>
              </w:rPr>
            </w:pPr>
          </w:p>
          <w:p w:rsidR="00DD2FC5" w:rsidRPr="00A6452A" w:rsidRDefault="002658A3" w:rsidP="00DD2FC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80% </w:t>
            </w:r>
            <w:r w:rsidR="00DD2FC5">
              <w:rPr>
                <w:b w:val="0"/>
                <w:bCs w:val="0"/>
              </w:rPr>
              <w:t>de asistencia a clase</w:t>
            </w:r>
            <w:r w:rsidR="00F307AD">
              <w:rPr>
                <w:b w:val="0"/>
                <w:bCs w:val="0"/>
              </w:rPr>
              <w:t xml:space="preserve"> a clases on line</w:t>
            </w:r>
          </w:p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</w:tc>
      </w:tr>
    </w:tbl>
    <w:p w:rsidR="00167373" w:rsidRDefault="00167373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Default="00167373" w:rsidP="00DC6B91">
            <w:r>
              <w:t>Palabras Clave</w:t>
            </w:r>
          </w:p>
        </w:tc>
      </w:tr>
      <w:tr w:rsidR="00167373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Default="00167373" w:rsidP="00DC6B91"/>
          <w:p w:rsidR="00167373" w:rsidRDefault="00E72DEE" w:rsidP="00DC6B91">
            <w:r>
              <w:t xml:space="preserve"> Patrimonio, las dificultades de conservación en el mundo de hoy. Análisis conservación y restauración de obras de arte</w:t>
            </w:r>
          </w:p>
          <w:p w:rsidR="00167373" w:rsidRDefault="00167373" w:rsidP="00DC6B91"/>
          <w:p w:rsidR="00167373" w:rsidRDefault="00167373" w:rsidP="00DC6B91"/>
          <w:p w:rsidR="00167373" w:rsidRDefault="00167373" w:rsidP="00DC6B91"/>
        </w:tc>
      </w:tr>
    </w:tbl>
    <w:p w:rsidR="00167373" w:rsidRDefault="00167373" w:rsidP="003503A5">
      <w:pPr>
        <w:ind w:left="-851"/>
      </w:pP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:rsidRPr="00E740CB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167373" w:rsidRPr="00E740CB" w:rsidRDefault="00167373" w:rsidP="00167373">
            <w:pPr>
              <w:jc w:val="center"/>
              <w:rPr>
                <w:b/>
              </w:rPr>
            </w:pPr>
            <w:r>
              <w:rPr>
                <w:b/>
              </w:rPr>
              <w:t>Bibliografía Complementaria</w:t>
            </w:r>
          </w:p>
        </w:tc>
      </w:tr>
      <w:tr w:rsidR="00167373" w:rsidRPr="00A33D57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:rsidR="00FC0C3B" w:rsidRDefault="00FC0C3B" w:rsidP="00C77788">
            <w:pPr>
              <w:jc w:val="both"/>
              <w:rPr>
                <w:rFonts w:eastAsia="Times New Roman" w:cs="Arial"/>
                <w:b/>
                <w:sz w:val="24"/>
                <w:szCs w:val="24"/>
                <w:lang w:val="es-MX" w:eastAsia="es-CL"/>
              </w:rPr>
            </w:pPr>
          </w:p>
          <w:p w:rsidR="00C77788" w:rsidRDefault="00FC0C3B" w:rsidP="00C77788">
            <w:pPr>
              <w:jc w:val="both"/>
              <w:rPr>
                <w:rFonts w:eastAsia="Times New Roman" w:cs="Arial"/>
                <w:b/>
                <w:sz w:val="24"/>
                <w:szCs w:val="24"/>
                <w:lang w:val="es-MX" w:eastAsia="es-CL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sz w:val="24"/>
                <w:szCs w:val="24"/>
                <w:lang w:val="es-MX" w:eastAsia="es-CL"/>
              </w:rPr>
              <w:t xml:space="preserve">ON LINE  biblioteca Facultad de Artes Las Encinas </w:t>
            </w:r>
          </w:p>
          <w:p w:rsidR="00FC0C3B" w:rsidRPr="00CB6508" w:rsidRDefault="00FC0C3B" w:rsidP="00C77788">
            <w:pPr>
              <w:jc w:val="both"/>
              <w:rPr>
                <w:rFonts w:eastAsia="Times New Roman" w:cs="Arial"/>
                <w:b/>
                <w:sz w:val="24"/>
                <w:szCs w:val="24"/>
                <w:lang w:val="es-MX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MX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MX" w:eastAsia="es-CL"/>
              </w:rPr>
              <w:lastRenderedPageBreak/>
              <w:t xml:space="preserve">- Calvo Ana, Conservación y Restauración de la A </w:t>
            </w:r>
            <w:proofErr w:type="spellStart"/>
            <w:r w:rsidRPr="00CB6508">
              <w:rPr>
                <w:rFonts w:eastAsia="Times New Roman" w:cs="Arial"/>
                <w:sz w:val="24"/>
                <w:szCs w:val="24"/>
                <w:lang w:val="es-MX" w:eastAsia="es-CL"/>
              </w:rPr>
              <w:t>a</w:t>
            </w:r>
            <w:proofErr w:type="spellEnd"/>
            <w:r w:rsidRPr="00CB6508">
              <w:rPr>
                <w:rFonts w:eastAsia="Times New Roman" w:cs="Arial"/>
                <w:sz w:val="24"/>
                <w:szCs w:val="24"/>
                <w:lang w:val="es-MX" w:eastAsia="es-CL"/>
              </w:rPr>
              <w:t xml:space="preserve"> la Z, Ediciones del Serbal, España. 1997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b/>
                <w:sz w:val="24"/>
                <w:szCs w:val="24"/>
                <w:lang w:val="es-C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CL" w:eastAsia="es-CL"/>
              </w:rPr>
            </w:pPr>
            <w:r w:rsidRPr="00CB6508">
              <w:rPr>
                <w:rFonts w:eastAsia="Times New Roman" w:cs="Arial"/>
                <w:b/>
                <w:sz w:val="24"/>
                <w:szCs w:val="24"/>
                <w:lang w:val="es-CL" w:eastAsia="es-CL"/>
              </w:rPr>
              <w:t>-</w:t>
            </w:r>
            <w:r w:rsidRPr="00CB6508">
              <w:rPr>
                <w:rFonts w:eastAsia="Times New Roman" w:cs="Arial"/>
                <w:sz w:val="24"/>
                <w:szCs w:val="24"/>
                <w:lang w:val="es-CL" w:eastAsia="es-CL"/>
              </w:rPr>
              <w:t xml:space="preserve"> Congreso ICOM-CC Metal 2001, Universidad de Chile, Santiago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CL" w:eastAsia="es-CL"/>
              </w:rPr>
            </w:pPr>
          </w:p>
          <w:p w:rsidR="00C77788" w:rsidRPr="00CB6508" w:rsidRDefault="00C77788" w:rsidP="00C77788">
            <w:pPr>
              <w:rPr>
                <w:rFonts w:eastAsia="Times New Roman" w:cs="Arial"/>
                <w:sz w:val="24"/>
                <w:szCs w:val="24"/>
                <w:lang w:val="es-C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CL" w:eastAsia="es-CL"/>
              </w:rPr>
              <w:t>-Ley N.17.288 Monumentos Nacionales y normas Relacionadas .Editado Gobierno de Chile</w:t>
            </w:r>
          </w:p>
          <w:p w:rsidR="00C77788" w:rsidRPr="00CB6508" w:rsidRDefault="00C77788" w:rsidP="00C77788">
            <w:pPr>
              <w:rPr>
                <w:rFonts w:eastAsia="Times New Roman" w:cs="Arial"/>
                <w:sz w:val="24"/>
                <w:szCs w:val="24"/>
                <w:lang w:val="es-CL" w:eastAsia="es-CL"/>
              </w:rPr>
            </w:pPr>
          </w:p>
          <w:p w:rsidR="00C77788" w:rsidRPr="00CB6508" w:rsidRDefault="00C77788" w:rsidP="00C77788">
            <w:pPr>
              <w:rPr>
                <w:rFonts w:eastAsia="Times New Roman" w:cs="Arial"/>
                <w:sz w:val="24"/>
                <w:szCs w:val="24"/>
                <w:lang w:val="es-C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CL" w:eastAsia="es-CL"/>
              </w:rPr>
              <w:t>-Convenios Internacionales sobre Patrimonio Cultural Editado Gobierno de Chile</w:t>
            </w:r>
          </w:p>
          <w:p w:rsidR="00C77788" w:rsidRPr="00E72DEE" w:rsidRDefault="00E72DEE" w:rsidP="00E72DEE">
            <w:pPr>
              <w:spacing w:before="100" w:beforeAutospacing="1" w:after="100" w:afterAutospacing="1"/>
              <w:rPr>
                <w:rFonts w:eastAsia="Times New Roman"/>
                <w:sz w:val="28"/>
                <w:szCs w:val="20"/>
                <w:lang w:val="es-CL" w:eastAsia="es-CL"/>
              </w:rPr>
            </w:pPr>
            <w:r>
              <w:rPr>
                <w:rFonts w:eastAsia="Times New Roman" w:cs="Arial"/>
                <w:sz w:val="26"/>
                <w:szCs w:val="26"/>
                <w:lang w:val="es-CL" w:eastAsia="es-CL"/>
              </w:rPr>
              <w:t xml:space="preserve"> </w:t>
            </w:r>
            <w:r w:rsidR="00C77788" w:rsidRPr="00CB6508">
              <w:rPr>
                <w:rFonts w:eastAsia="Times New Roman" w:cs="Arial"/>
                <w:sz w:val="24"/>
                <w:szCs w:val="24"/>
                <w:lang w:val="es-MX" w:eastAsia="es-CL"/>
              </w:rPr>
              <w:t xml:space="preserve">Muñoz Viñas, Salvador, </w:t>
            </w:r>
            <w:r w:rsidR="00C77788" w:rsidRPr="00CB6508">
              <w:rPr>
                <w:rFonts w:eastAsia="Times New Roman" w:cs="Arial"/>
                <w:i/>
                <w:sz w:val="24"/>
                <w:szCs w:val="24"/>
                <w:lang w:val="es-MX" w:eastAsia="es-CL"/>
              </w:rPr>
              <w:t>Teoría contemporánea de la Restauración</w:t>
            </w:r>
            <w:r w:rsidR="00C77788" w:rsidRPr="00CB6508">
              <w:rPr>
                <w:rFonts w:eastAsia="Times New Roman" w:cs="Arial"/>
                <w:sz w:val="24"/>
                <w:szCs w:val="24"/>
                <w:lang w:val="es-MX" w:eastAsia="es-CL"/>
              </w:rPr>
              <w:t>, Editorial Síntesis 2003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b/>
                <w:sz w:val="24"/>
                <w:szCs w:val="24"/>
                <w:lang w:val="es-ES_tradnl" w:eastAsia="es-CL"/>
              </w:rPr>
              <w:t>Memorias</w:t>
            </w: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 </w:t>
            </w:r>
            <w:r w:rsidR="00E72DEE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en Internet biblioteca Facultad de Artes </w:t>
            </w: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buenas de   </w:t>
            </w:r>
            <w:proofErr w:type="gramStart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alumnos  en</w:t>
            </w:r>
            <w:proofErr w:type="gramEnd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 la área de la conservación y restauración en Biblioteca de la Facultad de Arte 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b/>
                <w:sz w:val="24"/>
                <w:szCs w:val="24"/>
                <w:lang w:val="es-ES_tradnl" w:eastAsia="es-CL"/>
              </w:rPr>
              <w:t>Área cerámica: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Montes Rosario.        Conservación y restauración de cerámica. 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Gómez Javier            Restauración de cerámica Museo  </w:t>
            </w:r>
            <w:proofErr w:type="spellStart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Arqueológic</w:t>
            </w:r>
            <w:proofErr w:type="spellEnd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 Las Serena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Martínez Lissette       Materiales y técnicas de restauración mexicanas  En objetos cerámicas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Santana Paulina      Conservación y restauración de cerámica y piedra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Rojas Francisca       Restauración de cerámica arqueológica  Mapuche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b/>
                <w:sz w:val="24"/>
                <w:szCs w:val="24"/>
                <w:lang w:val="es-ES_tradnl" w:eastAsia="es-CL"/>
              </w:rPr>
              <w:t>Área metales: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Rivera Johanna         Restauración de metales </w:t>
            </w:r>
            <w:proofErr w:type="gramStart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provenientes  excavaciones</w:t>
            </w:r>
            <w:proofErr w:type="gramEnd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 marinas.  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Muñoz Marcela         Conservación y Restauración de metales.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Bustamante Ana        La Joyería Mapuche de Plata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C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Castillo Luis               Conservación y restauración de algunos Objetos arqueológicos</w:t>
            </w:r>
            <w:r w:rsidRPr="00CB6508">
              <w:rPr>
                <w:rFonts w:eastAsia="Times New Roman" w:cs="Arial"/>
                <w:sz w:val="24"/>
                <w:szCs w:val="24"/>
                <w:lang w:val="es-CL" w:eastAsia="es-CL"/>
              </w:rPr>
              <w:t xml:space="preserve">, </w:t>
            </w:r>
            <w:proofErr w:type="spellStart"/>
            <w:r w:rsidRPr="00CB6508">
              <w:rPr>
                <w:rFonts w:eastAsia="Times New Roman" w:cs="Arial"/>
                <w:sz w:val="24"/>
                <w:szCs w:val="24"/>
                <w:lang w:val="es-CL" w:eastAsia="es-CL"/>
              </w:rPr>
              <w:t>Sican,Chimu,Chribaya</w:t>
            </w:r>
            <w:proofErr w:type="spellEnd"/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CL" w:eastAsia="es-CL"/>
              </w:rPr>
            </w:pPr>
            <w:proofErr w:type="spellStart"/>
            <w:r w:rsidRPr="00CB6508">
              <w:rPr>
                <w:rFonts w:eastAsia="Times New Roman" w:cs="Arial"/>
                <w:sz w:val="24"/>
                <w:szCs w:val="24"/>
                <w:lang w:val="es-CL" w:eastAsia="es-CL"/>
              </w:rPr>
              <w:t>Neyra</w:t>
            </w:r>
            <w:proofErr w:type="spellEnd"/>
            <w:r w:rsidRPr="00CB6508">
              <w:rPr>
                <w:rFonts w:eastAsia="Times New Roman" w:cs="Arial"/>
                <w:sz w:val="24"/>
                <w:szCs w:val="24"/>
                <w:lang w:val="es-CL" w:eastAsia="es-CL"/>
              </w:rPr>
              <w:t xml:space="preserve"> Gabriela           Restauración de metales en el museo arqueológico de Lima 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CL" w:eastAsia="es-CL"/>
              </w:rPr>
            </w:pPr>
          </w:p>
          <w:p w:rsidR="00C7778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CL" w:eastAsia="es-CL"/>
              </w:rPr>
            </w:pPr>
          </w:p>
          <w:p w:rsidR="00E72DEE" w:rsidRPr="00CB6508" w:rsidRDefault="00E72DEE" w:rsidP="00C77788">
            <w:pPr>
              <w:jc w:val="both"/>
              <w:rPr>
                <w:rFonts w:eastAsia="Times New Roman" w:cs="Arial"/>
                <w:sz w:val="24"/>
                <w:szCs w:val="24"/>
                <w:lang w:val="es-C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b/>
                <w:sz w:val="24"/>
                <w:szCs w:val="24"/>
                <w:lang w:val="es-CL" w:eastAsia="es-CL"/>
              </w:rPr>
            </w:pPr>
            <w:r w:rsidRPr="00CB6508">
              <w:rPr>
                <w:rFonts w:eastAsia="Times New Roman" w:cs="Arial"/>
                <w:b/>
                <w:sz w:val="24"/>
                <w:szCs w:val="24"/>
                <w:lang w:val="es-CL" w:eastAsia="es-CL"/>
              </w:rPr>
              <w:t>Área Textiles: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C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proofErr w:type="spellStart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Apelt</w:t>
            </w:r>
            <w:proofErr w:type="spellEnd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     Karin            Restauración de textiles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Lira María Paz           Restauración de textiles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proofErr w:type="spellStart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Todescat</w:t>
            </w:r>
            <w:proofErr w:type="spellEnd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 Liliana,   Restauración de textiles en el Museo de </w:t>
            </w:r>
            <w:proofErr w:type="spellStart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Tissus</w:t>
            </w:r>
            <w:proofErr w:type="spellEnd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  De Lyon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Sepúlveda </w:t>
            </w:r>
            <w:proofErr w:type="spellStart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>Yasna</w:t>
            </w:r>
            <w:proofErr w:type="spellEnd"/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       Conservación y restauración de textiles en el Museo Histórico Nacional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Menares Verónica     Conservación y restauración de textiles en el </w:t>
            </w:r>
            <w:r w:rsidRPr="00CB6508">
              <w:rPr>
                <w:rFonts w:eastAsia="Times New Roman" w:cs="Arial"/>
                <w:sz w:val="24"/>
                <w:szCs w:val="24"/>
                <w:lang w:val="es-CL" w:eastAsia="es-CL"/>
              </w:rPr>
              <w:t>museo arqueológico de Lima MNAAHP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C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CL" w:eastAsia="es-CL"/>
              </w:rPr>
              <w:t xml:space="preserve">                                  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ES_tradnl" w:eastAsia="es-CL"/>
              </w:rPr>
              <w:t xml:space="preserve">                         </w:t>
            </w:r>
          </w:p>
          <w:p w:rsidR="00C77788" w:rsidRPr="00CB6508" w:rsidRDefault="00C77788" w:rsidP="00C77788">
            <w:pPr>
              <w:jc w:val="both"/>
              <w:rPr>
                <w:rFonts w:eastAsia="Times New Roman" w:cs="Arial"/>
                <w:sz w:val="24"/>
                <w:szCs w:val="24"/>
                <w:lang w:val="es-ES_tradnl" w:eastAsia="es-CL"/>
              </w:rPr>
            </w:pPr>
          </w:p>
          <w:p w:rsidR="00C77788" w:rsidRPr="00186F98" w:rsidRDefault="00C77788" w:rsidP="00C7778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  <w:p w:rsidR="00167373" w:rsidRPr="00C77788" w:rsidRDefault="00C77788" w:rsidP="00E72DEE">
            <w:pPr>
              <w:jc w:val="both"/>
              <w:rPr>
                <w:lang w:val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MX" w:eastAsia="es-CL"/>
              </w:rPr>
              <w:t xml:space="preserve"> </w:t>
            </w:r>
            <w:r w:rsidRPr="00CB6508">
              <w:rPr>
                <w:rFonts w:eastAsia="Times New Roman" w:cs="Arial"/>
                <w:b/>
                <w:sz w:val="24"/>
                <w:szCs w:val="24"/>
                <w:lang w:val="es-MX" w:eastAsia="es-CL"/>
              </w:rPr>
              <w:t>.-</w:t>
            </w:r>
            <w:r w:rsidR="00E72DEE" w:rsidRPr="00C77788">
              <w:rPr>
                <w:lang w:val="es-MX"/>
              </w:rPr>
              <w:t xml:space="preserve"> </w:t>
            </w:r>
          </w:p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  <w:p w:rsidR="00167373" w:rsidRDefault="00167373" w:rsidP="00DC6B91"/>
        </w:tc>
        <w:tc>
          <w:tcPr>
            <w:tcW w:w="5351" w:type="dxa"/>
            <w:tcBorders>
              <w:top w:val="nil"/>
            </w:tcBorders>
          </w:tcPr>
          <w:p w:rsidR="00E72DEE" w:rsidRPr="00CB6508" w:rsidRDefault="00E72DEE" w:rsidP="00E72DEE">
            <w:pPr>
              <w:jc w:val="both"/>
              <w:rPr>
                <w:rFonts w:eastAsia="Times New Roman" w:cs="Arial"/>
                <w:b/>
                <w:sz w:val="24"/>
                <w:szCs w:val="24"/>
                <w:lang w:val="es-MX" w:eastAsia="es-CL"/>
              </w:rPr>
            </w:pPr>
            <w:r w:rsidRPr="00CB6508">
              <w:rPr>
                <w:rFonts w:eastAsia="Times New Roman" w:cs="Arial"/>
                <w:b/>
                <w:sz w:val="24"/>
                <w:szCs w:val="24"/>
                <w:lang w:val="es-MX" w:eastAsia="es-CL"/>
              </w:rPr>
              <w:lastRenderedPageBreak/>
              <w:t>Iconografía mínima.</w:t>
            </w:r>
          </w:p>
          <w:p w:rsidR="00E72DEE" w:rsidRPr="00CB6508" w:rsidRDefault="00E72DEE" w:rsidP="00E72DEE">
            <w:pPr>
              <w:jc w:val="both"/>
              <w:rPr>
                <w:rFonts w:eastAsia="Times New Roman" w:cs="Arial"/>
                <w:sz w:val="24"/>
                <w:szCs w:val="24"/>
                <w:lang w:val="es-MX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MX" w:eastAsia="es-CL"/>
              </w:rPr>
              <w:t xml:space="preserve">- Revisión de páginas Internet de los distintos museos del mundo  </w:t>
            </w:r>
          </w:p>
          <w:p w:rsidR="00E72DEE" w:rsidRPr="00E72DEE" w:rsidRDefault="00E72DEE" w:rsidP="00E72DEE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es-CL"/>
              </w:rPr>
            </w:pPr>
            <w:r w:rsidRPr="00E72DEE">
              <w:rPr>
                <w:rFonts w:eastAsia="Times New Roman" w:cs="Arial"/>
                <w:b/>
                <w:sz w:val="24"/>
                <w:szCs w:val="24"/>
                <w:lang w:eastAsia="es-CL"/>
              </w:rPr>
              <w:t>Revistas</w:t>
            </w:r>
          </w:p>
          <w:p w:rsidR="00E72DEE" w:rsidRPr="00E72DEE" w:rsidRDefault="00E72DEE" w:rsidP="00E72DEE">
            <w:pPr>
              <w:jc w:val="both"/>
              <w:rPr>
                <w:rFonts w:eastAsia="Times New Roman" w:cs="Arial"/>
                <w:sz w:val="24"/>
                <w:szCs w:val="24"/>
                <w:lang w:eastAsia="es-CL"/>
              </w:rPr>
            </w:pPr>
            <w:r>
              <w:rPr>
                <w:rFonts w:eastAsia="Times New Roman" w:cs="Arial"/>
                <w:sz w:val="24"/>
                <w:szCs w:val="24"/>
                <w:lang w:val="es-MX" w:eastAsia="es-CL"/>
              </w:rPr>
              <w:lastRenderedPageBreak/>
              <w:t xml:space="preserve">Revista Conserva Ministerio de Cultura y Patrimonio </w:t>
            </w:r>
            <w:r w:rsidRPr="00CB6508">
              <w:rPr>
                <w:rFonts w:eastAsia="Times New Roman" w:cs="Arial"/>
                <w:sz w:val="24"/>
                <w:szCs w:val="24"/>
                <w:lang w:val="es-MX" w:eastAsia="es-CL"/>
              </w:rPr>
              <w:t>Chile</w:t>
            </w:r>
            <w:r w:rsidRPr="00E72DEE">
              <w:rPr>
                <w:rFonts w:eastAsia="Times New Roman" w:cs="Arial"/>
                <w:sz w:val="24"/>
                <w:szCs w:val="24"/>
                <w:lang w:eastAsia="es-CL"/>
              </w:rPr>
              <w:t xml:space="preserve"> Conserva</w:t>
            </w:r>
          </w:p>
          <w:p w:rsidR="00E72DEE" w:rsidRPr="00A260F4" w:rsidRDefault="00E72DEE" w:rsidP="00E72DEE">
            <w:pPr>
              <w:jc w:val="both"/>
              <w:rPr>
                <w:rFonts w:eastAsia="Times New Roman" w:cs="Arial"/>
                <w:sz w:val="24"/>
                <w:szCs w:val="24"/>
                <w:lang w:val="en-US" w:eastAsia="es-CL"/>
              </w:rPr>
            </w:pPr>
            <w:r w:rsidRPr="00A260F4">
              <w:rPr>
                <w:rFonts w:eastAsia="Times New Roman" w:cs="Arial"/>
                <w:sz w:val="24"/>
                <w:szCs w:val="24"/>
                <w:lang w:val="en-US" w:eastAsia="es-CL"/>
              </w:rPr>
              <w:t xml:space="preserve">ICC </w:t>
            </w:r>
            <w:proofErr w:type="gramStart"/>
            <w:r w:rsidRPr="00A260F4">
              <w:rPr>
                <w:rFonts w:eastAsia="Times New Roman" w:cs="Arial"/>
                <w:sz w:val="24"/>
                <w:szCs w:val="24"/>
                <w:lang w:val="en-US" w:eastAsia="es-CL"/>
              </w:rPr>
              <w:t>Notes</w:t>
            </w:r>
            <w:r>
              <w:rPr>
                <w:rFonts w:eastAsia="Times New Roman" w:cs="Arial"/>
                <w:sz w:val="24"/>
                <w:szCs w:val="24"/>
                <w:lang w:val="en-US" w:eastAsia="es-CL"/>
              </w:rPr>
              <w:t xml:space="preserve">  Canada</w:t>
            </w:r>
            <w:proofErr w:type="gramEnd"/>
            <w:r>
              <w:rPr>
                <w:rFonts w:eastAsia="Times New Roman" w:cs="Arial"/>
                <w:sz w:val="24"/>
                <w:szCs w:val="24"/>
                <w:lang w:val="en-US" w:eastAsia="es-CL"/>
              </w:rPr>
              <w:t xml:space="preserve"> </w:t>
            </w:r>
          </w:p>
          <w:p w:rsidR="00E72DEE" w:rsidRPr="00A260F4" w:rsidRDefault="00E72DEE" w:rsidP="00E72DEE">
            <w:pPr>
              <w:jc w:val="both"/>
              <w:rPr>
                <w:rFonts w:eastAsia="Times New Roman" w:cs="Arial"/>
                <w:sz w:val="24"/>
                <w:szCs w:val="24"/>
                <w:lang w:val="en-US" w:eastAsia="es-CL"/>
              </w:rPr>
            </w:pPr>
            <w:proofErr w:type="gramStart"/>
            <w:r w:rsidRPr="00A260F4">
              <w:rPr>
                <w:rFonts w:eastAsia="Times New Roman" w:cs="Arial"/>
                <w:sz w:val="24"/>
                <w:szCs w:val="24"/>
                <w:lang w:val="en-US" w:eastAsia="es-CL"/>
              </w:rPr>
              <w:t>ICRROM</w:t>
            </w:r>
            <w:r>
              <w:rPr>
                <w:rFonts w:eastAsia="Times New Roman" w:cs="Arial"/>
                <w:sz w:val="24"/>
                <w:szCs w:val="24"/>
                <w:lang w:val="en-US" w:eastAsia="es-CL"/>
              </w:rPr>
              <w:t xml:space="preserve">  Roma</w:t>
            </w:r>
            <w:proofErr w:type="gramEnd"/>
          </w:p>
          <w:p w:rsidR="00E72DEE" w:rsidRPr="00A260F4" w:rsidRDefault="00E72DEE" w:rsidP="00E72DEE">
            <w:pPr>
              <w:jc w:val="both"/>
              <w:rPr>
                <w:rFonts w:eastAsia="Times New Roman" w:cs="Arial"/>
                <w:sz w:val="24"/>
                <w:szCs w:val="24"/>
                <w:lang w:val="en-US" w:eastAsia="es-CL"/>
              </w:rPr>
            </w:pPr>
            <w:r w:rsidRPr="00A260F4">
              <w:rPr>
                <w:rFonts w:eastAsia="Times New Roman" w:cs="Arial"/>
                <w:sz w:val="24"/>
                <w:szCs w:val="24"/>
                <w:lang w:val="en-US" w:eastAsia="es-CL"/>
              </w:rPr>
              <w:t xml:space="preserve">Getty Conservation </w:t>
            </w:r>
            <w:proofErr w:type="gramStart"/>
            <w:r w:rsidRPr="00A260F4">
              <w:rPr>
                <w:rFonts w:eastAsia="Times New Roman" w:cs="Arial"/>
                <w:sz w:val="24"/>
                <w:szCs w:val="24"/>
                <w:lang w:val="en-US" w:eastAsia="es-CL"/>
              </w:rPr>
              <w:t>Institute</w:t>
            </w:r>
            <w:r>
              <w:rPr>
                <w:rFonts w:eastAsia="Times New Roman" w:cs="Arial"/>
                <w:sz w:val="24"/>
                <w:szCs w:val="24"/>
                <w:lang w:val="en-US" w:eastAsia="es-CL"/>
              </w:rPr>
              <w:t xml:space="preserve">  USA</w:t>
            </w:r>
            <w:proofErr w:type="gramEnd"/>
          </w:p>
          <w:p w:rsidR="00E72DEE" w:rsidRPr="00C77788" w:rsidRDefault="00E72DEE" w:rsidP="00E72DEE">
            <w:pPr>
              <w:rPr>
                <w:lang w:val="es-MX"/>
              </w:rPr>
            </w:pPr>
          </w:p>
          <w:p w:rsidR="00167373" w:rsidRPr="00E72DEE" w:rsidRDefault="00167373" w:rsidP="00DC6B91">
            <w:pPr>
              <w:rPr>
                <w:lang w:val="es-MX"/>
              </w:rPr>
            </w:pPr>
          </w:p>
          <w:p w:rsidR="00B26898" w:rsidRPr="00CB6508" w:rsidRDefault="00B26898" w:rsidP="00B26898">
            <w:pPr>
              <w:jc w:val="both"/>
              <w:rPr>
                <w:rFonts w:eastAsia="Times New Roman" w:cs="Arial"/>
                <w:sz w:val="24"/>
                <w:szCs w:val="24"/>
                <w:lang w:val="es-CL" w:eastAsia="es-CL"/>
              </w:rPr>
            </w:pPr>
          </w:p>
          <w:p w:rsidR="00B26898" w:rsidRPr="00CB6508" w:rsidRDefault="00B26898" w:rsidP="00B26898">
            <w:pPr>
              <w:rPr>
                <w:rFonts w:eastAsia="Times New Roman" w:cs="Arial"/>
                <w:sz w:val="24"/>
                <w:szCs w:val="24"/>
                <w:lang w:val="es-MX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CL" w:eastAsia="es-CL"/>
              </w:rPr>
              <w:t>-</w:t>
            </w:r>
            <w:r w:rsidRPr="00CB6508">
              <w:rPr>
                <w:rFonts w:eastAsia="Times New Roman" w:cs="Arial"/>
                <w:sz w:val="24"/>
                <w:szCs w:val="24"/>
                <w:lang w:val="es-MX" w:eastAsia="es-CL"/>
              </w:rPr>
              <w:t xml:space="preserve"> </w:t>
            </w:r>
          </w:p>
          <w:p w:rsidR="00B26898" w:rsidRPr="00CB6508" w:rsidRDefault="00B26898" w:rsidP="00B26898">
            <w:pPr>
              <w:rPr>
                <w:rFonts w:eastAsia="Times New Roman" w:cs="Arial"/>
                <w:sz w:val="24"/>
                <w:szCs w:val="24"/>
                <w:lang w:val="es-CL" w:eastAsia="es-CL"/>
              </w:rPr>
            </w:pPr>
          </w:p>
          <w:p w:rsidR="00B26898" w:rsidRPr="00CB6508" w:rsidRDefault="00B26898" w:rsidP="00E72DEE">
            <w:pPr>
              <w:rPr>
                <w:rFonts w:eastAsia="Times New Roman" w:cs="Arial"/>
                <w:sz w:val="24"/>
                <w:szCs w:val="24"/>
                <w:lang w:val="es-CL" w:eastAsia="es-CL"/>
              </w:rPr>
            </w:pPr>
            <w:r w:rsidRPr="00CB6508">
              <w:rPr>
                <w:rFonts w:eastAsia="Times New Roman" w:cs="Arial"/>
                <w:sz w:val="24"/>
                <w:szCs w:val="24"/>
                <w:lang w:val="es-CL" w:eastAsia="es-CL"/>
              </w:rPr>
              <w:t xml:space="preserve">- </w:t>
            </w:r>
          </w:p>
          <w:p w:rsidR="00B26898" w:rsidRPr="00CB6508" w:rsidRDefault="00B26898" w:rsidP="00B26898">
            <w:pPr>
              <w:jc w:val="both"/>
              <w:rPr>
                <w:rFonts w:eastAsia="Times New Roman" w:cs="Arial"/>
                <w:b/>
                <w:sz w:val="24"/>
                <w:szCs w:val="24"/>
                <w:lang w:val="es-MX" w:eastAsia="es-CL"/>
              </w:rPr>
            </w:pPr>
          </w:p>
          <w:p w:rsidR="00B26898" w:rsidRPr="00CB6508" w:rsidRDefault="00B26898" w:rsidP="00B26898">
            <w:pPr>
              <w:jc w:val="both"/>
              <w:rPr>
                <w:rFonts w:eastAsia="Times New Roman" w:cs="Arial"/>
                <w:b/>
                <w:sz w:val="24"/>
                <w:szCs w:val="24"/>
                <w:lang w:val="es-MX" w:eastAsia="es-CL"/>
              </w:rPr>
            </w:pPr>
          </w:p>
          <w:p w:rsidR="00B26898" w:rsidRPr="00A260F4" w:rsidRDefault="00B26898" w:rsidP="00B26898">
            <w:pPr>
              <w:rPr>
                <w:lang w:val="en-US"/>
              </w:rPr>
            </w:pPr>
          </w:p>
          <w:p w:rsidR="00167373" w:rsidRPr="00A260F4" w:rsidRDefault="00167373" w:rsidP="00DC6B91">
            <w:pPr>
              <w:rPr>
                <w:lang w:val="en-US"/>
              </w:rPr>
            </w:pPr>
          </w:p>
          <w:p w:rsidR="00167373" w:rsidRPr="00A260F4" w:rsidRDefault="00167373" w:rsidP="00DC6B91">
            <w:pPr>
              <w:rPr>
                <w:lang w:val="en-US"/>
              </w:rPr>
            </w:pPr>
          </w:p>
          <w:p w:rsidR="00167373" w:rsidRPr="00A260F4" w:rsidRDefault="00167373" w:rsidP="00DC6B91">
            <w:pPr>
              <w:rPr>
                <w:lang w:val="en-US"/>
              </w:rPr>
            </w:pPr>
          </w:p>
          <w:p w:rsidR="00167373" w:rsidRPr="00A260F4" w:rsidRDefault="00167373" w:rsidP="00DC6B91">
            <w:pPr>
              <w:rPr>
                <w:lang w:val="en-US"/>
              </w:rPr>
            </w:pPr>
          </w:p>
          <w:p w:rsidR="00167373" w:rsidRPr="00A260F4" w:rsidRDefault="00167373" w:rsidP="00DC6B91">
            <w:pPr>
              <w:rPr>
                <w:lang w:val="en-US"/>
              </w:rPr>
            </w:pPr>
          </w:p>
          <w:p w:rsidR="00167373" w:rsidRPr="00A260F4" w:rsidRDefault="00167373" w:rsidP="00DC6B91">
            <w:pPr>
              <w:rPr>
                <w:lang w:val="en-US"/>
              </w:rPr>
            </w:pPr>
          </w:p>
          <w:p w:rsidR="00167373" w:rsidRPr="00A260F4" w:rsidRDefault="00167373" w:rsidP="00DC6B91">
            <w:pPr>
              <w:rPr>
                <w:lang w:val="en-US"/>
              </w:rPr>
            </w:pPr>
          </w:p>
          <w:p w:rsidR="00167373" w:rsidRPr="00A260F4" w:rsidRDefault="00167373" w:rsidP="00DC6B91">
            <w:pPr>
              <w:rPr>
                <w:lang w:val="en-US"/>
              </w:rPr>
            </w:pPr>
          </w:p>
          <w:p w:rsidR="00167373" w:rsidRPr="00A260F4" w:rsidRDefault="00167373" w:rsidP="00DC6B91">
            <w:pPr>
              <w:rPr>
                <w:lang w:val="en-US"/>
              </w:rPr>
            </w:pPr>
          </w:p>
          <w:p w:rsidR="00167373" w:rsidRPr="00A260F4" w:rsidRDefault="00167373" w:rsidP="00DC6B91">
            <w:pPr>
              <w:rPr>
                <w:lang w:val="en-US"/>
              </w:rPr>
            </w:pPr>
          </w:p>
          <w:p w:rsidR="00167373" w:rsidRPr="00A260F4" w:rsidRDefault="00167373" w:rsidP="00167373">
            <w:pPr>
              <w:ind w:left="-250" w:firstLine="250"/>
              <w:rPr>
                <w:lang w:val="en-US"/>
              </w:rPr>
            </w:pPr>
          </w:p>
        </w:tc>
      </w:tr>
    </w:tbl>
    <w:p w:rsidR="00167373" w:rsidRPr="00A260F4" w:rsidRDefault="00167373" w:rsidP="003503A5">
      <w:pPr>
        <w:ind w:left="-851"/>
        <w:rPr>
          <w:lang w:val="en-US"/>
        </w:rPr>
      </w:pPr>
    </w:p>
    <w:sectPr w:rsidR="00167373" w:rsidRPr="00A260F4" w:rsidSect="003503A5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2D" w:rsidRDefault="004D4C2D" w:rsidP="003503A5">
      <w:pPr>
        <w:spacing w:after="0" w:line="240" w:lineRule="auto"/>
      </w:pPr>
      <w:r>
        <w:separator/>
      </w:r>
    </w:p>
  </w:endnote>
  <w:endnote w:type="continuationSeparator" w:id="0">
    <w:p w:rsidR="004D4C2D" w:rsidRDefault="004D4C2D" w:rsidP="003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2D" w:rsidRDefault="004D4C2D" w:rsidP="003503A5">
      <w:pPr>
        <w:spacing w:after="0" w:line="240" w:lineRule="auto"/>
      </w:pPr>
      <w:r>
        <w:separator/>
      </w:r>
    </w:p>
  </w:footnote>
  <w:footnote w:type="continuationSeparator" w:id="0">
    <w:p w:rsidR="004D4C2D" w:rsidRDefault="004D4C2D" w:rsidP="003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A5" w:rsidRDefault="003503A5" w:rsidP="003503A5">
    <w:pPr>
      <w:pStyle w:val="Encabezado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A5"/>
    <w:rsid w:val="00054412"/>
    <w:rsid w:val="0013443E"/>
    <w:rsid w:val="00167373"/>
    <w:rsid w:val="001B44CB"/>
    <w:rsid w:val="001D089D"/>
    <w:rsid w:val="002658A3"/>
    <w:rsid w:val="002A638D"/>
    <w:rsid w:val="003503A5"/>
    <w:rsid w:val="00382006"/>
    <w:rsid w:val="003A36D4"/>
    <w:rsid w:val="0041673A"/>
    <w:rsid w:val="00433A4F"/>
    <w:rsid w:val="004669EF"/>
    <w:rsid w:val="00481E8D"/>
    <w:rsid w:val="004D0517"/>
    <w:rsid w:val="004D4C2D"/>
    <w:rsid w:val="005D6E5A"/>
    <w:rsid w:val="00612DB5"/>
    <w:rsid w:val="006307B3"/>
    <w:rsid w:val="006315B5"/>
    <w:rsid w:val="006A5040"/>
    <w:rsid w:val="006A56D1"/>
    <w:rsid w:val="0072479B"/>
    <w:rsid w:val="00820D6C"/>
    <w:rsid w:val="008F7D2C"/>
    <w:rsid w:val="00900FE8"/>
    <w:rsid w:val="0094791B"/>
    <w:rsid w:val="009673CA"/>
    <w:rsid w:val="009B36C1"/>
    <w:rsid w:val="009D6902"/>
    <w:rsid w:val="00A260F4"/>
    <w:rsid w:val="00A33D57"/>
    <w:rsid w:val="00B26898"/>
    <w:rsid w:val="00B55493"/>
    <w:rsid w:val="00C77788"/>
    <w:rsid w:val="00CA1E9C"/>
    <w:rsid w:val="00CC4F3E"/>
    <w:rsid w:val="00D274C9"/>
    <w:rsid w:val="00D850AB"/>
    <w:rsid w:val="00DD2FC5"/>
    <w:rsid w:val="00E72DEE"/>
    <w:rsid w:val="00E740CB"/>
    <w:rsid w:val="00E96065"/>
    <w:rsid w:val="00F307AD"/>
    <w:rsid w:val="00F45C60"/>
    <w:rsid w:val="00F543FC"/>
    <w:rsid w:val="00FA4ACE"/>
    <w:rsid w:val="00FC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807BB"/>
  <w15:docId w15:val="{EDD0C6A9-67EA-4490-8739-47AA22B6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Johanna Theile</cp:lastModifiedBy>
  <cp:revision>12</cp:revision>
  <cp:lastPrinted>2013-11-18T12:24:00Z</cp:lastPrinted>
  <dcterms:created xsi:type="dcterms:W3CDTF">2018-12-08T23:27:00Z</dcterms:created>
  <dcterms:modified xsi:type="dcterms:W3CDTF">2020-04-12T14:55:00Z</dcterms:modified>
</cp:coreProperties>
</file>