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C38F" w14:textId="722719C5" w:rsidR="00520415" w:rsidRDefault="00AF1AE6" w:rsidP="00520415">
      <w:pPr>
        <w:jc w:val="center"/>
        <w:rPr>
          <w:b/>
        </w:rPr>
      </w:pPr>
      <w:bookmarkStart w:id="0" w:name="_GoBack"/>
      <w:bookmarkEnd w:id="0"/>
      <w:r>
        <w:rPr>
          <w:b/>
        </w:rPr>
        <w:t>NEMATOLOGIA AVANZADA</w:t>
      </w:r>
    </w:p>
    <w:p w14:paraId="611488DC" w14:textId="72270603" w:rsidR="00B657EB" w:rsidRDefault="00B657EB" w:rsidP="00520415">
      <w:pPr>
        <w:jc w:val="center"/>
        <w:rPr>
          <w:b/>
        </w:rPr>
      </w:pPr>
      <w:r>
        <w:rPr>
          <w:b/>
        </w:rPr>
        <w:t>2021</w:t>
      </w:r>
    </w:p>
    <w:p w14:paraId="2F09964A" w14:textId="77777777" w:rsidR="00520415" w:rsidRPr="00E0687F" w:rsidRDefault="00520415" w:rsidP="00520415">
      <w:pPr>
        <w:rPr>
          <w:rFonts w:ascii="Calibri,Bold" w:hAnsi="Calibri,Bold" w:cs="Calibri,Bold"/>
          <w:b/>
          <w:bCs/>
          <w:sz w:val="20"/>
          <w:szCs w:val="20"/>
          <w:lang w:val="es-ES"/>
        </w:rPr>
      </w:pPr>
    </w:p>
    <w:p w14:paraId="1DD772EC" w14:textId="77777777" w:rsidR="00520415" w:rsidRPr="00E0687F" w:rsidRDefault="00520415" w:rsidP="00520415">
      <w:pPr>
        <w:rPr>
          <w:rFonts w:ascii="Calibri,Bold" w:hAnsi="Calibri,Bold" w:cs="Calibri,Bold"/>
          <w:b/>
          <w:bCs/>
          <w:sz w:val="20"/>
          <w:szCs w:val="20"/>
          <w:lang w:val="es-ES"/>
        </w:rPr>
      </w:pPr>
      <w:r w:rsidRPr="00E0687F">
        <w:rPr>
          <w:rFonts w:ascii="Calibri,Bold" w:hAnsi="Calibri,Bold" w:cs="Calibri,Bold"/>
          <w:b/>
          <w:bCs/>
          <w:sz w:val="20"/>
          <w:szCs w:val="20"/>
          <w:lang w:val="es-ES"/>
        </w:rPr>
        <w:t>Identificación de la asignatura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647"/>
        <w:gridCol w:w="691"/>
        <w:gridCol w:w="695"/>
        <w:gridCol w:w="727"/>
        <w:gridCol w:w="735"/>
        <w:gridCol w:w="1221"/>
        <w:gridCol w:w="1644"/>
        <w:gridCol w:w="1646"/>
      </w:tblGrid>
      <w:tr w:rsidR="005B14DC" w14:paraId="76AEED6D" w14:textId="77777777" w:rsidTr="00F719A4">
        <w:tc>
          <w:tcPr>
            <w:tcW w:w="1345" w:type="dxa"/>
            <w:shd w:val="clear" w:color="auto" w:fill="auto"/>
          </w:tcPr>
          <w:p w14:paraId="6D6079A2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CODIGO</w:t>
            </w:r>
          </w:p>
        </w:tc>
        <w:tc>
          <w:tcPr>
            <w:tcW w:w="647" w:type="dxa"/>
            <w:shd w:val="clear" w:color="auto" w:fill="auto"/>
          </w:tcPr>
          <w:p w14:paraId="29273B02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SEM</w:t>
            </w:r>
          </w:p>
        </w:tc>
        <w:tc>
          <w:tcPr>
            <w:tcW w:w="691" w:type="dxa"/>
            <w:shd w:val="clear" w:color="auto" w:fill="auto"/>
          </w:tcPr>
          <w:p w14:paraId="610F78A4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HT</w:t>
            </w:r>
          </w:p>
        </w:tc>
        <w:tc>
          <w:tcPr>
            <w:tcW w:w="695" w:type="dxa"/>
            <w:shd w:val="clear" w:color="auto" w:fill="auto"/>
          </w:tcPr>
          <w:p w14:paraId="29941F45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HP</w:t>
            </w:r>
          </w:p>
        </w:tc>
        <w:tc>
          <w:tcPr>
            <w:tcW w:w="727" w:type="dxa"/>
            <w:shd w:val="clear" w:color="auto" w:fill="auto"/>
          </w:tcPr>
          <w:p w14:paraId="32805EED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HA</w:t>
            </w:r>
          </w:p>
        </w:tc>
        <w:tc>
          <w:tcPr>
            <w:tcW w:w="735" w:type="dxa"/>
            <w:shd w:val="clear" w:color="auto" w:fill="auto"/>
          </w:tcPr>
          <w:p w14:paraId="01C6812B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SCT</w:t>
            </w:r>
          </w:p>
        </w:tc>
        <w:tc>
          <w:tcPr>
            <w:tcW w:w="1221" w:type="dxa"/>
            <w:shd w:val="clear" w:color="auto" w:fill="auto"/>
          </w:tcPr>
          <w:p w14:paraId="375604A5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REQUISITO</w:t>
            </w:r>
          </w:p>
        </w:tc>
        <w:tc>
          <w:tcPr>
            <w:tcW w:w="1644" w:type="dxa"/>
            <w:shd w:val="clear" w:color="auto" w:fill="auto"/>
          </w:tcPr>
          <w:p w14:paraId="79FD065B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ÁREA DE FORMACIÓN Y TIPO DE ASIGNATURA</w:t>
            </w:r>
          </w:p>
        </w:tc>
        <w:tc>
          <w:tcPr>
            <w:tcW w:w="1646" w:type="dxa"/>
            <w:shd w:val="clear" w:color="auto" w:fill="auto"/>
          </w:tcPr>
          <w:p w14:paraId="7AE9CEC9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UNIDAD RESPONSABLE</w:t>
            </w:r>
          </w:p>
        </w:tc>
      </w:tr>
      <w:tr w:rsidR="005B14DC" w14:paraId="3ED5545D" w14:textId="77777777" w:rsidTr="00F719A4">
        <w:tc>
          <w:tcPr>
            <w:tcW w:w="1345" w:type="dxa"/>
            <w:shd w:val="clear" w:color="auto" w:fill="auto"/>
          </w:tcPr>
          <w:p w14:paraId="2FD76AE8" w14:textId="7BEF2B8C" w:rsidR="00111AA9" w:rsidRDefault="003414E4" w:rsidP="00E0687F">
            <w:pPr>
              <w:spacing w:after="0" w:line="240" w:lineRule="auto"/>
            </w:pPr>
            <w:r>
              <w:t>AG030</w:t>
            </w:r>
            <w:r w:rsidR="0026029A">
              <w:t>391-1</w:t>
            </w:r>
          </w:p>
        </w:tc>
        <w:tc>
          <w:tcPr>
            <w:tcW w:w="647" w:type="dxa"/>
            <w:shd w:val="clear" w:color="auto" w:fill="auto"/>
          </w:tcPr>
          <w:p w14:paraId="762D06F1" w14:textId="77777777" w:rsidR="00111AA9" w:rsidRDefault="00AF1AE6" w:rsidP="00E0687F">
            <w:pPr>
              <w:spacing w:after="0" w:line="240" w:lineRule="auto"/>
            </w:pPr>
            <w:r>
              <w:t>1</w:t>
            </w:r>
          </w:p>
        </w:tc>
        <w:tc>
          <w:tcPr>
            <w:tcW w:w="691" w:type="dxa"/>
            <w:shd w:val="clear" w:color="auto" w:fill="auto"/>
          </w:tcPr>
          <w:p w14:paraId="38704263" w14:textId="77777777" w:rsidR="00111AA9" w:rsidRDefault="00AF1AE6" w:rsidP="00E0687F">
            <w:pPr>
              <w:spacing w:after="0" w:line="240" w:lineRule="auto"/>
            </w:pPr>
            <w:r>
              <w:t>2</w:t>
            </w:r>
          </w:p>
        </w:tc>
        <w:tc>
          <w:tcPr>
            <w:tcW w:w="695" w:type="dxa"/>
            <w:shd w:val="clear" w:color="auto" w:fill="auto"/>
          </w:tcPr>
          <w:p w14:paraId="45AFAD1A" w14:textId="77777777" w:rsidR="00111AA9" w:rsidRDefault="00AF1AE6" w:rsidP="00E0687F">
            <w:pPr>
              <w:spacing w:after="0" w:line="240" w:lineRule="auto"/>
            </w:pPr>
            <w:r>
              <w:t>2</w:t>
            </w:r>
          </w:p>
        </w:tc>
        <w:tc>
          <w:tcPr>
            <w:tcW w:w="727" w:type="dxa"/>
            <w:shd w:val="clear" w:color="auto" w:fill="auto"/>
          </w:tcPr>
          <w:p w14:paraId="7F908FD0" w14:textId="77777777" w:rsidR="00111AA9" w:rsidRDefault="00AF1AE6" w:rsidP="00E0687F">
            <w:pPr>
              <w:spacing w:after="0" w:line="240" w:lineRule="auto"/>
            </w:pPr>
            <w:r>
              <w:t>3,9</w:t>
            </w:r>
          </w:p>
        </w:tc>
        <w:tc>
          <w:tcPr>
            <w:tcW w:w="735" w:type="dxa"/>
            <w:shd w:val="clear" w:color="auto" w:fill="auto"/>
          </w:tcPr>
          <w:p w14:paraId="67EA28CE" w14:textId="77777777" w:rsidR="00111AA9" w:rsidRDefault="00AF1AE6" w:rsidP="00E0687F">
            <w:pPr>
              <w:spacing w:after="0" w:line="240" w:lineRule="auto"/>
            </w:pPr>
            <w:r>
              <w:t>5</w:t>
            </w:r>
          </w:p>
        </w:tc>
        <w:tc>
          <w:tcPr>
            <w:tcW w:w="1221" w:type="dxa"/>
            <w:shd w:val="clear" w:color="auto" w:fill="auto"/>
          </w:tcPr>
          <w:p w14:paraId="1D2C459F" w14:textId="77777777" w:rsidR="00111AA9" w:rsidRDefault="00111AA9" w:rsidP="00E0687F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 w14:paraId="4677B5FC" w14:textId="77777777" w:rsidR="00111AA9" w:rsidRDefault="00AF1AE6" w:rsidP="00E0687F">
            <w:pPr>
              <w:spacing w:after="0" w:line="240" w:lineRule="auto"/>
            </w:pPr>
            <w:r>
              <w:t>Electiva</w:t>
            </w:r>
          </w:p>
        </w:tc>
        <w:tc>
          <w:tcPr>
            <w:tcW w:w="1646" w:type="dxa"/>
            <w:shd w:val="clear" w:color="auto" w:fill="auto"/>
          </w:tcPr>
          <w:p w14:paraId="798D5A7D" w14:textId="77777777" w:rsidR="00111AA9" w:rsidRDefault="00AF1AE6" w:rsidP="00E0687F">
            <w:pPr>
              <w:spacing w:after="0" w:line="240" w:lineRule="auto"/>
            </w:pPr>
            <w:r>
              <w:t>Escuela de Post Grado</w:t>
            </w:r>
          </w:p>
        </w:tc>
      </w:tr>
    </w:tbl>
    <w:p w14:paraId="19123D71" w14:textId="77777777" w:rsidR="00520415" w:rsidRDefault="00520415" w:rsidP="00520415">
      <w:pPr>
        <w:rPr>
          <w:rFonts w:cs="Calibri"/>
          <w:sz w:val="14"/>
          <w:szCs w:val="14"/>
          <w:lang w:val="es-ES"/>
        </w:rPr>
      </w:pPr>
      <w:r w:rsidRPr="00E0687F">
        <w:rPr>
          <w:rFonts w:cs="Calibri"/>
          <w:sz w:val="14"/>
          <w:szCs w:val="14"/>
          <w:lang w:val="es-ES"/>
        </w:rPr>
        <w:t>Horas teóricas y prácticas expresadas en horas pedagógicas de 45 minutos, horas alumno expresadas en horas cronológicas.</w:t>
      </w:r>
    </w:p>
    <w:p w14:paraId="547604D5" w14:textId="0B11A4C5" w:rsidR="00820559" w:rsidRDefault="00820559" w:rsidP="00F719A4">
      <w:pPr>
        <w:spacing w:after="120" w:line="240" w:lineRule="auto"/>
        <w:jc w:val="both"/>
        <w:rPr>
          <w:rFonts w:ascii="Arial" w:hAnsi="Arial" w:cs="Arial"/>
          <w:lang w:val="es-MX"/>
        </w:rPr>
      </w:pPr>
      <w:r w:rsidRPr="004F2F30">
        <w:rPr>
          <w:rFonts w:ascii="Arial" w:hAnsi="Arial" w:cs="Arial"/>
          <w:b/>
          <w:lang w:val="es-MX"/>
        </w:rPr>
        <w:t>HORARIO</w:t>
      </w:r>
      <w:r>
        <w:rPr>
          <w:rFonts w:ascii="Arial" w:hAnsi="Arial" w:cs="Arial"/>
          <w:lang w:val="es-MX"/>
        </w:rPr>
        <w:t>:              Viernes</w:t>
      </w:r>
      <w:r w:rsidR="00B657EB">
        <w:rPr>
          <w:rFonts w:ascii="Arial" w:hAnsi="Arial" w:cs="Arial"/>
          <w:lang w:val="es-MX"/>
        </w:rPr>
        <w:tab/>
      </w:r>
      <w:r w:rsidR="00B657EB">
        <w:rPr>
          <w:rFonts w:ascii="Arial" w:hAnsi="Arial" w:cs="Arial"/>
          <w:lang w:val="es-MX"/>
        </w:rPr>
        <w:tab/>
      </w:r>
      <w:proofErr w:type="gramStart"/>
      <w:r w:rsidR="00B657EB">
        <w:rPr>
          <w:rFonts w:ascii="Arial" w:hAnsi="Arial" w:cs="Arial"/>
          <w:lang w:val="es-MX"/>
        </w:rPr>
        <w:t xml:space="preserve">: </w:t>
      </w:r>
      <w:r>
        <w:rPr>
          <w:rFonts w:ascii="Arial" w:hAnsi="Arial" w:cs="Arial"/>
          <w:lang w:val="es-MX"/>
        </w:rPr>
        <w:t xml:space="preserve"> 9:00</w:t>
      </w:r>
      <w:proofErr w:type="gramEnd"/>
      <w:r>
        <w:rPr>
          <w:rFonts w:ascii="Arial" w:hAnsi="Arial" w:cs="Arial"/>
          <w:lang w:val="es-MX"/>
        </w:rPr>
        <w:t xml:space="preserve"> – 12:15</w:t>
      </w:r>
      <w:r w:rsidR="00F719A4">
        <w:rPr>
          <w:rFonts w:ascii="Arial" w:hAnsi="Arial" w:cs="Arial"/>
          <w:lang w:val="es-MX"/>
        </w:rPr>
        <w:t>.</w:t>
      </w:r>
    </w:p>
    <w:p w14:paraId="4EEB98C2" w14:textId="4318AA33" w:rsidR="00F719A4" w:rsidRDefault="00F719A4" w:rsidP="00F719A4">
      <w:pPr>
        <w:spacing w:after="12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Cátedra</w:t>
      </w:r>
      <w:r>
        <w:rPr>
          <w:rFonts w:ascii="Arial" w:hAnsi="Arial" w:cs="Arial"/>
          <w:lang w:val="es-MX"/>
        </w:rPr>
        <w:tab/>
        <w:t>: 9:00 – 10:30</w:t>
      </w:r>
    </w:p>
    <w:p w14:paraId="36FBDDAA" w14:textId="7B2C86D9" w:rsidR="00F719A4" w:rsidRDefault="00F719A4" w:rsidP="00F719A4">
      <w:pPr>
        <w:spacing w:after="12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Laboratorio</w:t>
      </w:r>
      <w:r>
        <w:rPr>
          <w:rFonts w:ascii="Arial" w:hAnsi="Arial" w:cs="Arial"/>
          <w:lang w:val="es-MX"/>
        </w:rPr>
        <w:tab/>
        <w:t>: 10:45 – 12:15</w:t>
      </w:r>
    </w:p>
    <w:p w14:paraId="763E2B04" w14:textId="77777777" w:rsidR="007210C7" w:rsidRDefault="007210C7" w:rsidP="00F719A4">
      <w:pPr>
        <w:spacing w:after="120" w:line="240" w:lineRule="auto"/>
        <w:jc w:val="both"/>
        <w:rPr>
          <w:rFonts w:ascii="Arial" w:hAnsi="Arial" w:cs="Arial"/>
          <w:lang w:val="es-MX"/>
        </w:rPr>
      </w:pPr>
    </w:p>
    <w:p w14:paraId="6D022807" w14:textId="73621385" w:rsidR="007210C7" w:rsidRPr="007210C7" w:rsidRDefault="007210C7" w:rsidP="00721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7210C7">
        <w:rPr>
          <w:rFonts w:ascii="Arial" w:hAnsi="Arial" w:cs="Arial"/>
          <w:b/>
          <w:bCs/>
          <w:lang w:val="es-MX"/>
        </w:rPr>
        <w:t>Descripci</w:t>
      </w:r>
      <w:r>
        <w:rPr>
          <w:rFonts w:ascii="Arial" w:hAnsi="Arial" w:cs="Arial"/>
          <w:b/>
          <w:bCs/>
          <w:lang w:val="es-MX"/>
        </w:rPr>
        <w:t>ó</w:t>
      </w:r>
      <w:r w:rsidRPr="007210C7">
        <w:rPr>
          <w:rFonts w:ascii="Arial" w:hAnsi="Arial" w:cs="Arial"/>
          <w:b/>
          <w:bCs/>
          <w:lang w:val="es-MX"/>
        </w:rPr>
        <w:t xml:space="preserve">n de la modalidad para el </w:t>
      </w:r>
      <w:r>
        <w:rPr>
          <w:rFonts w:ascii="Arial" w:hAnsi="Arial" w:cs="Arial"/>
          <w:b/>
          <w:bCs/>
          <w:lang w:val="es-MX"/>
        </w:rPr>
        <w:t>I semestre</w:t>
      </w:r>
      <w:r w:rsidRPr="007210C7">
        <w:rPr>
          <w:rFonts w:ascii="Arial" w:hAnsi="Arial" w:cs="Arial"/>
          <w:b/>
          <w:bCs/>
          <w:lang w:val="es-MX"/>
        </w:rPr>
        <w:t xml:space="preserve"> de 2021</w:t>
      </w:r>
      <w:proofErr w:type="gramStart"/>
      <w:r>
        <w:rPr>
          <w:rFonts w:ascii="Arial" w:hAnsi="Arial" w:cs="Arial"/>
          <w:lang w:val="es-MX"/>
        </w:rPr>
        <w:t xml:space="preserve">:  </w:t>
      </w:r>
      <w:r w:rsidRPr="007210C7">
        <w:rPr>
          <w:rFonts w:ascii="Times New Roman" w:eastAsia="Times New Roman" w:hAnsi="Times New Roman"/>
          <w:sz w:val="24"/>
          <w:szCs w:val="24"/>
          <w:lang w:val="es-ES"/>
        </w:rPr>
        <w:t>El</w:t>
      </w:r>
      <w:proofErr w:type="gramEnd"/>
      <w:r w:rsidRPr="007210C7">
        <w:rPr>
          <w:rFonts w:ascii="Times New Roman" w:eastAsia="Times New Roman" w:hAnsi="Times New Roman"/>
          <w:sz w:val="24"/>
          <w:szCs w:val="24"/>
          <w:lang w:val="es-ES"/>
        </w:rPr>
        <w:t xml:space="preserve"> curso se impartirá durante todo el semestre en modalidad mixta (TIPO B)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. </w:t>
      </w:r>
    </w:p>
    <w:p w14:paraId="06C67D39" w14:textId="77777777" w:rsidR="007210C7" w:rsidRPr="007210C7" w:rsidRDefault="007210C7" w:rsidP="00721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2DA4850F" w14:textId="07BE9DBF" w:rsidR="00820559" w:rsidRPr="007210C7" w:rsidRDefault="00820559" w:rsidP="00820559">
      <w:pPr>
        <w:jc w:val="both"/>
        <w:rPr>
          <w:rFonts w:ascii="Arial" w:hAnsi="Arial" w:cs="Arial"/>
          <w:lang w:val="es-ES"/>
        </w:rPr>
      </w:pPr>
    </w:p>
    <w:p w14:paraId="385374A8" w14:textId="77777777" w:rsidR="007210C7" w:rsidRPr="00820559" w:rsidRDefault="007210C7" w:rsidP="00820559">
      <w:pPr>
        <w:jc w:val="both"/>
        <w:rPr>
          <w:rFonts w:ascii="Arial" w:hAnsi="Arial" w:cs="Arial"/>
          <w:lang w:val="es-MX"/>
        </w:rPr>
      </w:pPr>
    </w:p>
    <w:tbl>
      <w:tblPr>
        <w:tblW w:w="536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575"/>
        <w:gridCol w:w="1303"/>
        <w:gridCol w:w="2008"/>
        <w:gridCol w:w="1464"/>
      </w:tblGrid>
      <w:tr w:rsidR="007B7224" w:rsidRPr="00764F8C" w14:paraId="52AA1400" w14:textId="77777777" w:rsidTr="00520415">
        <w:trPr>
          <w:trHeight w:val="313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CBE0BB" w14:textId="77777777" w:rsidR="007B7224" w:rsidRPr="00764F8C" w:rsidRDefault="00520415" w:rsidP="00212A6A">
            <w:pPr>
              <w:pStyle w:val="Prrafodelista"/>
              <w:spacing w:after="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Descripción del  curso</w:t>
            </w: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79471F" w14:textId="77777777" w:rsidR="007B7224" w:rsidRPr="00764F8C" w:rsidRDefault="007B7224" w:rsidP="00A82161">
            <w:pPr>
              <w:pStyle w:val="Prrafodelista"/>
              <w:spacing w:after="0"/>
              <w:ind w:left="0" w:firstLine="708"/>
              <w:rPr>
                <w:rFonts w:cs="Calibri"/>
                <w:b/>
                <w:bCs/>
              </w:rPr>
            </w:pPr>
          </w:p>
        </w:tc>
      </w:tr>
      <w:tr w:rsidR="006E778D" w:rsidRPr="00764F8C" w14:paraId="31A85523" w14:textId="77777777" w:rsidTr="00520415">
        <w:trPr>
          <w:trHeight w:val="1058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367D" w14:textId="77777777" w:rsidR="00520415" w:rsidRPr="00E0687F" w:rsidRDefault="00520415" w:rsidP="0052041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Competencia:</w:t>
            </w:r>
          </w:p>
          <w:p w14:paraId="3F0D483B" w14:textId="77777777" w:rsidR="00520415" w:rsidRPr="00E0687F" w:rsidRDefault="00520415" w:rsidP="0052041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B: Básica</w:t>
            </w:r>
          </w:p>
          <w:p w14:paraId="7B98CBB5" w14:textId="77777777" w:rsidR="00520415" w:rsidRPr="00E0687F" w:rsidRDefault="00520415" w:rsidP="0052041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G: Genérica</w:t>
            </w:r>
          </w:p>
          <w:p w14:paraId="2FCBDB83" w14:textId="77777777" w:rsidR="006E778D" w:rsidRPr="00E0687F" w:rsidRDefault="00520415" w:rsidP="00520415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Especifica: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3C26" w14:textId="77777777" w:rsidR="006E778D" w:rsidRDefault="008A2029" w:rsidP="00212A6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cs="Calibri"/>
              </w:rPr>
              <w:t xml:space="preserve">B: </w:t>
            </w:r>
            <w:r>
              <w:rPr>
                <w:rFonts w:ascii="Arial" w:hAnsi="Arial" w:cs="Arial"/>
              </w:rPr>
              <w:t>Diferencia los diferentes grupos de nemátodos fitoparásitos existentes en los suelos, de acuerdo a sus hábitos de alimentación</w:t>
            </w:r>
          </w:p>
          <w:p w14:paraId="6BE1BCF8" w14:textId="77777777" w:rsidR="008A2029" w:rsidRDefault="008A2029" w:rsidP="00212A6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1BA0419" w14:textId="583BD686" w:rsidR="008A2029" w:rsidRDefault="008A2029" w:rsidP="008A2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G: Maneja las relaciones existentes entre nemátodos de diferentes hábitos de alimentación y el medio en los cuales se desenvuelven.</w:t>
            </w:r>
          </w:p>
          <w:p w14:paraId="3AB0F4B3" w14:textId="409CAEA3" w:rsidR="008A2029" w:rsidRPr="00764F8C" w:rsidRDefault="008A2029" w:rsidP="00212A6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E: Maneja conceptos y métodos de manejo y control de nemátodos fitoparásitos.</w:t>
            </w:r>
          </w:p>
        </w:tc>
      </w:tr>
      <w:tr w:rsidR="006E778D" w:rsidRPr="00764F8C" w14:paraId="37D799F9" w14:textId="77777777" w:rsidTr="00520415">
        <w:trPr>
          <w:trHeight w:val="82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FEF3" w14:textId="77777777" w:rsidR="00520415" w:rsidRPr="00E0687F" w:rsidRDefault="00520415" w:rsidP="00520415">
            <w:pPr>
              <w:rPr>
                <w:rFonts w:cs="Calibri"/>
                <w:b/>
                <w:bCs/>
                <w:lang w:val="es-ES"/>
              </w:rPr>
            </w:pPr>
            <w:r w:rsidRPr="00E0687F">
              <w:rPr>
                <w:rFonts w:cs="Calibri"/>
                <w:b/>
                <w:bCs/>
                <w:lang w:val="es-ES"/>
              </w:rPr>
              <w:t>Estrategias</w:t>
            </w:r>
          </w:p>
          <w:p w14:paraId="4FFF84F2" w14:textId="77777777" w:rsidR="006E778D" w:rsidRPr="00E0687F" w:rsidRDefault="00520415" w:rsidP="00520415">
            <w:pPr>
              <w:pStyle w:val="Prrafodelista"/>
              <w:ind w:left="0"/>
              <w:rPr>
                <w:rFonts w:cs="Calibri"/>
                <w:b/>
              </w:rPr>
            </w:pPr>
            <w:r w:rsidRPr="00E0687F">
              <w:rPr>
                <w:rFonts w:cs="Calibri"/>
                <w:b/>
                <w:bCs/>
                <w:lang w:val="es-ES"/>
              </w:rPr>
              <w:t>metodológicas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B520" w14:textId="1BD5CC59" w:rsidR="008A2029" w:rsidRPr="00821936" w:rsidRDefault="008A2029" w:rsidP="008A202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El desarrollo de </w:t>
            </w:r>
            <w:proofErr w:type="gramStart"/>
            <w:r>
              <w:rPr>
                <w:rFonts w:ascii="Arial" w:hAnsi="Arial" w:cs="Arial"/>
                <w:lang w:val="es-MX"/>
              </w:rPr>
              <w:t>las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diferentes aspectos a entregar se hará en base a clases expositivas, </w:t>
            </w:r>
            <w:r w:rsidR="007210C7">
              <w:rPr>
                <w:rFonts w:ascii="Arial" w:hAnsi="Arial" w:cs="Arial"/>
                <w:lang w:val="es-MX"/>
              </w:rPr>
              <w:t>descripcion de actividades</w:t>
            </w:r>
            <w:r>
              <w:rPr>
                <w:rFonts w:ascii="Arial" w:hAnsi="Arial" w:cs="Arial"/>
                <w:lang w:val="es-MX"/>
              </w:rPr>
              <w:t xml:space="preserve"> de terreno y laboratorio, </w:t>
            </w:r>
            <w:r w:rsidR="007210C7">
              <w:rPr>
                <w:rFonts w:ascii="Arial" w:hAnsi="Arial" w:cs="Arial"/>
                <w:lang w:val="es-MX"/>
              </w:rPr>
              <w:t xml:space="preserve">de </w:t>
            </w:r>
            <w:r>
              <w:rPr>
                <w:rFonts w:ascii="Arial" w:hAnsi="Arial" w:cs="Arial"/>
                <w:lang w:val="es-MX"/>
              </w:rPr>
              <w:t>ensayos en invernaderos, lecturas y presentaciones de trabajos basados en publicaciones recientes.</w:t>
            </w:r>
          </w:p>
          <w:p w14:paraId="189C1B7F" w14:textId="77777777" w:rsidR="006E778D" w:rsidRPr="00764F8C" w:rsidRDefault="006E778D" w:rsidP="00212A6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E778D" w:rsidRPr="00764F8C" w14:paraId="1130D23D" w14:textId="77777777" w:rsidTr="00520415">
        <w:trPr>
          <w:trHeight w:val="298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C031" w14:textId="77777777" w:rsidR="006E778D" w:rsidRPr="00E0687F" w:rsidRDefault="00520415" w:rsidP="00111AA9">
            <w:pPr>
              <w:pStyle w:val="Prrafodelista"/>
              <w:ind w:left="0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Contenidos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4B58" w14:textId="77777777" w:rsidR="008A2029" w:rsidRPr="00821936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>1. Principales grupos de nematodos en los suelos</w:t>
            </w:r>
          </w:p>
          <w:p w14:paraId="46484330" w14:textId="77777777" w:rsidR="008A2029" w:rsidRPr="00821936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 xml:space="preserve">2. Incidencia de Factores edafoclimaticos </w:t>
            </w:r>
            <w:r w:rsidRPr="00821936">
              <w:rPr>
                <w:rFonts w:ascii="Arial" w:hAnsi="Arial" w:cs="Arial"/>
              </w:rPr>
              <w:lastRenderedPageBreak/>
              <w:t>en la presencia de Nematodos</w:t>
            </w:r>
          </w:p>
          <w:p w14:paraId="5D466892" w14:textId="77777777" w:rsidR="008A2029" w:rsidRPr="00821936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>3. Taxonomía y métodos d</w:t>
            </w:r>
            <w:r>
              <w:rPr>
                <w:rFonts w:ascii="Arial" w:hAnsi="Arial" w:cs="Arial"/>
              </w:rPr>
              <w:t>e</w:t>
            </w:r>
            <w:r w:rsidRPr="00821936">
              <w:rPr>
                <w:rFonts w:ascii="Arial" w:hAnsi="Arial" w:cs="Arial"/>
              </w:rPr>
              <w:t xml:space="preserve"> identificación molecular</w:t>
            </w:r>
          </w:p>
          <w:p w14:paraId="71268499" w14:textId="77777777" w:rsidR="008A2029" w:rsidRPr="00821936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>4. Morfología, estructura de la pared del cuerpo</w:t>
            </w:r>
          </w:p>
          <w:p w14:paraId="6DB9E06F" w14:textId="77777777" w:rsidR="008A2029" w:rsidRPr="00821936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>5. Morfología, sistema nervioso, receptores</w:t>
            </w:r>
          </w:p>
          <w:p w14:paraId="0EE3F019" w14:textId="77777777" w:rsidR="008A2029" w:rsidRPr="00821936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>6.Caracteristicas celulares y genéticas de los nematodos</w:t>
            </w:r>
          </w:p>
          <w:p w14:paraId="597EA69A" w14:textId="77777777" w:rsidR="008A2029" w:rsidRPr="00821936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>7. Elementos moleculares en la interacción nematodo-planta</w:t>
            </w:r>
          </w:p>
          <w:p w14:paraId="6ACA52A3" w14:textId="77777777" w:rsidR="008A2029" w:rsidRPr="00821936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>8. Asociaciones de nematodos fitoparásitos con otros microorganismos</w:t>
            </w:r>
          </w:p>
          <w:p w14:paraId="6ED1183F" w14:textId="77777777" w:rsidR="008A2029" w:rsidRPr="00821936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 xml:space="preserve">9. </w:t>
            </w:r>
            <w:r>
              <w:rPr>
                <w:rFonts w:ascii="Arial" w:hAnsi="Arial" w:cs="Arial"/>
              </w:rPr>
              <w:t xml:space="preserve"> </w:t>
            </w:r>
            <w:r w:rsidRPr="00821936">
              <w:rPr>
                <w:rFonts w:ascii="Arial" w:hAnsi="Arial" w:cs="Arial"/>
              </w:rPr>
              <w:t>Daños en cultivos</w:t>
            </w:r>
          </w:p>
          <w:p w14:paraId="669C0B6A" w14:textId="77777777" w:rsidR="008A2029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821936">
              <w:rPr>
                <w:rFonts w:ascii="Arial" w:hAnsi="Arial" w:cs="Arial"/>
              </w:rPr>
              <w:t>10. Características, Comportamiento y eficacia de los nematicidas</w:t>
            </w:r>
          </w:p>
          <w:p w14:paraId="0B6EDC52" w14:textId="77777777" w:rsidR="008A2029" w:rsidRDefault="008A2029" w:rsidP="008A2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Alternativas de manejo y control de nematodos fitoparásitos</w:t>
            </w:r>
          </w:p>
          <w:p w14:paraId="19EC16BB" w14:textId="3706DE1A" w:rsidR="006E778D" w:rsidRPr="00764F8C" w:rsidRDefault="008A2029" w:rsidP="008A2029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ascii="Arial" w:hAnsi="Arial" w:cs="Arial"/>
              </w:rPr>
              <w:t>12. Nemátodos entomopatógenos y su incidencia en control de plagas de suelo</w:t>
            </w:r>
          </w:p>
        </w:tc>
      </w:tr>
      <w:tr w:rsidR="006E778D" w:rsidRPr="00764F8C" w14:paraId="6FAE013D" w14:textId="77777777" w:rsidTr="00520415">
        <w:trPr>
          <w:trHeight w:val="253"/>
        </w:trPr>
        <w:tc>
          <w:tcPr>
            <w:tcW w:w="24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E1A85" w14:textId="77777777" w:rsidR="006E778D" w:rsidRPr="00764F8C" w:rsidRDefault="00520415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Recursos Docentes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5C13C" w14:textId="77777777" w:rsidR="008A2029" w:rsidRPr="00CD21CF" w:rsidRDefault="008A2029" w:rsidP="008A2029">
            <w:pPr>
              <w:rPr>
                <w:rFonts w:ascii="Arial" w:hAnsi="Arial" w:cs="Arial"/>
              </w:rPr>
            </w:pPr>
            <w:r w:rsidRPr="00CD21CF">
              <w:rPr>
                <w:rFonts w:ascii="Arial" w:hAnsi="Arial" w:cs="Arial"/>
              </w:rPr>
              <w:t xml:space="preserve">Los diversos contenidos son entregados por  especialistas, quienes se encuentran  trabajando en los temas, investigando y publicando en revistas científicas.  Se dispone del equipamiento y espacio para la presentación de los diversos temas. </w:t>
            </w:r>
          </w:p>
          <w:p w14:paraId="0EC2E7E7" w14:textId="77777777" w:rsidR="008A2029" w:rsidRPr="00CD21CF" w:rsidRDefault="008A2029" w:rsidP="008A2029">
            <w:pPr>
              <w:rPr>
                <w:rFonts w:ascii="Arial" w:hAnsi="Arial" w:cs="Arial"/>
              </w:rPr>
            </w:pPr>
            <w:r w:rsidRPr="00CD21CF">
              <w:rPr>
                <w:rFonts w:ascii="Arial" w:hAnsi="Arial" w:cs="Arial"/>
              </w:rPr>
              <w:t>El área está constituida por un laboratorio para extracción y análisis de muestras de suelos y tejidos,  con equipamientos óptico y una unidad de identificación molecular</w:t>
            </w:r>
          </w:p>
          <w:p w14:paraId="674C282C" w14:textId="77777777" w:rsidR="006E778D" w:rsidRPr="00764F8C" w:rsidRDefault="006E778D" w:rsidP="00A82161">
            <w:pPr>
              <w:pStyle w:val="Prrafodelista"/>
              <w:spacing w:after="0" w:line="240" w:lineRule="auto"/>
              <w:ind w:left="51"/>
              <w:rPr>
                <w:rFonts w:cs="Calibri"/>
              </w:rPr>
            </w:pPr>
          </w:p>
        </w:tc>
      </w:tr>
      <w:tr w:rsidR="006E778D" w:rsidRPr="00764F8C" w14:paraId="032ED8AC" w14:textId="77777777" w:rsidTr="00520415">
        <w:trPr>
          <w:trHeight w:val="59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27886" w14:textId="77777777" w:rsidR="006E778D" w:rsidRPr="00764F8C" w:rsidRDefault="00520415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>Modalidad de evaluación</w:t>
            </w:r>
            <w:r>
              <w:rPr>
                <w:rFonts w:cs="Calibri"/>
                <w:b/>
              </w:rPr>
              <w:t xml:space="preserve"> del Aprendizaje</w:t>
            </w: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DA671" w14:textId="77777777" w:rsidR="006E778D" w:rsidRDefault="008A2029" w:rsidP="00212A6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Se realizan dos controles de materia entregadas en clases con una ponderacion de 30% cada una.</w:t>
            </w:r>
          </w:p>
          <w:p w14:paraId="1F866DCB" w14:textId="6AAD924A" w:rsidR="008A2029" w:rsidRPr="00764F8C" w:rsidRDefault="008A2029" w:rsidP="003E2854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Un seminario (15%) mas </w:t>
            </w:r>
            <w:r w:rsidR="003E2854">
              <w:rPr>
                <w:rFonts w:cs="Calibri"/>
              </w:rPr>
              <w:t>unaevaluación</w:t>
            </w:r>
            <w:r>
              <w:rPr>
                <w:rFonts w:cs="Calibri"/>
              </w:rPr>
              <w:t xml:space="preserve"> de laboratorio</w:t>
            </w:r>
            <w:r w:rsidR="003E2854">
              <w:rPr>
                <w:rFonts w:cs="Calibri"/>
              </w:rPr>
              <w:t xml:space="preserve"> y quizz</w:t>
            </w:r>
            <w:r>
              <w:rPr>
                <w:rFonts w:cs="Calibri"/>
              </w:rPr>
              <w:t xml:space="preserve"> (25%</w:t>
            </w:r>
            <w:r w:rsidR="00AE2E74">
              <w:rPr>
                <w:rFonts w:cs="Calibri"/>
              </w:rPr>
              <w:t>= 12.5%  +  12.5%</w:t>
            </w:r>
            <w:r>
              <w:rPr>
                <w:rFonts w:cs="Calibri"/>
              </w:rPr>
              <w:t>).</w:t>
            </w:r>
          </w:p>
        </w:tc>
      </w:tr>
      <w:tr w:rsidR="006E778D" w:rsidRPr="00764F8C" w14:paraId="1C4A99B2" w14:textId="77777777" w:rsidTr="00520415">
        <w:trPr>
          <w:trHeight w:val="66"/>
        </w:trPr>
        <w:tc>
          <w:tcPr>
            <w:tcW w:w="24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E7E2" w14:textId="04C71851" w:rsidR="006E778D" w:rsidRPr="00764F8C" w:rsidRDefault="006E778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Bibliografía</w:t>
            </w: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56DF2" w14:textId="76BBD04A" w:rsidR="000E3A13" w:rsidRPr="0061343B" w:rsidRDefault="006E778D" w:rsidP="000E3A13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456026">
              <w:rPr>
                <w:rFonts w:cs="Calibri"/>
                <w:b/>
                <w:lang w:val="en-US"/>
              </w:rPr>
              <w:t>Básica</w:t>
            </w:r>
            <w:proofErr w:type="spellEnd"/>
            <w:r w:rsidRPr="00456026">
              <w:rPr>
                <w:rFonts w:cs="Calibri"/>
                <w:b/>
                <w:lang w:val="en-US"/>
              </w:rPr>
              <w:t>:</w:t>
            </w:r>
            <w:r w:rsidR="000E3A13" w:rsidRPr="00456026">
              <w:rPr>
                <w:rFonts w:ascii="Arial" w:hAnsi="Arial" w:cs="Arial"/>
                <w:lang w:val="en-US"/>
              </w:rPr>
              <w:t xml:space="preserve"> Perry, R. And </w:t>
            </w:r>
            <w:proofErr w:type="spellStart"/>
            <w:r w:rsidR="000E3A13" w:rsidRPr="00456026">
              <w:rPr>
                <w:rFonts w:ascii="Arial" w:hAnsi="Arial" w:cs="Arial"/>
                <w:lang w:val="en-US"/>
              </w:rPr>
              <w:t>Moens</w:t>
            </w:r>
            <w:proofErr w:type="spellEnd"/>
            <w:r w:rsidR="000E3A13" w:rsidRPr="00456026">
              <w:rPr>
                <w:rFonts w:ascii="Arial" w:hAnsi="Arial" w:cs="Arial"/>
                <w:lang w:val="en-US"/>
              </w:rPr>
              <w:t xml:space="preserve">, M. 2006. Plant </w:t>
            </w:r>
            <w:proofErr w:type="spellStart"/>
            <w:r w:rsidR="000E3A13" w:rsidRPr="00456026">
              <w:rPr>
                <w:rFonts w:ascii="Arial" w:hAnsi="Arial" w:cs="Arial"/>
                <w:lang w:val="en-US"/>
              </w:rPr>
              <w:t>Nermatology</w:t>
            </w:r>
            <w:proofErr w:type="spellEnd"/>
            <w:r w:rsidR="000E3A13" w:rsidRPr="00456026">
              <w:rPr>
                <w:rFonts w:ascii="Arial" w:hAnsi="Arial" w:cs="Arial"/>
                <w:lang w:val="en-US"/>
              </w:rPr>
              <w:t xml:space="preserve">. </w:t>
            </w:r>
            <w:proofErr w:type="gramStart"/>
            <w:r w:rsidR="000E3A13" w:rsidRPr="0061343B">
              <w:rPr>
                <w:rFonts w:ascii="Arial" w:hAnsi="Arial" w:cs="Arial"/>
                <w:lang w:val="en-US"/>
              </w:rPr>
              <w:t xml:space="preserve">CABI </w:t>
            </w:r>
            <w:r w:rsidR="000E3A13">
              <w:rPr>
                <w:rFonts w:ascii="Arial" w:hAnsi="Arial" w:cs="Arial"/>
                <w:lang w:val="en-US"/>
              </w:rPr>
              <w:t>.</w:t>
            </w:r>
            <w:proofErr w:type="gramEnd"/>
            <w:r w:rsidR="000E3A13">
              <w:rPr>
                <w:rFonts w:ascii="Arial" w:hAnsi="Arial" w:cs="Arial"/>
                <w:lang w:val="en-US"/>
              </w:rPr>
              <w:t xml:space="preserve"> </w:t>
            </w:r>
            <w:r w:rsidR="000E3A13" w:rsidRPr="0061343B">
              <w:rPr>
                <w:rFonts w:ascii="Arial" w:hAnsi="Arial" w:cs="Arial"/>
                <w:lang w:val="en-US"/>
              </w:rPr>
              <w:t>Head Office CABI North American Office</w:t>
            </w:r>
            <w:r w:rsidR="000E3A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E3A13" w:rsidRPr="0061343B">
              <w:rPr>
                <w:rFonts w:ascii="Arial" w:hAnsi="Arial" w:cs="Arial"/>
                <w:lang w:val="en-US"/>
              </w:rPr>
              <w:t>Nosworthy</w:t>
            </w:r>
            <w:proofErr w:type="spellEnd"/>
            <w:r w:rsidR="000E3A13" w:rsidRPr="0061343B">
              <w:rPr>
                <w:rFonts w:ascii="Arial" w:hAnsi="Arial" w:cs="Arial"/>
                <w:lang w:val="en-US"/>
              </w:rPr>
              <w:t xml:space="preserve"> Way 875 Massachusetts Avenue</w:t>
            </w:r>
            <w:r w:rsidR="000E3A13">
              <w:rPr>
                <w:rFonts w:ascii="Arial" w:hAnsi="Arial" w:cs="Arial"/>
                <w:lang w:val="en-US"/>
              </w:rPr>
              <w:t xml:space="preserve"> </w:t>
            </w:r>
            <w:r w:rsidR="000E3A13" w:rsidRPr="0061343B">
              <w:rPr>
                <w:rFonts w:ascii="Arial" w:hAnsi="Arial" w:cs="Arial"/>
                <w:lang w:val="en-US"/>
              </w:rPr>
              <w:t>Wallingford 7th Floor</w:t>
            </w:r>
          </w:p>
          <w:p w14:paraId="74979854" w14:textId="77777777" w:rsidR="000E3A13" w:rsidRDefault="000E3A13" w:rsidP="000E3A13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61343B">
              <w:rPr>
                <w:rFonts w:ascii="Arial" w:hAnsi="Arial" w:cs="Arial"/>
                <w:lang w:val="en-US"/>
              </w:rPr>
              <w:t>Oxfordshire</w:t>
            </w:r>
            <w:proofErr w:type="spellEnd"/>
            <w:r w:rsidRPr="0061343B">
              <w:rPr>
                <w:rFonts w:ascii="Arial" w:hAnsi="Arial" w:cs="Arial"/>
                <w:lang w:val="en-US"/>
              </w:rPr>
              <w:t xml:space="preserve"> OX10 8DE Cambridge, MA 02139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1343B">
              <w:rPr>
                <w:rFonts w:ascii="Arial" w:hAnsi="Arial" w:cs="Arial"/>
                <w:lang w:val="en-US"/>
              </w:rPr>
              <w:t>UK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69DE9D6F" w14:textId="77777777" w:rsidR="006E778D" w:rsidRPr="00764F8C" w:rsidRDefault="006E778D" w:rsidP="000E3A13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6E778D" w:rsidRPr="00764F8C" w14:paraId="5CF67D0D" w14:textId="77777777" w:rsidTr="00520415">
        <w:trPr>
          <w:trHeight w:val="107"/>
        </w:trPr>
        <w:tc>
          <w:tcPr>
            <w:tcW w:w="24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F70A7E" w14:textId="77777777" w:rsidR="006E778D" w:rsidRPr="00764F8C" w:rsidRDefault="006E778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297CD" w14:textId="77777777" w:rsidR="006E778D" w:rsidRPr="00456026" w:rsidRDefault="006E778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  <w:proofErr w:type="spellStart"/>
            <w:r w:rsidRPr="00456026">
              <w:rPr>
                <w:rFonts w:cs="Calibri"/>
                <w:b/>
                <w:lang w:val="en-US"/>
              </w:rPr>
              <w:t>Recomendada</w:t>
            </w:r>
            <w:proofErr w:type="spellEnd"/>
            <w:r w:rsidRPr="00456026">
              <w:rPr>
                <w:rFonts w:cs="Calibri"/>
                <w:b/>
                <w:lang w:val="en-US"/>
              </w:rPr>
              <w:t>:</w:t>
            </w:r>
          </w:p>
          <w:p w14:paraId="61C94296" w14:textId="77777777" w:rsidR="000E3A13" w:rsidRPr="00456026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</w:p>
          <w:p w14:paraId="0C4C2F8F" w14:textId="77777777" w:rsidR="000E3A13" w:rsidRPr="00456026" w:rsidRDefault="000E3A13" w:rsidP="000E3A13">
            <w:pPr>
              <w:rPr>
                <w:rFonts w:ascii="Arial" w:hAnsi="Arial" w:cs="Arial"/>
                <w:lang w:val="en-US"/>
              </w:rPr>
            </w:pPr>
            <w:proofErr w:type="spellStart"/>
            <w:r w:rsidRPr="00456026">
              <w:rPr>
                <w:rFonts w:ascii="Arial" w:hAnsi="Arial" w:cs="Arial"/>
                <w:lang w:val="en-US"/>
              </w:rPr>
              <w:t>Stirlig</w:t>
            </w:r>
            <w:proofErr w:type="spellEnd"/>
            <w:r w:rsidRPr="00456026">
              <w:rPr>
                <w:rFonts w:ascii="Arial" w:hAnsi="Arial" w:cs="Arial"/>
                <w:lang w:val="en-US"/>
              </w:rPr>
              <w:t xml:space="preserve">, G.R. 2014. Biological control of Plant Parasitic </w:t>
            </w:r>
            <w:proofErr w:type="spellStart"/>
            <w:r w:rsidRPr="00456026">
              <w:rPr>
                <w:rFonts w:ascii="Arial" w:hAnsi="Arial" w:cs="Arial"/>
                <w:lang w:val="en-US"/>
              </w:rPr>
              <w:t>nrmatodes</w:t>
            </w:r>
            <w:proofErr w:type="spellEnd"/>
            <w:r w:rsidRPr="00456026">
              <w:rPr>
                <w:rFonts w:ascii="Arial" w:hAnsi="Arial" w:cs="Arial"/>
                <w:lang w:val="en-US"/>
              </w:rPr>
              <w:t xml:space="preserve">. CABI. </w:t>
            </w:r>
            <w:r w:rsidRPr="0061343B">
              <w:rPr>
                <w:rFonts w:ascii="Arial" w:hAnsi="Arial" w:cs="Arial"/>
                <w:lang w:val="en-US"/>
              </w:rPr>
              <w:t>Head Office CABI North American Office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343B">
              <w:rPr>
                <w:rFonts w:ascii="Arial" w:hAnsi="Arial" w:cs="Arial"/>
                <w:lang w:val="en-US"/>
              </w:rPr>
              <w:t>Nosworthy</w:t>
            </w:r>
            <w:proofErr w:type="spellEnd"/>
            <w:r w:rsidRPr="0061343B">
              <w:rPr>
                <w:rFonts w:ascii="Arial" w:hAnsi="Arial" w:cs="Arial"/>
                <w:lang w:val="en-US"/>
              </w:rPr>
              <w:t xml:space="preserve"> Way 875 Massachusetts Avenue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1343B">
              <w:rPr>
                <w:rFonts w:ascii="Arial" w:hAnsi="Arial" w:cs="Arial"/>
                <w:lang w:val="en-US"/>
              </w:rPr>
              <w:t>Wallingford 7th Floor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343B">
              <w:rPr>
                <w:rFonts w:ascii="Arial" w:hAnsi="Arial" w:cs="Arial"/>
                <w:lang w:val="en-US"/>
              </w:rPr>
              <w:t>Oxfordshire</w:t>
            </w:r>
            <w:proofErr w:type="spellEnd"/>
            <w:r w:rsidRPr="0061343B">
              <w:rPr>
                <w:rFonts w:ascii="Arial" w:hAnsi="Arial" w:cs="Arial"/>
                <w:lang w:val="en-US"/>
              </w:rPr>
              <w:t xml:space="preserve"> OX10 8DE Cambridge, MA 02139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1343B">
              <w:rPr>
                <w:rFonts w:ascii="Arial" w:hAnsi="Arial" w:cs="Arial"/>
                <w:lang w:val="en-US"/>
              </w:rPr>
              <w:lastRenderedPageBreak/>
              <w:t>UK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456026">
              <w:rPr>
                <w:rFonts w:ascii="Arial" w:hAnsi="Arial" w:cs="Arial"/>
                <w:lang w:val="en-US"/>
              </w:rPr>
              <w:t>500 p</w:t>
            </w:r>
          </w:p>
          <w:p w14:paraId="6B6EBB71" w14:textId="054DB6EA" w:rsidR="000E3A13" w:rsidRPr="00456026" w:rsidRDefault="000E3A13" w:rsidP="000E3A13">
            <w:pPr>
              <w:rPr>
                <w:rFonts w:ascii="Arial" w:hAnsi="Arial" w:cs="Arial"/>
                <w:lang w:val="en-US"/>
              </w:rPr>
            </w:pPr>
            <w:r w:rsidRPr="00456026">
              <w:rPr>
                <w:rFonts w:ascii="Arial" w:hAnsi="Arial" w:cs="Arial"/>
                <w:lang w:val="en-US"/>
              </w:rPr>
              <w:t xml:space="preserve">Campos-Herrera, Raquel (Editor). 2016. Nematode pathogenesis of insects and other pests. </w:t>
            </w:r>
            <w:r w:rsidRPr="00C7442C">
              <w:rPr>
                <w:rFonts w:ascii="Arial" w:hAnsi="Arial" w:cs="Arial"/>
                <w:lang w:val="en-US"/>
              </w:rPr>
              <w:t>Springer Cham Heidelberg New York Dordrecht London</w:t>
            </w:r>
            <w:r>
              <w:rPr>
                <w:rFonts w:ascii="Arial" w:hAnsi="Arial" w:cs="Arial"/>
                <w:lang w:val="en-US"/>
              </w:rPr>
              <w:t>. 550 p</w:t>
            </w:r>
          </w:p>
          <w:p w14:paraId="28457953" w14:textId="1219DD5B" w:rsidR="000E3A13" w:rsidRDefault="000E3A13" w:rsidP="000E3A13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C7442C">
              <w:rPr>
                <w:rFonts w:ascii="Arial" w:hAnsi="Arial" w:cs="Arial"/>
                <w:lang w:val="en-US"/>
              </w:rPr>
              <w:t xml:space="preserve">John Jones • </w:t>
            </w:r>
            <w:proofErr w:type="spellStart"/>
            <w:r w:rsidRPr="00C7442C">
              <w:rPr>
                <w:rFonts w:ascii="Arial" w:hAnsi="Arial" w:cs="Arial"/>
                <w:lang w:val="en-US"/>
              </w:rPr>
              <w:t>Godelieve</w:t>
            </w:r>
            <w:proofErr w:type="spellEnd"/>
            <w:r w:rsidRPr="00C7442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7442C">
              <w:rPr>
                <w:rFonts w:ascii="Arial" w:hAnsi="Arial" w:cs="Arial"/>
                <w:lang w:val="en-US"/>
              </w:rPr>
              <w:t>Gheysen</w:t>
            </w:r>
            <w:proofErr w:type="spellEnd"/>
            <w:r w:rsidRPr="00C7442C">
              <w:rPr>
                <w:rFonts w:ascii="Arial" w:hAnsi="Arial" w:cs="Arial"/>
                <w:lang w:val="en-US"/>
              </w:rPr>
              <w:t xml:space="preserve"> • Carmen </w:t>
            </w:r>
            <w:proofErr w:type="spellStart"/>
            <w:r w:rsidRPr="00C7442C">
              <w:rPr>
                <w:rFonts w:ascii="Arial" w:hAnsi="Arial" w:cs="Arial"/>
                <w:lang w:val="en-US"/>
              </w:rPr>
              <w:t>Fenoll</w:t>
            </w:r>
            <w:proofErr w:type="spellEnd"/>
            <w:r w:rsidRPr="00C7442C">
              <w:rPr>
                <w:rFonts w:ascii="Arial" w:hAnsi="Arial" w:cs="Arial"/>
                <w:lang w:val="en-US"/>
              </w:rPr>
              <w:t>.  Editors. 2011. Genomics and Molecular Genetics of Plant-Nematode Interactions. Springer Dordrecht Heidelberg London New York</w:t>
            </w:r>
          </w:p>
          <w:p w14:paraId="445A72E4" w14:textId="77777777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68293E" w:rsidRPr="00764F8C" w14:paraId="0EEC420F" w14:textId="77777777" w:rsidTr="00520415">
        <w:trPr>
          <w:trHeight w:val="107"/>
        </w:trPr>
        <w:tc>
          <w:tcPr>
            <w:tcW w:w="245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284EF6" w14:textId="77777777" w:rsidR="0068293E" w:rsidRPr="00E0687F" w:rsidRDefault="0068293E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lastRenderedPageBreak/>
              <w:t>Profesores</w:t>
            </w:r>
          </w:p>
          <w:p w14:paraId="606A1B24" w14:textId="77777777" w:rsidR="0068293E" w:rsidRPr="00E0687F" w:rsidRDefault="0068293E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participantes</w:t>
            </w:r>
          </w:p>
          <w:p w14:paraId="61A023F2" w14:textId="77777777" w:rsidR="0068293E" w:rsidRPr="00E0687F" w:rsidRDefault="0068293E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(lista no</w:t>
            </w:r>
          </w:p>
          <w:p w14:paraId="578FDC05" w14:textId="77777777" w:rsidR="0068293E" w:rsidRPr="00764F8C" w:rsidRDefault="0068293E" w:rsidP="00520415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excluyente)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F8953E" w14:textId="77777777" w:rsidR="0068293E" w:rsidRPr="00764F8C" w:rsidRDefault="0068293E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8234CE" w14:textId="77777777" w:rsidR="0068293E" w:rsidRPr="00764F8C" w:rsidRDefault="0068293E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520415">
              <w:rPr>
                <w:rFonts w:cs="Calibri"/>
                <w:b/>
              </w:rPr>
              <w:t>Departamento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08F0B" w14:textId="77777777" w:rsidR="0068293E" w:rsidRPr="00764F8C" w:rsidRDefault="0068293E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Especialidad o área</w:t>
            </w:r>
          </w:p>
        </w:tc>
      </w:tr>
      <w:tr w:rsidR="000E3A13" w:rsidRPr="00764F8C" w14:paraId="19FF4908" w14:textId="77777777" w:rsidTr="00DF300F">
        <w:trPr>
          <w:trHeight w:val="107"/>
        </w:trPr>
        <w:tc>
          <w:tcPr>
            <w:tcW w:w="24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AF019C" w14:textId="77777777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E14" w14:textId="7A7157F0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ascii="Arial" w:hAnsi="Arial" w:cs="Arial"/>
                <w:lang w:val="pt-BR"/>
              </w:rPr>
              <w:t xml:space="preserve">Erwin </w:t>
            </w:r>
            <w:proofErr w:type="spellStart"/>
            <w:r>
              <w:rPr>
                <w:rFonts w:ascii="Arial" w:hAnsi="Arial" w:cs="Arial"/>
                <w:lang w:val="pt-BR"/>
              </w:rPr>
              <w:t>Aballay</w:t>
            </w:r>
            <w:proofErr w:type="spellEnd"/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B5C8" w14:textId="69478127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ascii="Arial" w:hAnsi="Arial" w:cs="Arial"/>
                <w:lang w:val="es-ES"/>
              </w:rPr>
              <w:t>Sanidad Vegetal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E7C31" w14:textId="7732B5D1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ascii="Arial" w:hAnsi="Arial" w:cs="Arial"/>
                <w:lang w:val="es-MX"/>
              </w:rPr>
              <w:t>Nematología</w:t>
            </w:r>
          </w:p>
        </w:tc>
      </w:tr>
      <w:tr w:rsidR="000E3A13" w:rsidRPr="00764F8C" w14:paraId="4949DAC3" w14:textId="77777777" w:rsidTr="00DF300F">
        <w:trPr>
          <w:trHeight w:val="107"/>
        </w:trPr>
        <w:tc>
          <w:tcPr>
            <w:tcW w:w="24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A17AAA" w14:textId="77777777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C5E4" w14:textId="6F760E68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ascii="Arial" w:hAnsi="Arial" w:cs="Arial"/>
                <w:lang w:val="es-MX"/>
              </w:rPr>
              <w:t>Loreto Prat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98AB" w14:textId="1F1392CF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ascii="Arial" w:hAnsi="Arial" w:cs="Arial"/>
                <w:lang w:val="es-ES"/>
              </w:rPr>
              <w:t>Producción Agrícola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48D9E" w14:textId="4CF3DFBF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ascii="Arial" w:hAnsi="Arial" w:cs="Arial"/>
                <w:lang w:val="es-MX"/>
              </w:rPr>
              <w:t>Morfología Vegetal</w:t>
            </w:r>
          </w:p>
        </w:tc>
      </w:tr>
      <w:tr w:rsidR="000E3A13" w:rsidRPr="00764F8C" w14:paraId="23B3FE1A" w14:textId="77777777" w:rsidTr="00DF300F">
        <w:trPr>
          <w:trHeight w:val="107"/>
        </w:trPr>
        <w:tc>
          <w:tcPr>
            <w:tcW w:w="24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5A480D" w14:textId="77777777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30F" w14:textId="42DB8657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ascii="Arial" w:hAnsi="Arial" w:cs="Arial"/>
                <w:lang w:val="es-MX"/>
              </w:rPr>
              <w:t>Hugo Pacheco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8C92" w14:textId="7ABD9D48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ascii="Arial" w:hAnsi="Arial" w:cs="Arial"/>
                <w:lang w:val="es-MX"/>
              </w:rPr>
              <w:t>SAG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C9C46" w14:textId="5747BFA7" w:rsidR="000E3A13" w:rsidRPr="00764F8C" w:rsidRDefault="000E3A1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ascii="Arial" w:hAnsi="Arial" w:cs="Arial"/>
                <w:lang w:val="es-MX"/>
              </w:rPr>
              <w:t>Diagnóstico</w:t>
            </w:r>
          </w:p>
        </w:tc>
      </w:tr>
      <w:tr w:rsidR="0068293E" w:rsidRPr="00764F8C" w14:paraId="57BF9F57" w14:textId="77777777" w:rsidTr="00E81D00">
        <w:trPr>
          <w:trHeight w:val="525"/>
        </w:trPr>
        <w:tc>
          <w:tcPr>
            <w:tcW w:w="24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7E8A9" w14:textId="77777777" w:rsidR="0068293E" w:rsidRPr="00764F8C" w:rsidRDefault="0068293E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58498" w14:textId="1563D92B" w:rsidR="0068293E" w:rsidRPr="00AE2E74" w:rsidRDefault="00E81D00" w:rsidP="00212A6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AE2E74">
              <w:rPr>
                <w:rFonts w:ascii="Arial" w:hAnsi="Arial" w:cs="Arial"/>
              </w:rPr>
              <w:t>Angeles Quezada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8C95F5" w14:textId="328F1526" w:rsidR="0068293E" w:rsidRPr="00AE2E74" w:rsidRDefault="00E81D00" w:rsidP="00212A6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AE2E74">
              <w:rPr>
                <w:rFonts w:ascii="Arial" w:hAnsi="Arial" w:cs="Arial"/>
              </w:rPr>
              <w:t>S. Vegetal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1B091" w14:textId="7B93BF49" w:rsidR="0068293E" w:rsidRPr="00AE2E74" w:rsidRDefault="00E81D00" w:rsidP="00212A6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AE2E74">
              <w:rPr>
                <w:rFonts w:ascii="Arial" w:hAnsi="Arial" w:cs="Arial"/>
              </w:rPr>
              <w:t>Nematología</w:t>
            </w:r>
          </w:p>
        </w:tc>
      </w:tr>
    </w:tbl>
    <w:p w14:paraId="6D509F66" w14:textId="77777777" w:rsidR="004256E9" w:rsidRDefault="004256E9"/>
    <w:p w14:paraId="58EABA0A" w14:textId="378D33D9" w:rsidR="00DB382D" w:rsidRDefault="00D476D1">
      <w:r>
        <w:t>Evaluaciones</w:t>
      </w:r>
    </w:p>
    <w:p w14:paraId="3F0AD08B" w14:textId="68AD0850" w:rsidR="00D476D1" w:rsidRDefault="00D476D1">
      <w:r>
        <w:t>Catedra 1 = 33%</w:t>
      </w:r>
    </w:p>
    <w:p w14:paraId="5124D468" w14:textId="2D20A6B9" w:rsidR="00D476D1" w:rsidRDefault="00D476D1" w:rsidP="00B657EB">
      <w:pPr>
        <w:tabs>
          <w:tab w:val="left" w:pos="3229"/>
        </w:tabs>
      </w:pPr>
      <w:r>
        <w:t>Catedra 2 = 33%</w:t>
      </w:r>
      <w:r w:rsidR="00B657EB">
        <w:tab/>
      </w:r>
    </w:p>
    <w:p w14:paraId="4E2A7629" w14:textId="445B85FB" w:rsidR="00D476D1" w:rsidRDefault="00D476D1">
      <w:r>
        <w:t>Laboratorio, quizz = 1</w:t>
      </w:r>
      <w:r w:rsidR="003862AD">
        <w:t>4</w:t>
      </w:r>
      <w:r>
        <w:t>%</w:t>
      </w:r>
    </w:p>
    <w:p w14:paraId="2B7B59F9" w14:textId="1611CEE4" w:rsidR="00D476D1" w:rsidRDefault="00D476D1">
      <w:r>
        <w:t xml:space="preserve">Seminario = </w:t>
      </w:r>
      <w:r w:rsidR="003862AD">
        <w:t>20</w:t>
      </w:r>
      <w:r>
        <w:t>%</w:t>
      </w:r>
    </w:p>
    <w:p w14:paraId="3FEFF3B7" w14:textId="77777777" w:rsidR="00DB382D" w:rsidRDefault="00DB382D"/>
    <w:p w14:paraId="6DC694AB" w14:textId="77777777" w:rsidR="00DB382D" w:rsidRDefault="00DB382D"/>
    <w:p w14:paraId="5C8DAC3B" w14:textId="77777777" w:rsidR="00DB382D" w:rsidRDefault="00DB382D"/>
    <w:p w14:paraId="42152F4C" w14:textId="77777777" w:rsidR="00DB382D" w:rsidRDefault="00DB382D"/>
    <w:p w14:paraId="41C4449C" w14:textId="77777777" w:rsidR="00DB382D" w:rsidRDefault="00DB382D"/>
    <w:p w14:paraId="278C25D0" w14:textId="77777777" w:rsidR="00DB382D" w:rsidRDefault="00DB382D"/>
    <w:p w14:paraId="3F021CD8" w14:textId="77777777" w:rsidR="00DB382D" w:rsidRDefault="00DB382D"/>
    <w:p w14:paraId="4F1960B6" w14:textId="77777777" w:rsidR="00DB382D" w:rsidRDefault="00DB382D"/>
    <w:sectPr w:rsidR="00DB3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91B"/>
    <w:multiLevelType w:val="hybridMultilevel"/>
    <w:tmpl w:val="14BEFA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24"/>
    <w:rsid w:val="00074423"/>
    <w:rsid w:val="00082089"/>
    <w:rsid w:val="000E3A13"/>
    <w:rsid w:val="00111AA9"/>
    <w:rsid w:val="001740A4"/>
    <w:rsid w:val="0023707F"/>
    <w:rsid w:val="00247072"/>
    <w:rsid w:val="0026029A"/>
    <w:rsid w:val="00276181"/>
    <w:rsid w:val="002801E8"/>
    <w:rsid w:val="00281309"/>
    <w:rsid w:val="002A27C5"/>
    <w:rsid w:val="003414E4"/>
    <w:rsid w:val="003862AD"/>
    <w:rsid w:val="003C108C"/>
    <w:rsid w:val="003E2854"/>
    <w:rsid w:val="004256E9"/>
    <w:rsid w:val="004506CB"/>
    <w:rsid w:val="00456026"/>
    <w:rsid w:val="00457CB1"/>
    <w:rsid w:val="00476826"/>
    <w:rsid w:val="004C49CD"/>
    <w:rsid w:val="00520415"/>
    <w:rsid w:val="0057419B"/>
    <w:rsid w:val="005A5180"/>
    <w:rsid w:val="005B14DC"/>
    <w:rsid w:val="005B6333"/>
    <w:rsid w:val="005E00C3"/>
    <w:rsid w:val="00630989"/>
    <w:rsid w:val="0064154B"/>
    <w:rsid w:val="00653AF1"/>
    <w:rsid w:val="0066408B"/>
    <w:rsid w:val="0068293E"/>
    <w:rsid w:val="006845D4"/>
    <w:rsid w:val="006A1D0B"/>
    <w:rsid w:val="006E778D"/>
    <w:rsid w:val="007210C7"/>
    <w:rsid w:val="0073197D"/>
    <w:rsid w:val="007923B8"/>
    <w:rsid w:val="007B7224"/>
    <w:rsid w:val="00820559"/>
    <w:rsid w:val="00821ECA"/>
    <w:rsid w:val="0083655C"/>
    <w:rsid w:val="00843E26"/>
    <w:rsid w:val="008555D1"/>
    <w:rsid w:val="008A2029"/>
    <w:rsid w:val="008D451A"/>
    <w:rsid w:val="008E60C5"/>
    <w:rsid w:val="00931A84"/>
    <w:rsid w:val="00936933"/>
    <w:rsid w:val="00964E63"/>
    <w:rsid w:val="00991F13"/>
    <w:rsid w:val="00995DB4"/>
    <w:rsid w:val="009C347E"/>
    <w:rsid w:val="009D1FF9"/>
    <w:rsid w:val="009D6450"/>
    <w:rsid w:val="00A02CD0"/>
    <w:rsid w:val="00A66855"/>
    <w:rsid w:val="00A82161"/>
    <w:rsid w:val="00A85596"/>
    <w:rsid w:val="00AA318E"/>
    <w:rsid w:val="00AA7C32"/>
    <w:rsid w:val="00AE2E74"/>
    <w:rsid w:val="00AF1AE6"/>
    <w:rsid w:val="00B61DBC"/>
    <w:rsid w:val="00B657EB"/>
    <w:rsid w:val="00B71315"/>
    <w:rsid w:val="00B84801"/>
    <w:rsid w:val="00BD3D7B"/>
    <w:rsid w:val="00C03D9F"/>
    <w:rsid w:val="00C61EEE"/>
    <w:rsid w:val="00C90708"/>
    <w:rsid w:val="00CB3CBE"/>
    <w:rsid w:val="00CD4D30"/>
    <w:rsid w:val="00D2044F"/>
    <w:rsid w:val="00D36832"/>
    <w:rsid w:val="00D476D1"/>
    <w:rsid w:val="00D514F9"/>
    <w:rsid w:val="00D83FD6"/>
    <w:rsid w:val="00DA1D07"/>
    <w:rsid w:val="00DB382D"/>
    <w:rsid w:val="00DE104F"/>
    <w:rsid w:val="00E0687F"/>
    <w:rsid w:val="00E216A1"/>
    <w:rsid w:val="00E81D00"/>
    <w:rsid w:val="00EA0558"/>
    <w:rsid w:val="00EB0A5D"/>
    <w:rsid w:val="00EB6883"/>
    <w:rsid w:val="00EC6C22"/>
    <w:rsid w:val="00ED7763"/>
    <w:rsid w:val="00EF7CF5"/>
    <w:rsid w:val="00F2405D"/>
    <w:rsid w:val="00F31E38"/>
    <w:rsid w:val="00F52AFF"/>
    <w:rsid w:val="00F719A4"/>
    <w:rsid w:val="00F87795"/>
    <w:rsid w:val="00FA15DC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1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2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8A2029"/>
    <w:pPr>
      <w:spacing w:before="240" w:after="60" w:line="240" w:lineRule="auto"/>
      <w:outlineLvl w:val="4"/>
    </w:pPr>
    <w:rPr>
      <w:rFonts w:eastAsia="MS Minngs" w:cs="Arial"/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2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9"/>
    <w:rsid w:val="008A2029"/>
    <w:rPr>
      <w:rFonts w:eastAsia="MS Minngs" w:cs="Arial"/>
      <w:b/>
      <w:bCs/>
      <w:i/>
      <w:iCs/>
      <w:sz w:val="26"/>
      <w:szCs w:val="2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2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8A2029"/>
    <w:pPr>
      <w:spacing w:before="240" w:after="60" w:line="240" w:lineRule="auto"/>
      <w:outlineLvl w:val="4"/>
    </w:pPr>
    <w:rPr>
      <w:rFonts w:eastAsia="MS Minngs" w:cs="Arial"/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2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9"/>
    <w:rsid w:val="008A2029"/>
    <w:rPr>
      <w:rFonts w:eastAsia="MS Minngs" w:cs="Arial"/>
      <w:b/>
      <w:bCs/>
      <w:i/>
      <w:iCs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cp:lastModifiedBy>Familia Silva Cerda</cp:lastModifiedBy>
  <cp:revision>2</cp:revision>
  <dcterms:created xsi:type="dcterms:W3CDTF">2021-01-24T20:11:00Z</dcterms:created>
  <dcterms:modified xsi:type="dcterms:W3CDTF">2021-01-24T20:11:00Z</dcterms:modified>
</cp:coreProperties>
</file>